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FE" w:rsidRPr="00D54B4B" w:rsidRDefault="001213FE" w:rsidP="001213FE">
      <w:pPr>
        <w:spacing w:line="54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 w:rsidRPr="00D54B4B">
        <w:rPr>
          <w:rFonts w:ascii="仿宋_GB2312" w:eastAsia="仿宋_GB2312" w:hAnsi="仿宋" w:hint="eastAsia"/>
          <w:b/>
          <w:sz w:val="32"/>
          <w:szCs w:val="32"/>
        </w:rPr>
        <w:t>新疆石河子职业技术学院</w:t>
      </w:r>
    </w:p>
    <w:p w:rsidR="001213FE" w:rsidRPr="00D54B4B" w:rsidRDefault="00D54B4B" w:rsidP="001213FE">
      <w:pPr>
        <w:spacing w:line="540" w:lineRule="exact"/>
        <w:jc w:val="center"/>
        <w:rPr>
          <w:rFonts w:eastAsia="仿宋_GB2312" w:hAnsi="宋体" w:cs="宋体"/>
          <w:b/>
          <w:kern w:val="0"/>
          <w:sz w:val="30"/>
          <w:szCs w:val="30"/>
        </w:rPr>
      </w:pPr>
      <w:r w:rsidRPr="00D54B4B">
        <w:rPr>
          <w:rFonts w:ascii="仿宋_GB2312" w:eastAsia="仿宋_GB2312" w:hAnsi="仿宋"/>
          <w:b/>
          <w:sz w:val="32"/>
          <w:szCs w:val="32"/>
        </w:rPr>
        <w:t>“</w:t>
      </w:r>
      <w:r w:rsidR="001213FE" w:rsidRPr="00D54B4B">
        <w:rPr>
          <w:rFonts w:ascii="仿宋_GB2312" w:eastAsia="仿宋_GB2312" w:hAnsi="仿宋" w:hint="eastAsia"/>
          <w:b/>
          <w:sz w:val="32"/>
          <w:szCs w:val="32"/>
        </w:rPr>
        <w:t>兵团众创空间</w:t>
      </w:r>
      <w:r w:rsidRPr="00D54B4B">
        <w:rPr>
          <w:rFonts w:ascii="仿宋_GB2312" w:eastAsia="仿宋_GB2312" w:hAnsi="仿宋"/>
          <w:b/>
          <w:sz w:val="32"/>
          <w:szCs w:val="32"/>
        </w:rPr>
        <w:t>”</w:t>
      </w:r>
      <w:bookmarkStart w:id="0" w:name="_GoBack"/>
      <w:bookmarkEnd w:id="0"/>
      <w:r w:rsidRPr="00D54B4B">
        <w:rPr>
          <w:rFonts w:ascii="仿宋" w:eastAsia="仿宋" w:hAnsi="仿宋" w:cs="黑体" w:hint="eastAsia"/>
          <w:b/>
          <w:sz w:val="32"/>
          <w:szCs w:val="32"/>
        </w:rPr>
        <w:t>专项资金2018年度绩效自评报告</w:t>
      </w:r>
    </w:p>
    <w:p w:rsidR="001213FE" w:rsidRPr="001213FE" w:rsidRDefault="001213FE" w:rsidP="001213FE">
      <w:pPr>
        <w:spacing w:line="540" w:lineRule="exact"/>
        <w:ind w:firstLineChars="243" w:firstLine="758"/>
        <w:rPr>
          <w:rFonts w:eastAsia="仿宋_GB2312"/>
          <w:bCs/>
          <w:spacing w:val="-4"/>
          <w:sz w:val="32"/>
          <w:szCs w:val="32"/>
        </w:rPr>
      </w:pPr>
      <w:r w:rsidRPr="001213FE">
        <w:rPr>
          <w:rFonts w:eastAsia="仿宋_GB2312" w:hint="eastAsia"/>
          <w:bCs/>
          <w:spacing w:val="-4"/>
          <w:sz w:val="32"/>
          <w:szCs w:val="32"/>
        </w:rPr>
        <w:t>一、项目概况</w:t>
      </w:r>
    </w:p>
    <w:p w:rsidR="001213FE" w:rsidRDefault="001213FE" w:rsidP="001213FE">
      <w:pPr>
        <w:spacing w:line="540" w:lineRule="exact"/>
        <w:ind w:firstLineChars="243" w:firstLine="758"/>
        <w:rPr>
          <w:rFonts w:eastAsia="仿宋_GB2312"/>
          <w:bCs/>
          <w:spacing w:val="-4"/>
          <w:sz w:val="32"/>
          <w:szCs w:val="32"/>
        </w:rPr>
      </w:pPr>
      <w:r w:rsidRPr="001213FE">
        <w:rPr>
          <w:rFonts w:eastAsia="仿宋_GB2312" w:hint="eastAsia"/>
          <w:bCs/>
          <w:spacing w:val="-4"/>
          <w:sz w:val="32"/>
          <w:szCs w:val="32"/>
        </w:rPr>
        <w:t>（一）项目单位基本情况。</w:t>
      </w:r>
    </w:p>
    <w:p w:rsidR="001213FE" w:rsidRPr="001213FE" w:rsidRDefault="001213FE" w:rsidP="001213FE">
      <w:pPr>
        <w:spacing w:line="540" w:lineRule="exact"/>
        <w:ind w:firstLineChars="243" w:firstLine="758"/>
        <w:rPr>
          <w:rFonts w:eastAsia="仿宋_GB2312"/>
          <w:bCs/>
          <w:spacing w:val="-4"/>
          <w:sz w:val="32"/>
          <w:szCs w:val="32"/>
        </w:rPr>
      </w:pPr>
      <w:r w:rsidRPr="001213FE">
        <w:rPr>
          <w:rFonts w:eastAsia="仿宋_GB2312" w:hint="eastAsia"/>
          <w:bCs/>
          <w:spacing w:val="-4"/>
          <w:sz w:val="32"/>
          <w:szCs w:val="32"/>
        </w:rPr>
        <w:t>新疆石河子职业技术学院兵团</w:t>
      </w:r>
      <w:proofErr w:type="gramStart"/>
      <w:r>
        <w:rPr>
          <w:rFonts w:eastAsia="仿宋_GB2312" w:hint="eastAsia"/>
          <w:bCs/>
          <w:spacing w:val="-4"/>
          <w:sz w:val="32"/>
          <w:szCs w:val="32"/>
        </w:rPr>
        <w:t>级</w:t>
      </w:r>
      <w:r w:rsidRPr="001213FE">
        <w:rPr>
          <w:rFonts w:eastAsia="仿宋_GB2312" w:hint="eastAsia"/>
          <w:bCs/>
          <w:spacing w:val="-4"/>
          <w:sz w:val="32"/>
          <w:szCs w:val="32"/>
        </w:rPr>
        <w:t>众创空间</w:t>
      </w:r>
      <w:proofErr w:type="gramEnd"/>
      <w:r w:rsidRPr="001213FE">
        <w:rPr>
          <w:rFonts w:eastAsia="仿宋_GB2312" w:hint="eastAsia"/>
          <w:bCs/>
          <w:spacing w:val="-4"/>
          <w:sz w:val="32"/>
          <w:szCs w:val="32"/>
        </w:rPr>
        <w:t>是学院积极响应国家要求，按照教育部、科技部相关文件要求而建设的大学生创新创业实习</w:t>
      </w:r>
      <w:proofErr w:type="gramStart"/>
      <w:r w:rsidRPr="001213FE">
        <w:rPr>
          <w:rFonts w:eastAsia="仿宋_GB2312" w:hint="eastAsia"/>
          <w:bCs/>
          <w:spacing w:val="-4"/>
          <w:sz w:val="32"/>
          <w:szCs w:val="32"/>
        </w:rPr>
        <w:t>实训与成果</w:t>
      </w:r>
      <w:proofErr w:type="gramEnd"/>
      <w:r w:rsidRPr="001213FE">
        <w:rPr>
          <w:rFonts w:eastAsia="仿宋_GB2312" w:hint="eastAsia"/>
          <w:bCs/>
          <w:spacing w:val="-4"/>
          <w:sz w:val="32"/>
          <w:szCs w:val="32"/>
        </w:rPr>
        <w:t>孵化的基地，是开展</w:t>
      </w:r>
      <w:r>
        <w:rPr>
          <w:rFonts w:eastAsia="仿宋_GB2312" w:hint="eastAsia"/>
          <w:bCs/>
          <w:spacing w:val="-4"/>
          <w:sz w:val="32"/>
          <w:szCs w:val="32"/>
        </w:rPr>
        <w:t>大学生</w:t>
      </w:r>
      <w:r w:rsidRPr="001213FE">
        <w:rPr>
          <w:rFonts w:eastAsia="仿宋_GB2312" w:hint="eastAsia"/>
          <w:bCs/>
          <w:spacing w:val="-4"/>
          <w:sz w:val="32"/>
          <w:szCs w:val="32"/>
        </w:rPr>
        <w:t>创新创业教育、创新创业实习、创</w:t>
      </w:r>
      <w:r>
        <w:rPr>
          <w:rFonts w:eastAsia="仿宋_GB2312" w:hint="eastAsia"/>
          <w:bCs/>
          <w:spacing w:val="-4"/>
          <w:sz w:val="32"/>
          <w:szCs w:val="32"/>
        </w:rPr>
        <w:t>新创业服务，促进大学生自主创业的重要实践平台。其主要任务是以</w:t>
      </w:r>
      <w:proofErr w:type="gramStart"/>
      <w:r>
        <w:rPr>
          <w:rFonts w:eastAsia="仿宋_GB2312" w:hint="eastAsia"/>
          <w:bCs/>
          <w:spacing w:val="-4"/>
          <w:sz w:val="32"/>
          <w:szCs w:val="32"/>
        </w:rPr>
        <w:t>众创空间</w:t>
      </w:r>
      <w:proofErr w:type="gramEnd"/>
      <w:r w:rsidRPr="001213FE">
        <w:rPr>
          <w:rFonts w:eastAsia="仿宋_GB2312" w:hint="eastAsia"/>
          <w:bCs/>
          <w:spacing w:val="-4"/>
          <w:sz w:val="32"/>
          <w:szCs w:val="32"/>
        </w:rPr>
        <w:t>为载体，整合和利用校内外各种资源，开展创业指导和创业培训，接纳大学生创业实习实训，提供创业项目信息和创业项目孵化的软硬件支持</w:t>
      </w:r>
      <w:r>
        <w:rPr>
          <w:rFonts w:eastAsia="仿宋_GB2312" w:hint="eastAsia"/>
          <w:bCs/>
          <w:spacing w:val="-4"/>
          <w:sz w:val="32"/>
          <w:szCs w:val="32"/>
        </w:rPr>
        <w:t>的平台</w:t>
      </w:r>
      <w:r w:rsidRPr="001213FE">
        <w:rPr>
          <w:rFonts w:eastAsia="仿宋_GB2312" w:hint="eastAsia"/>
          <w:bCs/>
          <w:spacing w:val="-4"/>
          <w:sz w:val="32"/>
          <w:szCs w:val="32"/>
        </w:rPr>
        <w:t>。</w:t>
      </w:r>
    </w:p>
    <w:p w:rsidR="001213FE" w:rsidRDefault="001213FE" w:rsidP="001213FE">
      <w:pPr>
        <w:spacing w:line="540" w:lineRule="exact"/>
        <w:ind w:firstLineChars="243" w:firstLine="758"/>
        <w:rPr>
          <w:rFonts w:eastAsia="仿宋_GB2312"/>
          <w:bCs/>
          <w:spacing w:val="-4"/>
          <w:sz w:val="32"/>
          <w:szCs w:val="32"/>
        </w:rPr>
      </w:pPr>
      <w:r w:rsidRPr="001213FE">
        <w:rPr>
          <w:rFonts w:eastAsia="仿宋_GB2312" w:hint="eastAsia"/>
          <w:bCs/>
          <w:spacing w:val="-4"/>
          <w:sz w:val="32"/>
          <w:szCs w:val="32"/>
        </w:rPr>
        <w:t>（二）项目年度预算</w:t>
      </w:r>
      <w:r w:rsidRPr="001213FE">
        <w:rPr>
          <w:rFonts w:eastAsia="仿宋_GB2312"/>
          <w:bCs/>
          <w:spacing w:val="-4"/>
          <w:sz w:val="32"/>
          <w:szCs w:val="32"/>
        </w:rPr>
        <w:t>绩效目标</w:t>
      </w:r>
      <w:r w:rsidRPr="001213FE">
        <w:rPr>
          <w:rFonts w:eastAsia="仿宋_GB2312" w:hint="eastAsia"/>
          <w:bCs/>
          <w:spacing w:val="-4"/>
          <w:sz w:val="32"/>
          <w:szCs w:val="32"/>
        </w:rPr>
        <w:t>、绩效目标设定情况，包括预算总目标及以公有制为阶段性目标；项目基本性质、用途和主要内容、涉及范围。</w:t>
      </w:r>
    </w:p>
    <w:p w:rsidR="00622EE2" w:rsidRDefault="001213FE" w:rsidP="001213FE">
      <w:pPr>
        <w:spacing w:line="540" w:lineRule="exact"/>
        <w:ind w:firstLineChars="243" w:firstLine="758"/>
        <w:rPr>
          <w:rFonts w:eastAsia="仿宋_GB2312"/>
          <w:bCs/>
          <w:spacing w:val="-4"/>
          <w:sz w:val="32"/>
          <w:szCs w:val="32"/>
        </w:rPr>
      </w:pPr>
      <w:r>
        <w:rPr>
          <w:rFonts w:eastAsia="仿宋_GB2312" w:hint="eastAsia"/>
          <w:bCs/>
          <w:spacing w:val="-4"/>
          <w:sz w:val="32"/>
          <w:szCs w:val="32"/>
        </w:rPr>
        <w:t>1.</w:t>
      </w:r>
      <w:r w:rsidRPr="001213FE">
        <w:rPr>
          <w:rFonts w:hint="eastAsia"/>
        </w:rPr>
        <w:t xml:space="preserve"> </w:t>
      </w:r>
      <w:r w:rsidRPr="001213FE">
        <w:rPr>
          <w:rFonts w:eastAsia="仿宋_GB2312" w:hint="eastAsia"/>
          <w:bCs/>
          <w:spacing w:val="-4"/>
          <w:sz w:val="32"/>
          <w:szCs w:val="32"/>
        </w:rPr>
        <w:t>项目年度预算绩效目标</w:t>
      </w:r>
      <w:r>
        <w:rPr>
          <w:rFonts w:eastAsia="仿宋_GB2312" w:hint="eastAsia"/>
          <w:bCs/>
          <w:spacing w:val="-4"/>
          <w:sz w:val="32"/>
          <w:szCs w:val="32"/>
        </w:rPr>
        <w:t>：</w:t>
      </w:r>
      <w:r w:rsidR="00622EE2">
        <w:rPr>
          <w:rFonts w:eastAsia="仿宋_GB2312" w:hint="eastAsia"/>
          <w:bCs/>
          <w:spacing w:val="-4"/>
          <w:sz w:val="32"/>
          <w:szCs w:val="32"/>
        </w:rPr>
        <w:t>提高大学生创新创业能力，参加兵团及国家创新创业大赛</w:t>
      </w:r>
      <w:r w:rsidR="00DB77FD">
        <w:rPr>
          <w:rFonts w:eastAsia="仿宋_GB2312" w:hint="eastAsia"/>
          <w:bCs/>
          <w:spacing w:val="-4"/>
          <w:sz w:val="32"/>
          <w:szCs w:val="32"/>
        </w:rPr>
        <w:t>能够</w:t>
      </w:r>
      <w:r w:rsidR="00622EE2">
        <w:rPr>
          <w:rFonts w:eastAsia="仿宋_GB2312" w:hint="eastAsia"/>
          <w:bCs/>
          <w:spacing w:val="-4"/>
          <w:sz w:val="32"/>
          <w:szCs w:val="32"/>
        </w:rPr>
        <w:t>获奖，帮助学生创办公司，带动学生就业。</w:t>
      </w:r>
    </w:p>
    <w:p w:rsidR="001213FE" w:rsidRDefault="00622EE2" w:rsidP="001213FE">
      <w:pPr>
        <w:spacing w:line="540" w:lineRule="exact"/>
        <w:ind w:firstLineChars="243" w:firstLine="758"/>
        <w:rPr>
          <w:rFonts w:eastAsia="仿宋_GB2312"/>
          <w:bCs/>
          <w:spacing w:val="-4"/>
          <w:sz w:val="32"/>
          <w:szCs w:val="32"/>
        </w:rPr>
      </w:pPr>
      <w:r>
        <w:rPr>
          <w:rFonts w:eastAsia="仿宋_GB2312" w:hint="eastAsia"/>
          <w:bCs/>
          <w:spacing w:val="-4"/>
          <w:sz w:val="32"/>
          <w:szCs w:val="32"/>
        </w:rPr>
        <w:t>2.</w:t>
      </w:r>
      <w:r w:rsidRPr="00622EE2">
        <w:rPr>
          <w:rFonts w:hint="eastAsia"/>
        </w:rPr>
        <w:t xml:space="preserve"> </w:t>
      </w:r>
      <w:r w:rsidR="00DB77FD" w:rsidRPr="001213FE">
        <w:rPr>
          <w:rFonts w:eastAsia="仿宋_GB2312" w:hint="eastAsia"/>
          <w:bCs/>
          <w:spacing w:val="-4"/>
          <w:sz w:val="32"/>
          <w:szCs w:val="32"/>
        </w:rPr>
        <w:t>项目基本性质、</w:t>
      </w:r>
      <w:r w:rsidRPr="00622EE2">
        <w:rPr>
          <w:rFonts w:eastAsia="仿宋_GB2312" w:hint="eastAsia"/>
          <w:bCs/>
          <w:spacing w:val="-4"/>
          <w:sz w:val="32"/>
          <w:szCs w:val="32"/>
        </w:rPr>
        <w:t>用途和主要内容、涉及范围</w:t>
      </w:r>
      <w:r>
        <w:rPr>
          <w:rFonts w:eastAsia="仿宋_GB2312" w:hint="eastAsia"/>
          <w:bCs/>
          <w:spacing w:val="-4"/>
          <w:sz w:val="32"/>
          <w:szCs w:val="32"/>
        </w:rPr>
        <w:t>：</w:t>
      </w:r>
      <w:r w:rsidR="00DB77FD">
        <w:rPr>
          <w:rFonts w:eastAsia="仿宋_GB2312" w:hint="eastAsia"/>
          <w:bCs/>
          <w:spacing w:val="-4"/>
          <w:sz w:val="32"/>
          <w:szCs w:val="32"/>
        </w:rPr>
        <w:t>项目主要用来</w:t>
      </w:r>
      <w:r w:rsidR="001213FE">
        <w:rPr>
          <w:rFonts w:eastAsia="仿宋_GB2312" w:hint="eastAsia"/>
          <w:bCs/>
          <w:spacing w:val="-4"/>
          <w:sz w:val="32"/>
          <w:szCs w:val="32"/>
        </w:rPr>
        <w:t>促进学院大学生创新创业教育教学工作的进一步开展，激发大学生创新创业的激情，</w:t>
      </w:r>
      <w:r w:rsidR="00DB77FD">
        <w:rPr>
          <w:rFonts w:eastAsia="仿宋_GB2312" w:hint="eastAsia"/>
          <w:bCs/>
          <w:spacing w:val="-4"/>
          <w:sz w:val="32"/>
          <w:szCs w:val="32"/>
        </w:rPr>
        <w:t>成立</w:t>
      </w:r>
      <w:r w:rsidR="001213FE">
        <w:rPr>
          <w:rFonts w:eastAsia="仿宋_GB2312" w:hint="eastAsia"/>
          <w:bCs/>
          <w:spacing w:val="-4"/>
          <w:sz w:val="32"/>
          <w:szCs w:val="32"/>
        </w:rPr>
        <w:t>大学生“双创训练营”</w:t>
      </w:r>
      <w:r w:rsidR="00771663">
        <w:rPr>
          <w:rFonts w:eastAsia="仿宋_GB2312" w:hint="eastAsia"/>
          <w:bCs/>
          <w:spacing w:val="-4"/>
          <w:sz w:val="32"/>
          <w:szCs w:val="32"/>
        </w:rPr>
        <w:t>“创新创业俱乐部”</w:t>
      </w:r>
      <w:r w:rsidR="00613380">
        <w:rPr>
          <w:rFonts w:eastAsia="仿宋_GB2312" w:hint="eastAsia"/>
          <w:bCs/>
          <w:spacing w:val="-4"/>
          <w:sz w:val="32"/>
          <w:szCs w:val="32"/>
        </w:rPr>
        <w:t>，</w:t>
      </w:r>
      <w:r w:rsidR="001213FE">
        <w:rPr>
          <w:rFonts w:eastAsia="仿宋_GB2312" w:hint="eastAsia"/>
          <w:bCs/>
          <w:spacing w:val="-4"/>
          <w:sz w:val="32"/>
          <w:szCs w:val="32"/>
        </w:rPr>
        <w:t>开办形式多样的创新创业</w:t>
      </w:r>
      <w:r w:rsidR="00DB77FD">
        <w:rPr>
          <w:rFonts w:eastAsia="仿宋_GB2312" w:hint="eastAsia"/>
          <w:bCs/>
          <w:spacing w:val="-4"/>
          <w:sz w:val="32"/>
          <w:szCs w:val="32"/>
        </w:rPr>
        <w:t>教育教学</w:t>
      </w:r>
      <w:r w:rsidR="001213FE">
        <w:rPr>
          <w:rFonts w:eastAsia="仿宋_GB2312" w:hint="eastAsia"/>
          <w:bCs/>
          <w:spacing w:val="-4"/>
          <w:sz w:val="32"/>
          <w:szCs w:val="32"/>
        </w:rPr>
        <w:t>活动</w:t>
      </w:r>
      <w:r w:rsidR="00DB77FD">
        <w:rPr>
          <w:rFonts w:eastAsia="仿宋_GB2312" w:hint="eastAsia"/>
          <w:bCs/>
          <w:spacing w:val="-4"/>
          <w:sz w:val="32"/>
          <w:szCs w:val="32"/>
        </w:rPr>
        <w:t>所涉及的开支和费用</w:t>
      </w:r>
      <w:r w:rsidR="001213FE">
        <w:rPr>
          <w:rFonts w:eastAsia="仿宋_GB2312" w:hint="eastAsia"/>
          <w:bCs/>
          <w:spacing w:val="-4"/>
          <w:sz w:val="32"/>
          <w:szCs w:val="32"/>
        </w:rPr>
        <w:t>如：创新创业大讲堂、创新创业论坛、创新创业分享会</w:t>
      </w:r>
      <w:r w:rsidR="00771663">
        <w:rPr>
          <w:rFonts w:eastAsia="仿宋_GB2312" w:hint="eastAsia"/>
          <w:bCs/>
          <w:spacing w:val="-4"/>
          <w:sz w:val="32"/>
          <w:szCs w:val="32"/>
        </w:rPr>
        <w:t>、创新创业面对面等一系列活动，营造浓厚的创新创</w:t>
      </w:r>
      <w:r w:rsidR="00DB77FD">
        <w:rPr>
          <w:rFonts w:eastAsia="仿宋_GB2312" w:hint="eastAsia"/>
          <w:bCs/>
          <w:spacing w:val="-4"/>
          <w:sz w:val="32"/>
          <w:szCs w:val="32"/>
        </w:rPr>
        <w:t>业校园文化氛围、</w:t>
      </w:r>
      <w:r w:rsidR="00771663">
        <w:rPr>
          <w:rFonts w:eastAsia="仿宋_GB2312" w:hint="eastAsia"/>
          <w:bCs/>
          <w:spacing w:val="-4"/>
          <w:sz w:val="32"/>
          <w:szCs w:val="32"/>
        </w:rPr>
        <w:t>开展大学生创新创业大赛</w:t>
      </w:r>
      <w:r w:rsidR="00DB77FD">
        <w:rPr>
          <w:rFonts w:eastAsia="仿宋_GB2312" w:hint="eastAsia"/>
          <w:bCs/>
          <w:spacing w:val="-4"/>
          <w:sz w:val="32"/>
          <w:szCs w:val="32"/>
        </w:rPr>
        <w:t>、</w:t>
      </w:r>
      <w:r w:rsidR="00771663">
        <w:rPr>
          <w:rFonts w:eastAsia="仿宋_GB2312" w:hint="eastAsia"/>
          <w:bCs/>
          <w:spacing w:val="-4"/>
          <w:sz w:val="32"/>
          <w:szCs w:val="32"/>
        </w:rPr>
        <w:t>参加大学</w:t>
      </w:r>
      <w:r w:rsidR="00DB77FD">
        <w:rPr>
          <w:rFonts w:eastAsia="仿宋_GB2312" w:hint="eastAsia"/>
          <w:bCs/>
          <w:spacing w:val="-4"/>
          <w:sz w:val="32"/>
          <w:szCs w:val="32"/>
        </w:rPr>
        <w:t>生创新</w:t>
      </w:r>
      <w:r w:rsidR="00DB77FD">
        <w:rPr>
          <w:rFonts w:eastAsia="仿宋_GB2312" w:hint="eastAsia"/>
          <w:bCs/>
          <w:spacing w:val="-4"/>
          <w:sz w:val="32"/>
          <w:szCs w:val="32"/>
        </w:rPr>
        <w:lastRenderedPageBreak/>
        <w:t>创业红色之旅活动所涉及的开支，为大学生进行创新创业提供实习实训机会，</w:t>
      </w:r>
      <w:r w:rsidR="00771663">
        <w:rPr>
          <w:rFonts w:eastAsia="仿宋_GB2312" w:hint="eastAsia"/>
          <w:bCs/>
          <w:spacing w:val="-4"/>
          <w:sz w:val="32"/>
          <w:szCs w:val="32"/>
        </w:rPr>
        <w:t>大学生创新创业的项目提供实践平台，为大学生创新创业项目的实验提供指导、原材料的使用和产品加工的设备及相应的耗材</w:t>
      </w:r>
      <w:r w:rsidR="00DB77FD">
        <w:rPr>
          <w:rFonts w:eastAsia="仿宋_GB2312" w:hint="eastAsia"/>
          <w:bCs/>
          <w:spacing w:val="-4"/>
          <w:sz w:val="32"/>
          <w:szCs w:val="32"/>
        </w:rPr>
        <w:t>开支</w:t>
      </w:r>
      <w:r w:rsidR="00771663">
        <w:rPr>
          <w:rFonts w:eastAsia="仿宋_GB2312" w:hint="eastAsia"/>
          <w:bCs/>
          <w:spacing w:val="-4"/>
          <w:sz w:val="32"/>
          <w:szCs w:val="32"/>
        </w:rPr>
        <w:t>，为大学生创新创业项目进行孵化、落地、运营及管理指导</w:t>
      </w:r>
      <w:r w:rsidR="00DB77FD">
        <w:rPr>
          <w:rFonts w:eastAsia="仿宋_GB2312" w:hint="eastAsia"/>
          <w:bCs/>
          <w:spacing w:val="-4"/>
          <w:sz w:val="32"/>
          <w:szCs w:val="32"/>
        </w:rPr>
        <w:t>聘请专家的开支等</w:t>
      </w:r>
      <w:r w:rsidR="00771663">
        <w:rPr>
          <w:rFonts w:eastAsia="仿宋_GB2312" w:hint="eastAsia"/>
          <w:bCs/>
          <w:spacing w:val="-4"/>
          <w:sz w:val="32"/>
          <w:szCs w:val="32"/>
        </w:rPr>
        <w:t>。</w:t>
      </w:r>
    </w:p>
    <w:p w:rsidR="00613380" w:rsidRPr="001213FE" w:rsidRDefault="00DB77FD" w:rsidP="001213FE">
      <w:pPr>
        <w:spacing w:line="540" w:lineRule="exact"/>
        <w:ind w:firstLineChars="243" w:firstLine="758"/>
        <w:rPr>
          <w:rFonts w:eastAsia="仿宋_GB2312"/>
          <w:bCs/>
          <w:spacing w:val="-4"/>
          <w:sz w:val="32"/>
          <w:szCs w:val="32"/>
        </w:rPr>
      </w:pPr>
      <w:r>
        <w:rPr>
          <w:rFonts w:eastAsia="仿宋_GB2312" w:hint="eastAsia"/>
          <w:bCs/>
          <w:spacing w:val="-4"/>
          <w:sz w:val="32"/>
          <w:szCs w:val="32"/>
        </w:rPr>
        <w:t>3</w:t>
      </w:r>
      <w:r w:rsidR="00613380">
        <w:rPr>
          <w:rFonts w:eastAsia="仿宋_GB2312" w:hint="eastAsia"/>
          <w:bCs/>
          <w:spacing w:val="-4"/>
          <w:sz w:val="32"/>
          <w:szCs w:val="32"/>
        </w:rPr>
        <w:t>.</w:t>
      </w:r>
      <w:r>
        <w:rPr>
          <w:rFonts w:eastAsia="仿宋_GB2312" w:hint="eastAsia"/>
          <w:bCs/>
          <w:spacing w:val="-4"/>
          <w:sz w:val="32"/>
          <w:szCs w:val="32"/>
        </w:rPr>
        <w:t>对创新创业指导教师的能力进行培训和学习的相关费用。</w:t>
      </w:r>
    </w:p>
    <w:p w:rsidR="001213FE" w:rsidRDefault="001213FE" w:rsidP="001213FE">
      <w:pPr>
        <w:spacing w:line="540" w:lineRule="exact"/>
        <w:ind w:firstLineChars="243" w:firstLine="758"/>
        <w:rPr>
          <w:rFonts w:eastAsia="仿宋_GB2312"/>
          <w:bCs/>
          <w:spacing w:val="-4"/>
          <w:sz w:val="32"/>
          <w:szCs w:val="32"/>
        </w:rPr>
      </w:pPr>
      <w:r w:rsidRPr="001213FE">
        <w:rPr>
          <w:rFonts w:eastAsia="仿宋_GB2312" w:hint="eastAsia"/>
          <w:bCs/>
          <w:spacing w:val="-4"/>
          <w:sz w:val="32"/>
          <w:szCs w:val="32"/>
        </w:rPr>
        <w:t>二、项目资金使用及管理情况</w:t>
      </w:r>
    </w:p>
    <w:p w:rsidR="00DB77FD" w:rsidRPr="001213FE" w:rsidRDefault="00DB77FD" w:rsidP="001213FE">
      <w:pPr>
        <w:spacing w:line="540" w:lineRule="exact"/>
        <w:ind w:firstLineChars="243" w:firstLine="758"/>
        <w:rPr>
          <w:rFonts w:eastAsia="仿宋_GB2312"/>
          <w:bCs/>
          <w:spacing w:val="-4"/>
          <w:sz w:val="32"/>
          <w:szCs w:val="32"/>
        </w:rPr>
      </w:pPr>
      <w:r>
        <w:rPr>
          <w:rFonts w:eastAsia="仿宋_GB2312" w:hint="eastAsia"/>
          <w:bCs/>
          <w:spacing w:val="-4"/>
          <w:sz w:val="32"/>
          <w:szCs w:val="32"/>
        </w:rPr>
        <w:t>项目资金是</w:t>
      </w:r>
      <w:r w:rsidR="00836369">
        <w:rPr>
          <w:rFonts w:eastAsia="仿宋_GB2312" w:hint="eastAsia"/>
          <w:bCs/>
          <w:spacing w:val="-4"/>
          <w:sz w:val="32"/>
          <w:szCs w:val="32"/>
        </w:rPr>
        <w:t>2018</w:t>
      </w:r>
      <w:r w:rsidR="00836369">
        <w:rPr>
          <w:rFonts w:eastAsia="仿宋_GB2312" w:hint="eastAsia"/>
          <w:bCs/>
          <w:spacing w:val="-4"/>
          <w:sz w:val="32"/>
          <w:szCs w:val="32"/>
        </w:rPr>
        <w:t>年</w:t>
      </w:r>
      <w:r w:rsidR="00836369">
        <w:rPr>
          <w:rFonts w:eastAsia="仿宋_GB2312" w:hint="eastAsia"/>
          <w:bCs/>
          <w:spacing w:val="-4"/>
          <w:sz w:val="32"/>
          <w:szCs w:val="32"/>
        </w:rPr>
        <w:t>12</w:t>
      </w:r>
      <w:r w:rsidR="00836369">
        <w:rPr>
          <w:rFonts w:eastAsia="仿宋_GB2312" w:hint="eastAsia"/>
          <w:bCs/>
          <w:spacing w:val="-4"/>
          <w:sz w:val="32"/>
          <w:szCs w:val="32"/>
        </w:rPr>
        <w:t>月</w:t>
      </w:r>
      <w:r w:rsidR="00836369">
        <w:rPr>
          <w:rFonts w:eastAsia="仿宋_GB2312" w:hint="eastAsia"/>
          <w:bCs/>
          <w:spacing w:val="-4"/>
          <w:sz w:val="32"/>
          <w:szCs w:val="32"/>
        </w:rPr>
        <w:t>14</w:t>
      </w:r>
      <w:r w:rsidR="00836369">
        <w:rPr>
          <w:rFonts w:eastAsia="仿宋_GB2312" w:hint="eastAsia"/>
          <w:bCs/>
          <w:spacing w:val="-4"/>
          <w:sz w:val="32"/>
          <w:szCs w:val="32"/>
        </w:rPr>
        <w:t>日</w:t>
      </w:r>
      <w:r>
        <w:rPr>
          <w:rFonts w:eastAsia="仿宋_GB2312" w:hint="eastAsia"/>
          <w:bCs/>
          <w:spacing w:val="-4"/>
          <w:sz w:val="32"/>
          <w:szCs w:val="32"/>
        </w:rPr>
        <w:t>以科研经费拨款的形式</w:t>
      </w:r>
      <w:proofErr w:type="gramStart"/>
      <w:r w:rsidR="00836369">
        <w:rPr>
          <w:rFonts w:eastAsia="仿宋_GB2312" w:hint="eastAsia"/>
          <w:bCs/>
          <w:spacing w:val="-4"/>
          <w:sz w:val="32"/>
          <w:szCs w:val="32"/>
        </w:rPr>
        <w:t>下达众创空间</w:t>
      </w:r>
      <w:proofErr w:type="gramEnd"/>
      <w:r w:rsidR="00836369">
        <w:rPr>
          <w:rFonts w:eastAsia="仿宋_GB2312" w:hint="eastAsia"/>
          <w:bCs/>
          <w:spacing w:val="-4"/>
          <w:sz w:val="32"/>
          <w:szCs w:val="32"/>
        </w:rPr>
        <w:t>，而要产生相应的效果，我们计划以三年的时间来运用资金，达到预期的绩效。现在学院大学生创新创业各项工作正在紧锣密鼓的开展，尚未产生实际开支。</w:t>
      </w:r>
    </w:p>
    <w:p w:rsidR="001213FE" w:rsidRPr="001213FE" w:rsidRDefault="001213FE" w:rsidP="001213FE">
      <w:pPr>
        <w:spacing w:line="540" w:lineRule="exact"/>
        <w:ind w:firstLineChars="243" w:firstLine="758"/>
        <w:rPr>
          <w:rFonts w:eastAsia="仿宋_GB2312"/>
          <w:bCs/>
          <w:spacing w:val="-4"/>
          <w:sz w:val="32"/>
          <w:szCs w:val="32"/>
        </w:rPr>
      </w:pPr>
      <w:r w:rsidRPr="001213FE">
        <w:rPr>
          <w:rFonts w:eastAsia="仿宋_GB2312" w:hint="eastAsia"/>
          <w:bCs/>
          <w:spacing w:val="-4"/>
          <w:sz w:val="32"/>
          <w:szCs w:val="32"/>
        </w:rPr>
        <w:t>三、项目组织实施情况</w:t>
      </w:r>
    </w:p>
    <w:p w:rsidR="001213FE" w:rsidRDefault="00836369" w:rsidP="00836369">
      <w:pPr>
        <w:spacing w:line="540" w:lineRule="exact"/>
        <w:ind w:firstLineChars="243" w:firstLine="758"/>
        <w:rPr>
          <w:rFonts w:eastAsia="仿宋_GB2312"/>
          <w:bCs/>
          <w:spacing w:val="-4"/>
          <w:sz w:val="32"/>
          <w:szCs w:val="32"/>
        </w:rPr>
      </w:pPr>
      <w:r>
        <w:rPr>
          <w:rFonts w:eastAsia="仿宋_GB2312" w:hint="eastAsia"/>
          <w:bCs/>
          <w:spacing w:val="-4"/>
          <w:sz w:val="32"/>
          <w:szCs w:val="32"/>
        </w:rPr>
        <w:t>项目相关的各项工作正在</w:t>
      </w:r>
      <w:r w:rsidR="00A65C4D">
        <w:rPr>
          <w:rFonts w:eastAsia="仿宋_GB2312" w:hint="eastAsia"/>
          <w:bCs/>
          <w:spacing w:val="-4"/>
          <w:sz w:val="32"/>
          <w:szCs w:val="32"/>
        </w:rPr>
        <w:t>稳步</w:t>
      </w:r>
      <w:r>
        <w:rPr>
          <w:rFonts w:eastAsia="仿宋_GB2312" w:hint="eastAsia"/>
          <w:bCs/>
          <w:spacing w:val="-4"/>
          <w:sz w:val="32"/>
          <w:szCs w:val="32"/>
        </w:rPr>
        <w:t>开展</w:t>
      </w:r>
      <w:r w:rsidR="001213FE" w:rsidRPr="001213FE">
        <w:rPr>
          <w:rFonts w:eastAsia="仿宋_GB2312" w:hint="eastAsia"/>
          <w:bCs/>
          <w:spacing w:val="-4"/>
          <w:sz w:val="32"/>
          <w:szCs w:val="32"/>
        </w:rPr>
        <w:t>。</w:t>
      </w:r>
    </w:p>
    <w:p w:rsidR="00836369" w:rsidRDefault="00836369" w:rsidP="00836369">
      <w:pPr>
        <w:spacing w:line="540" w:lineRule="exact"/>
        <w:ind w:firstLineChars="243" w:firstLine="758"/>
        <w:rPr>
          <w:rFonts w:eastAsia="仿宋_GB2312"/>
          <w:bCs/>
          <w:spacing w:val="-4"/>
          <w:sz w:val="32"/>
          <w:szCs w:val="32"/>
        </w:rPr>
      </w:pPr>
      <w:r>
        <w:rPr>
          <w:rFonts w:eastAsia="仿宋_GB2312" w:hint="eastAsia"/>
          <w:bCs/>
          <w:spacing w:val="-4"/>
          <w:sz w:val="32"/>
          <w:szCs w:val="32"/>
        </w:rPr>
        <w:t>1.</w:t>
      </w:r>
      <w:r w:rsidR="00E4136F" w:rsidRPr="00E4136F">
        <w:rPr>
          <w:rFonts w:hint="eastAsia"/>
        </w:rPr>
        <w:t xml:space="preserve"> </w:t>
      </w:r>
      <w:r w:rsidR="00E4136F">
        <w:rPr>
          <w:rFonts w:eastAsia="仿宋_GB2312" w:hint="eastAsia"/>
          <w:bCs/>
          <w:spacing w:val="-4"/>
          <w:sz w:val="32"/>
          <w:szCs w:val="32"/>
        </w:rPr>
        <w:t>组织开展校企</w:t>
      </w:r>
      <w:r w:rsidR="00E4136F" w:rsidRPr="00E4136F">
        <w:rPr>
          <w:rFonts w:eastAsia="仿宋_GB2312" w:hint="eastAsia"/>
          <w:bCs/>
          <w:spacing w:val="-4"/>
          <w:sz w:val="32"/>
          <w:szCs w:val="32"/>
        </w:rPr>
        <w:t>合作</w:t>
      </w:r>
      <w:r w:rsidR="00E4136F">
        <w:rPr>
          <w:rFonts w:eastAsia="仿宋_GB2312" w:hint="eastAsia"/>
          <w:bCs/>
          <w:spacing w:val="-4"/>
          <w:sz w:val="32"/>
          <w:szCs w:val="32"/>
        </w:rPr>
        <w:t>，</w:t>
      </w:r>
      <w:r>
        <w:rPr>
          <w:rFonts w:eastAsia="仿宋_GB2312" w:hint="eastAsia"/>
          <w:bCs/>
          <w:spacing w:val="-4"/>
          <w:sz w:val="32"/>
          <w:szCs w:val="32"/>
        </w:rPr>
        <w:t>与新道教育科技公司开展合作，聘请宁波职业技术学院的创新创业导师到</w:t>
      </w:r>
      <w:proofErr w:type="gramStart"/>
      <w:r>
        <w:rPr>
          <w:rFonts w:eastAsia="仿宋_GB2312" w:hint="eastAsia"/>
          <w:bCs/>
          <w:spacing w:val="-4"/>
          <w:sz w:val="32"/>
          <w:szCs w:val="32"/>
        </w:rPr>
        <w:t>众创空间</w:t>
      </w:r>
      <w:proofErr w:type="gramEnd"/>
      <w:r>
        <w:rPr>
          <w:rFonts w:eastAsia="仿宋_GB2312" w:hint="eastAsia"/>
          <w:bCs/>
          <w:spacing w:val="-4"/>
          <w:sz w:val="32"/>
          <w:szCs w:val="32"/>
        </w:rPr>
        <w:t>进行来为期一周的创新创业讲座，有“双创训练营”的</w:t>
      </w:r>
      <w:r>
        <w:rPr>
          <w:rFonts w:eastAsia="仿宋_GB2312" w:hint="eastAsia"/>
          <w:bCs/>
          <w:spacing w:val="-4"/>
          <w:sz w:val="32"/>
          <w:szCs w:val="32"/>
        </w:rPr>
        <w:t>100</w:t>
      </w:r>
      <w:r>
        <w:rPr>
          <w:rFonts w:eastAsia="仿宋_GB2312" w:hint="eastAsia"/>
          <w:bCs/>
          <w:spacing w:val="-4"/>
          <w:sz w:val="32"/>
          <w:szCs w:val="32"/>
        </w:rPr>
        <w:t>余名学生和教师参加了培训。</w:t>
      </w:r>
    </w:p>
    <w:p w:rsidR="00836369" w:rsidRDefault="00836369" w:rsidP="00836369">
      <w:pPr>
        <w:spacing w:line="540" w:lineRule="exact"/>
        <w:ind w:firstLineChars="243" w:firstLine="758"/>
        <w:rPr>
          <w:rFonts w:eastAsia="仿宋_GB2312"/>
          <w:bCs/>
          <w:spacing w:val="-4"/>
          <w:sz w:val="32"/>
          <w:szCs w:val="32"/>
        </w:rPr>
      </w:pPr>
      <w:r>
        <w:rPr>
          <w:rFonts w:eastAsia="仿宋_GB2312" w:hint="eastAsia"/>
          <w:bCs/>
          <w:spacing w:val="-4"/>
          <w:sz w:val="32"/>
          <w:szCs w:val="32"/>
        </w:rPr>
        <w:t>2.</w:t>
      </w:r>
      <w:r w:rsidR="00E4136F">
        <w:rPr>
          <w:rFonts w:eastAsia="仿宋_GB2312" w:hint="eastAsia"/>
          <w:bCs/>
          <w:spacing w:val="-4"/>
          <w:sz w:val="32"/>
          <w:szCs w:val="32"/>
        </w:rPr>
        <w:t>与社会创业导师合作，聘请</w:t>
      </w:r>
      <w:r>
        <w:rPr>
          <w:rFonts w:eastAsia="仿宋_GB2312" w:hint="eastAsia"/>
          <w:bCs/>
          <w:spacing w:val="-4"/>
          <w:sz w:val="32"/>
          <w:szCs w:val="32"/>
        </w:rPr>
        <w:t>校内外创业导师开展</w:t>
      </w:r>
      <w:r w:rsidR="00E4136F">
        <w:rPr>
          <w:rFonts w:eastAsia="仿宋_GB2312" w:hint="eastAsia"/>
          <w:bCs/>
          <w:spacing w:val="-4"/>
          <w:sz w:val="32"/>
          <w:szCs w:val="32"/>
        </w:rPr>
        <w:t>了五期的创新创业大讲堂的讲座。</w:t>
      </w:r>
    </w:p>
    <w:p w:rsidR="00836369" w:rsidRDefault="00836369" w:rsidP="00836369">
      <w:pPr>
        <w:spacing w:line="540" w:lineRule="exact"/>
        <w:ind w:firstLineChars="243" w:firstLine="758"/>
        <w:rPr>
          <w:rFonts w:eastAsia="仿宋_GB2312"/>
          <w:bCs/>
          <w:spacing w:val="-4"/>
          <w:sz w:val="32"/>
          <w:szCs w:val="32"/>
        </w:rPr>
      </w:pPr>
      <w:r>
        <w:rPr>
          <w:rFonts w:eastAsia="仿宋_GB2312" w:hint="eastAsia"/>
          <w:bCs/>
          <w:spacing w:val="-4"/>
          <w:sz w:val="32"/>
          <w:szCs w:val="32"/>
        </w:rPr>
        <w:t>3.</w:t>
      </w:r>
      <w:r w:rsidR="00E4136F">
        <w:rPr>
          <w:rFonts w:eastAsia="仿宋_GB2312" w:hint="eastAsia"/>
          <w:bCs/>
          <w:spacing w:val="-4"/>
          <w:sz w:val="32"/>
          <w:szCs w:val="32"/>
        </w:rPr>
        <w:t>在</w:t>
      </w:r>
      <w:proofErr w:type="gramStart"/>
      <w:r w:rsidR="00E4136F">
        <w:rPr>
          <w:rFonts w:eastAsia="仿宋_GB2312" w:hint="eastAsia"/>
          <w:bCs/>
          <w:spacing w:val="-4"/>
          <w:sz w:val="32"/>
          <w:szCs w:val="32"/>
        </w:rPr>
        <w:t>众创空间</w:t>
      </w:r>
      <w:proofErr w:type="gramEnd"/>
      <w:r>
        <w:rPr>
          <w:rFonts w:eastAsia="仿宋_GB2312" w:hint="eastAsia"/>
          <w:bCs/>
          <w:spacing w:val="-4"/>
          <w:sz w:val="32"/>
          <w:szCs w:val="32"/>
        </w:rPr>
        <w:t>进行了</w:t>
      </w:r>
      <w:r>
        <w:rPr>
          <w:rFonts w:eastAsia="仿宋_GB2312" w:hint="eastAsia"/>
          <w:bCs/>
          <w:spacing w:val="-4"/>
          <w:sz w:val="32"/>
          <w:szCs w:val="32"/>
        </w:rPr>
        <w:t>16</w:t>
      </w:r>
      <w:r>
        <w:rPr>
          <w:rFonts w:eastAsia="仿宋_GB2312" w:hint="eastAsia"/>
          <w:bCs/>
          <w:spacing w:val="-4"/>
          <w:sz w:val="32"/>
          <w:szCs w:val="32"/>
        </w:rPr>
        <w:t>次创新创业路演</w:t>
      </w:r>
      <w:r w:rsidR="00E4136F">
        <w:rPr>
          <w:rFonts w:eastAsia="仿宋_GB2312" w:hint="eastAsia"/>
          <w:bCs/>
          <w:spacing w:val="-4"/>
          <w:sz w:val="32"/>
          <w:szCs w:val="32"/>
        </w:rPr>
        <w:t>。</w:t>
      </w:r>
    </w:p>
    <w:p w:rsidR="00E4136F" w:rsidRDefault="00E4136F" w:rsidP="00836369">
      <w:pPr>
        <w:spacing w:line="540" w:lineRule="exact"/>
        <w:ind w:firstLineChars="243" w:firstLine="758"/>
        <w:rPr>
          <w:rFonts w:eastAsia="仿宋_GB2312"/>
          <w:bCs/>
          <w:spacing w:val="-4"/>
          <w:sz w:val="32"/>
          <w:szCs w:val="32"/>
        </w:rPr>
      </w:pPr>
      <w:r>
        <w:rPr>
          <w:rFonts w:eastAsia="仿宋_GB2312" w:hint="eastAsia"/>
          <w:bCs/>
          <w:spacing w:val="-4"/>
          <w:sz w:val="32"/>
          <w:szCs w:val="32"/>
        </w:rPr>
        <w:t>4.</w:t>
      </w:r>
      <w:r>
        <w:rPr>
          <w:rFonts w:eastAsia="仿宋_GB2312" w:hint="eastAsia"/>
          <w:bCs/>
          <w:spacing w:val="-4"/>
          <w:sz w:val="32"/>
          <w:szCs w:val="32"/>
        </w:rPr>
        <w:t>创业导师在</w:t>
      </w:r>
      <w:proofErr w:type="gramStart"/>
      <w:r>
        <w:rPr>
          <w:rFonts w:eastAsia="仿宋_GB2312" w:hint="eastAsia"/>
          <w:bCs/>
          <w:spacing w:val="-4"/>
          <w:sz w:val="32"/>
          <w:szCs w:val="32"/>
        </w:rPr>
        <w:t>众创空间</w:t>
      </w:r>
      <w:proofErr w:type="gramEnd"/>
      <w:r>
        <w:rPr>
          <w:rFonts w:eastAsia="仿宋_GB2312" w:hint="eastAsia"/>
          <w:bCs/>
          <w:spacing w:val="-4"/>
          <w:sz w:val="32"/>
          <w:szCs w:val="32"/>
        </w:rPr>
        <w:t>对大学生的</w:t>
      </w:r>
      <w:r>
        <w:rPr>
          <w:rFonts w:eastAsia="仿宋_GB2312" w:hint="eastAsia"/>
          <w:bCs/>
          <w:spacing w:val="-4"/>
          <w:sz w:val="32"/>
          <w:szCs w:val="32"/>
        </w:rPr>
        <w:t>26</w:t>
      </w:r>
      <w:r>
        <w:rPr>
          <w:rFonts w:eastAsia="仿宋_GB2312" w:hint="eastAsia"/>
          <w:bCs/>
          <w:spacing w:val="-4"/>
          <w:sz w:val="32"/>
          <w:szCs w:val="32"/>
        </w:rPr>
        <w:t>个创新创业项目进行了</w:t>
      </w:r>
      <w:r>
        <w:rPr>
          <w:rFonts w:eastAsia="仿宋_GB2312" w:hint="eastAsia"/>
          <w:bCs/>
          <w:spacing w:val="-4"/>
          <w:sz w:val="32"/>
          <w:szCs w:val="32"/>
        </w:rPr>
        <w:t>115</w:t>
      </w:r>
      <w:r>
        <w:rPr>
          <w:rFonts w:eastAsia="仿宋_GB2312" w:hint="eastAsia"/>
          <w:bCs/>
          <w:spacing w:val="-4"/>
          <w:sz w:val="32"/>
          <w:szCs w:val="32"/>
        </w:rPr>
        <w:t>次指导，帮助学生提高创业项目的实际适用能力</w:t>
      </w:r>
    </w:p>
    <w:p w:rsidR="00E4136F" w:rsidRPr="00836369" w:rsidRDefault="00E4136F" w:rsidP="00836369">
      <w:pPr>
        <w:spacing w:line="540" w:lineRule="exact"/>
        <w:ind w:firstLineChars="243" w:firstLine="758"/>
        <w:rPr>
          <w:rFonts w:eastAsia="仿宋_GB2312"/>
          <w:bCs/>
          <w:spacing w:val="-4"/>
          <w:sz w:val="32"/>
          <w:szCs w:val="32"/>
        </w:rPr>
      </w:pPr>
      <w:r>
        <w:rPr>
          <w:rFonts w:eastAsia="仿宋_GB2312" w:hint="eastAsia"/>
          <w:bCs/>
          <w:spacing w:val="-4"/>
          <w:sz w:val="32"/>
          <w:szCs w:val="32"/>
        </w:rPr>
        <w:t>5.</w:t>
      </w:r>
      <w:r>
        <w:rPr>
          <w:rFonts w:eastAsia="仿宋_GB2312" w:hint="eastAsia"/>
          <w:bCs/>
          <w:spacing w:val="-4"/>
          <w:sz w:val="32"/>
          <w:szCs w:val="32"/>
        </w:rPr>
        <w:t>组织开展校</w:t>
      </w:r>
      <w:proofErr w:type="gramStart"/>
      <w:r>
        <w:rPr>
          <w:rFonts w:eastAsia="仿宋_GB2312" w:hint="eastAsia"/>
          <w:bCs/>
          <w:spacing w:val="-4"/>
          <w:sz w:val="32"/>
          <w:szCs w:val="32"/>
        </w:rPr>
        <w:t>校</w:t>
      </w:r>
      <w:proofErr w:type="gramEnd"/>
      <w:r>
        <w:rPr>
          <w:rFonts w:eastAsia="仿宋_GB2312" w:hint="eastAsia"/>
          <w:bCs/>
          <w:spacing w:val="-4"/>
          <w:sz w:val="32"/>
          <w:szCs w:val="32"/>
        </w:rPr>
        <w:t>合作，组织师生到石河子大学参观学习</w:t>
      </w:r>
      <w:r w:rsidR="003C7F4F">
        <w:rPr>
          <w:rFonts w:eastAsia="仿宋_GB2312" w:hint="eastAsia"/>
          <w:bCs/>
          <w:spacing w:val="-4"/>
          <w:sz w:val="32"/>
          <w:szCs w:val="32"/>
        </w:rPr>
        <w:t>创新创业</w:t>
      </w:r>
      <w:r>
        <w:rPr>
          <w:rFonts w:eastAsia="仿宋_GB2312" w:hint="eastAsia"/>
          <w:bCs/>
          <w:spacing w:val="-4"/>
          <w:sz w:val="32"/>
          <w:szCs w:val="32"/>
        </w:rPr>
        <w:t>的经验并且聆听创新创业讲座。</w:t>
      </w:r>
    </w:p>
    <w:p w:rsidR="00E4136F" w:rsidRPr="001213FE" w:rsidRDefault="001213FE" w:rsidP="00E4136F">
      <w:pPr>
        <w:spacing w:line="540" w:lineRule="exact"/>
        <w:ind w:firstLineChars="243" w:firstLine="758"/>
        <w:rPr>
          <w:rFonts w:ascii="仿宋_GB2312" w:eastAsia="仿宋_GB2312"/>
          <w:spacing w:val="-4"/>
          <w:sz w:val="32"/>
          <w:szCs w:val="32"/>
        </w:rPr>
      </w:pPr>
      <w:r w:rsidRPr="001213FE">
        <w:rPr>
          <w:rFonts w:eastAsia="仿宋_GB2312" w:hint="eastAsia"/>
          <w:bCs/>
          <w:spacing w:val="-4"/>
          <w:sz w:val="32"/>
          <w:szCs w:val="32"/>
        </w:rPr>
        <w:lastRenderedPageBreak/>
        <w:t>四、项目绩效情况</w:t>
      </w:r>
      <w:r w:rsidRPr="001213FE">
        <w:rPr>
          <w:rFonts w:ascii="仿宋_GB2312" w:eastAsia="仿宋_GB2312" w:hint="eastAsia"/>
          <w:spacing w:val="-4"/>
          <w:sz w:val="32"/>
          <w:szCs w:val="32"/>
        </w:rPr>
        <w:t xml:space="preserve"> </w:t>
      </w:r>
    </w:p>
    <w:p w:rsidR="00E4136F" w:rsidRDefault="001213FE" w:rsidP="001213FE">
      <w:pPr>
        <w:spacing w:line="540" w:lineRule="exact"/>
        <w:ind w:firstLineChars="243" w:firstLine="758"/>
        <w:rPr>
          <w:rFonts w:ascii="仿宋_GB2312" w:eastAsia="仿宋_GB2312"/>
          <w:spacing w:val="-4"/>
          <w:sz w:val="32"/>
          <w:szCs w:val="32"/>
        </w:rPr>
      </w:pPr>
      <w:r w:rsidRPr="001213FE">
        <w:rPr>
          <w:rFonts w:ascii="仿宋_GB2312" w:eastAsia="仿宋_GB2312" w:hint="eastAsia"/>
          <w:spacing w:val="-4"/>
          <w:sz w:val="32"/>
          <w:szCs w:val="32"/>
        </w:rPr>
        <w:t>（一）项目绩效目标完成情况分析。</w:t>
      </w:r>
    </w:p>
    <w:p w:rsidR="001213FE" w:rsidRPr="001213FE" w:rsidRDefault="00E4136F" w:rsidP="001213FE">
      <w:pPr>
        <w:spacing w:line="540" w:lineRule="exact"/>
        <w:ind w:firstLineChars="243" w:firstLine="758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项目正在组织实施，</w:t>
      </w:r>
      <w:r w:rsidR="003C7F4F">
        <w:rPr>
          <w:rFonts w:ascii="仿宋_GB2312" w:eastAsia="仿宋_GB2312" w:hint="eastAsia"/>
          <w:spacing w:val="-4"/>
          <w:sz w:val="32"/>
          <w:szCs w:val="32"/>
        </w:rPr>
        <w:t>大学生参加创新创业的积极性已经得到有效提升，双创训练营的培训及各项活动正在活跃的开展，创新创业的氛围正在形成。</w:t>
      </w:r>
      <w:r w:rsidR="003C7F4F" w:rsidRPr="001213FE">
        <w:rPr>
          <w:rFonts w:ascii="仿宋_GB2312" w:eastAsia="仿宋_GB2312"/>
          <w:spacing w:val="-4"/>
          <w:sz w:val="32"/>
          <w:szCs w:val="32"/>
        </w:rPr>
        <w:t xml:space="preserve"> </w:t>
      </w:r>
    </w:p>
    <w:p w:rsidR="003C7F4F" w:rsidRDefault="001213FE" w:rsidP="001213FE">
      <w:pPr>
        <w:spacing w:line="540" w:lineRule="exact"/>
        <w:ind w:firstLineChars="242" w:firstLine="755"/>
        <w:rPr>
          <w:rFonts w:ascii="仿宋_GB2312" w:eastAsia="仿宋_GB2312"/>
          <w:spacing w:val="-4"/>
          <w:sz w:val="32"/>
          <w:szCs w:val="32"/>
        </w:rPr>
      </w:pPr>
      <w:r w:rsidRPr="001213FE">
        <w:rPr>
          <w:rFonts w:ascii="仿宋_GB2312" w:eastAsia="仿宋_GB2312" w:hint="eastAsia"/>
          <w:spacing w:val="-4"/>
          <w:sz w:val="32"/>
          <w:szCs w:val="32"/>
        </w:rPr>
        <w:t>（二）项目绩效目标未完成原因分析。</w:t>
      </w:r>
    </w:p>
    <w:p w:rsidR="001213FE" w:rsidRPr="001213FE" w:rsidRDefault="003C7F4F" w:rsidP="001213FE">
      <w:pPr>
        <w:spacing w:line="540" w:lineRule="exact"/>
        <w:ind w:firstLineChars="242" w:firstLine="755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由于刚开始一个月，绩效目标正在逐步完成</w:t>
      </w:r>
      <w:r w:rsidRPr="001213FE">
        <w:rPr>
          <w:rFonts w:ascii="仿宋_GB2312" w:eastAsia="仿宋_GB2312" w:hint="eastAsia"/>
          <w:spacing w:val="-4"/>
          <w:sz w:val="32"/>
          <w:szCs w:val="32"/>
        </w:rPr>
        <w:t>。</w:t>
      </w:r>
    </w:p>
    <w:p w:rsidR="001213FE" w:rsidRPr="001213FE" w:rsidRDefault="001213FE" w:rsidP="001213FE">
      <w:pPr>
        <w:spacing w:line="540" w:lineRule="exact"/>
        <w:ind w:firstLineChars="242" w:firstLine="755"/>
        <w:rPr>
          <w:rFonts w:ascii="仿宋_GB2312" w:eastAsia="仿宋_GB2312"/>
          <w:spacing w:val="-4"/>
          <w:sz w:val="32"/>
          <w:szCs w:val="32"/>
        </w:rPr>
      </w:pPr>
      <w:r w:rsidRPr="001213FE">
        <w:rPr>
          <w:rFonts w:ascii="仿宋_GB2312" w:eastAsia="仿宋_GB2312" w:hint="eastAsia"/>
          <w:spacing w:val="-4"/>
          <w:sz w:val="32"/>
          <w:szCs w:val="32"/>
        </w:rPr>
        <w:t>五、其他需要说明的问题</w:t>
      </w:r>
    </w:p>
    <w:p w:rsidR="001213FE" w:rsidRDefault="001213FE" w:rsidP="001213FE">
      <w:pPr>
        <w:spacing w:line="540" w:lineRule="exact"/>
        <w:ind w:firstLineChars="242" w:firstLine="755"/>
        <w:rPr>
          <w:rFonts w:ascii="仿宋_GB2312" w:eastAsia="仿宋_GB2312"/>
          <w:spacing w:val="-4"/>
          <w:sz w:val="32"/>
          <w:szCs w:val="32"/>
        </w:rPr>
      </w:pPr>
      <w:r w:rsidRPr="001213FE">
        <w:rPr>
          <w:rFonts w:ascii="仿宋_GB2312" w:eastAsia="仿宋_GB2312" w:hint="eastAsia"/>
          <w:spacing w:val="-4"/>
          <w:sz w:val="32"/>
          <w:szCs w:val="32"/>
        </w:rPr>
        <w:t>（一）后续工作计划。</w:t>
      </w:r>
    </w:p>
    <w:p w:rsidR="003C7F4F" w:rsidRDefault="003C7F4F" w:rsidP="001213FE">
      <w:pPr>
        <w:spacing w:line="540" w:lineRule="exact"/>
        <w:ind w:firstLineChars="242" w:firstLine="755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1.大力开展创新创业各项教育教学工作，</w:t>
      </w:r>
    </w:p>
    <w:p w:rsidR="003C7F4F" w:rsidRDefault="003C7F4F" w:rsidP="001213FE">
      <w:pPr>
        <w:spacing w:line="540" w:lineRule="exact"/>
        <w:ind w:firstLineChars="242" w:firstLine="755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2.大力开展“双创训练营”的各项活动，</w:t>
      </w:r>
    </w:p>
    <w:p w:rsidR="003C7F4F" w:rsidRDefault="003C7F4F" w:rsidP="001213FE">
      <w:pPr>
        <w:spacing w:line="540" w:lineRule="exact"/>
        <w:ind w:firstLineChars="242" w:firstLine="755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3.紧锣密鼓的开展创新创业大讲堂、创新创业分享会的工作，进一步提升学生的创新创业能力，</w:t>
      </w:r>
    </w:p>
    <w:p w:rsidR="003C7F4F" w:rsidRDefault="003C7F4F" w:rsidP="001213FE">
      <w:pPr>
        <w:spacing w:line="540" w:lineRule="exact"/>
        <w:ind w:firstLineChars="242" w:firstLine="755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4.组织开展创新创业与社会实践的紧密结合，响应习近平总书记的号召，</w:t>
      </w:r>
      <w:r w:rsidR="008647D9">
        <w:rPr>
          <w:rFonts w:ascii="仿宋_GB2312" w:eastAsia="仿宋_GB2312" w:hint="eastAsia"/>
          <w:spacing w:val="-4"/>
          <w:sz w:val="32"/>
          <w:szCs w:val="32"/>
        </w:rPr>
        <w:t>积极开展大学生“红色筑梦之旅”活动，</w:t>
      </w:r>
      <w:r>
        <w:rPr>
          <w:rFonts w:ascii="仿宋_GB2312" w:eastAsia="仿宋_GB2312" w:hint="eastAsia"/>
          <w:spacing w:val="-4"/>
          <w:sz w:val="32"/>
          <w:szCs w:val="32"/>
        </w:rPr>
        <w:t>带领学生到乡村去、到</w:t>
      </w:r>
      <w:r w:rsidR="008647D9">
        <w:rPr>
          <w:rFonts w:ascii="仿宋_GB2312" w:eastAsia="仿宋_GB2312" w:hint="eastAsia"/>
          <w:spacing w:val="-4"/>
          <w:sz w:val="32"/>
          <w:szCs w:val="32"/>
        </w:rPr>
        <w:t>贫困的地方去，让大学生的青春梦与中国</w:t>
      </w:r>
      <w:proofErr w:type="gramStart"/>
      <w:r w:rsidR="008647D9">
        <w:rPr>
          <w:rFonts w:ascii="仿宋_GB2312" w:eastAsia="仿宋_GB2312" w:hint="eastAsia"/>
          <w:spacing w:val="-4"/>
          <w:sz w:val="32"/>
          <w:szCs w:val="32"/>
        </w:rPr>
        <w:t>梦密切</w:t>
      </w:r>
      <w:proofErr w:type="gramEnd"/>
      <w:r w:rsidR="008647D9">
        <w:rPr>
          <w:rFonts w:ascii="仿宋_GB2312" w:eastAsia="仿宋_GB2312" w:hint="eastAsia"/>
          <w:spacing w:val="-4"/>
          <w:sz w:val="32"/>
          <w:szCs w:val="32"/>
        </w:rPr>
        <w:t>结合，扎根兵团大地，展现青春风采。</w:t>
      </w:r>
    </w:p>
    <w:p w:rsidR="008647D9" w:rsidRDefault="008647D9" w:rsidP="001213FE">
      <w:pPr>
        <w:spacing w:line="540" w:lineRule="exact"/>
        <w:ind w:firstLineChars="242" w:firstLine="755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5.按照兵团教育局的文件精神，安排六个中高职分院选拔学生开展创新创业培训指导工作，在学院大力推进创新创业的竞赛工作，为8月份的兵团创新创业大赛，做好准备工作。</w:t>
      </w:r>
    </w:p>
    <w:p w:rsidR="008647D9" w:rsidRPr="001213FE" w:rsidRDefault="008647D9" w:rsidP="001213FE">
      <w:pPr>
        <w:spacing w:line="540" w:lineRule="exact"/>
        <w:ind w:firstLineChars="242" w:firstLine="755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6.在</w:t>
      </w:r>
      <w:proofErr w:type="gramStart"/>
      <w:r>
        <w:rPr>
          <w:rFonts w:ascii="仿宋_GB2312" w:eastAsia="仿宋_GB2312" w:hint="eastAsia"/>
          <w:spacing w:val="-4"/>
          <w:sz w:val="32"/>
          <w:szCs w:val="32"/>
        </w:rPr>
        <w:t>众创空间</w:t>
      </w:r>
      <w:proofErr w:type="gramEnd"/>
      <w:r>
        <w:rPr>
          <w:rFonts w:ascii="仿宋_GB2312" w:eastAsia="仿宋_GB2312" w:hint="eastAsia"/>
          <w:spacing w:val="-4"/>
          <w:sz w:val="32"/>
          <w:szCs w:val="32"/>
        </w:rPr>
        <w:t>举行20场创新创业竞赛的路演工作。</w:t>
      </w:r>
    </w:p>
    <w:p w:rsidR="001213FE" w:rsidRDefault="001213FE" w:rsidP="001213FE">
      <w:pPr>
        <w:spacing w:line="540" w:lineRule="exact"/>
        <w:ind w:firstLineChars="242" w:firstLine="755"/>
        <w:rPr>
          <w:rFonts w:ascii="仿宋_GB2312" w:eastAsia="仿宋_GB2312"/>
          <w:spacing w:val="-4"/>
          <w:sz w:val="32"/>
          <w:szCs w:val="32"/>
        </w:rPr>
      </w:pPr>
      <w:r w:rsidRPr="001213FE">
        <w:rPr>
          <w:rFonts w:ascii="仿宋_GB2312" w:eastAsia="仿宋_GB2312" w:hint="eastAsia"/>
          <w:spacing w:val="-4"/>
          <w:sz w:val="32"/>
          <w:szCs w:val="32"/>
        </w:rPr>
        <w:t>（二）主要经验及做法、存在问题和建议。（包括资金安排、使用过程中的经验、做法、存在问题、改进措施和有关建议等）</w:t>
      </w:r>
    </w:p>
    <w:p w:rsidR="008647D9" w:rsidRDefault="008647D9" w:rsidP="001213FE">
      <w:pPr>
        <w:spacing w:line="540" w:lineRule="exact"/>
        <w:ind w:firstLineChars="242" w:firstLine="755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1.</w:t>
      </w:r>
      <w:r w:rsidR="007E19B6" w:rsidRPr="007E19B6">
        <w:rPr>
          <w:rFonts w:ascii="仿宋_GB2312" w:eastAsia="仿宋_GB2312" w:hint="eastAsia"/>
          <w:spacing w:val="-4"/>
          <w:sz w:val="32"/>
          <w:szCs w:val="32"/>
        </w:rPr>
        <w:t xml:space="preserve"> 主要经验及做法</w:t>
      </w:r>
      <w:r w:rsidR="007E19B6">
        <w:rPr>
          <w:rFonts w:ascii="仿宋_GB2312" w:eastAsia="仿宋_GB2312" w:hint="eastAsia"/>
          <w:spacing w:val="-4"/>
          <w:sz w:val="32"/>
          <w:szCs w:val="32"/>
        </w:rPr>
        <w:t>：扎扎实实做好工作，认认真真用好</w:t>
      </w:r>
      <w:r w:rsidR="007E19B6">
        <w:rPr>
          <w:rFonts w:ascii="仿宋_GB2312" w:eastAsia="仿宋_GB2312" w:hint="eastAsia"/>
          <w:spacing w:val="-4"/>
          <w:sz w:val="32"/>
          <w:szCs w:val="32"/>
        </w:rPr>
        <w:lastRenderedPageBreak/>
        <w:t>资金，</w:t>
      </w:r>
    </w:p>
    <w:p w:rsidR="007E19B6" w:rsidRDefault="007E19B6" w:rsidP="001213FE">
      <w:pPr>
        <w:spacing w:line="540" w:lineRule="exact"/>
        <w:ind w:firstLineChars="242" w:firstLine="755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2.</w:t>
      </w:r>
      <w:r w:rsidRPr="007E19B6">
        <w:rPr>
          <w:rFonts w:ascii="仿宋_GB2312" w:eastAsia="仿宋_GB2312" w:hint="eastAsia"/>
          <w:spacing w:val="-4"/>
          <w:sz w:val="32"/>
          <w:szCs w:val="32"/>
        </w:rPr>
        <w:t xml:space="preserve"> 存在问题和建议</w:t>
      </w:r>
      <w:r>
        <w:rPr>
          <w:rFonts w:ascii="仿宋_GB2312" w:eastAsia="仿宋_GB2312" w:hint="eastAsia"/>
          <w:spacing w:val="-4"/>
          <w:sz w:val="32"/>
          <w:szCs w:val="32"/>
        </w:rPr>
        <w:t>：</w:t>
      </w:r>
    </w:p>
    <w:p w:rsidR="007E19B6" w:rsidRPr="001213FE" w:rsidRDefault="007E19B6" w:rsidP="001213FE">
      <w:pPr>
        <w:spacing w:line="540" w:lineRule="exact"/>
        <w:ind w:firstLineChars="242" w:firstLine="755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由于资金是</w:t>
      </w:r>
      <w:r w:rsidRPr="007E19B6">
        <w:rPr>
          <w:rFonts w:ascii="仿宋_GB2312" w:eastAsia="仿宋_GB2312" w:hint="eastAsia"/>
          <w:bCs/>
          <w:spacing w:val="-4"/>
          <w:sz w:val="32"/>
          <w:szCs w:val="32"/>
        </w:rPr>
        <w:t>2018年12月14日以科研经费拨款的形式</w:t>
      </w:r>
      <w:proofErr w:type="gramStart"/>
      <w:r w:rsidRPr="007E19B6">
        <w:rPr>
          <w:rFonts w:ascii="仿宋_GB2312" w:eastAsia="仿宋_GB2312" w:hint="eastAsia"/>
          <w:bCs/>
          <w:spacing w:val="-4"/>
          <w:sz w:val="32"/>
          <w:szCs w:val="32"/>
        </w:rPr>
        <w:t>下达众创空间</w:t>
      </w:r>
      <w:proofErr w:type="gramEnd"/>
      <w:r w:rsidRPr="007E19B6">
        <w:rPr>
          <w:rFonts w:ascii="仿宋_GB2312" w:eastAsia="仿宋_GB2312" w:hint="eastAsia"/>
          <w:bCs/>
          <w:spacing w:val="-4"/>
          <w:sz w:val="32"/>
          <w:szCs w:val="32"/>
        </w:rPr>
        <w:t>，</w:t>
      </w:r>
      <w:r>
        <w:rPr>
          <w:rFonts w:ascii="仿宋_GB2312" w:eastAsia="仿宋_GB2312" w:hint="eastAsia"/>
          <w:bCs/>
          <w:spacing w:val="-4"/>
          <w:sz w:val="32"/>
          <w:szCs w:val="32"/>
        </w:rPr>
        <w:t>要在一年的时间就达到绩效目标，有些仓促，</w:t>
      </w:r>
      <w:r w:rsidRPr="007E19B6">
        <w:rPr>
          <w:rFonts w:ascii="仿宋_GB2312" w:eastAsia="仿宋_GB2312" w:hint="eastAsia"/>
          <w:bCs/>
          <w:spacing w:val="-4"/>
          <w:sz w:val="32"/>
          <w:szCs w:val="32"/>
        </w:rPr>
        <w:t>而要产生相应的效果，我们</w:t>
      </w:r>
      <w:r w:rsidR="00A65C4D">
        <w:rPr>
          <w:rFonts w:ascii="仿宋_GB2312" w:eastAsia="仿宋_GB2312" w:hint="eastAsia"/>
          <w:bCs/>
          <w:spacing w:val="-4"/>
          <w:sz w:val="32"/>
          <w:szCs w:val="32"/>
        </w:rPr>
        <w:t>建议</w:t>
      </w:r>
      <w:r w:rsidRPr="007E19B6">
        <w:rPr>
          <w:rFonts w:ascii="仿宋_GB2312" w:eastAsia="仿宋_GB2312" w:hint="eastAsia"/>
          <w:bCs/>
          <w:spacing w:val="-4"/>
          <w:sz w:val="32"/>
          <w:szCs w:val="32"/>
        </w:rPr>
        <w:t>以三年的时间</w:t>
      </w:r>
      <w:r>
        <w:rPr>
          <w:rFonts w:ascii="仿宋_GB2312" w:eastAsia="仿宋_GB2312" w:hint="eastAsia"/>
          <w:bCs/>
          <w:spacing w:val="-4"/>
          <w:sz w:val="32"/>
          <w:szCs w:val="32"/>
        </w:rPr>
        <w:t>（学生的学制也是三年）</w:t>
      </w:r>
      <w:r w:rsidRPr="007E19B6">
        <w:rPr>
          <w:rFonts w:ascii="仿宋_GB2312" w:eastAsia="仿宋_GB2312" w:hint="eastAsia"/>
          <w:bCs/>
          <w:spacing w:val="-4"/>
          <w:sz w:val="32"/>
          <w:szCs w:val="32"/>
        </w:rPr>
        <w:t>来运用资金，达到预期的绩效</w:t>
      </w:r>
      <w:r>
        <w:rPr>
          <w:rFonts w:ascii="仿宋_GB2312" w:eastAsia="仿宋_GB2312" w:hint="eastAsia"/>
          <w:bCs/>
          <w:spacing w:val="-4"/>
          <w:sz w:val="32"/>
          <w:szCs w:val="32"/>
        </w:rPr>
        <w:t>。</w:t>
      </w:r>
    </w:p>
    <w:p w:rsidR="001213FE" w:rsidRPr="001213FE" w:rsidRDefault="001213FE" w:rsidP="001213FE">
      <w:pPr>
        <w:spacing w:line="540" w:lineRule="exact"/>
        <w:ind w:firstLineChars="242" w:firstLine="755"/>
        <w:rPr>
          <w:rFonts w:ascii="仿宋_GB2312" w:eastAsia="仿宋_GB2312"/>
          <w:spacing w:val="-4"/>
          <w:sz w:val="32"/>
          <w:szCs w:val="32"/>
        </w:rPr>
      </w:pPr>
      <w:r w:rsidRPr="001213FE">
        <w:rPr>
          <w:rFonts w:ascii="仿宋_GB2312" w:eastAsia="仿宋_GB2312" w:hint="eastAsia"/>
          <w:spacing w:val="-4"/>
          <w:sz w:val="32"/>
          <w:szCs w:val="32"/>
        </w:rPr>
        <w:t>（三）其他</w:t>
      </w:r>
    </w:p>
    <w:p w:rsidR="001213FE" w:rsidRDefault="001213FE" w:rsidP="001213FE">
      <w:pPr>
        <w:spacing w:line="540" w:lineRule="exact"/>
        <w:ind w:firstLineChars="242" w:firstLine="755"/>
        <w:rPr>
          <w:rFonts w:ascii="仿宋_GB2312" w:eastAsia="仿宋_GB2312"/>
          <w:spacing w:val="-4"/>
          <w:sz w:val="32"/>
          <w:szCs w:val="32"/>
        </w:rPr>
      </w:pPr>
      <w:r w:rsidRPr="001213FE">
        <w:rPr>
          <w:rFonts w:ascii="仿宋_GB2312" w:eastAsia="仿宋_GB2312" w:hint="eastAsia"/>
          <w:spacing w:val="-4"/>
          <w:sz w:val="32"/>
          <w:szCs w:val="32"/>
        </w:rPr>
        <w:t>六、项目评价工作情况。包括评价基础数据收集、资料来源和依据等佐证材料情况，项目现场勘验检查核实等情况。</w:t>
      </w:r>
    </w:p>
    <w:p w:rsidR="00A65C4D" w:rsidRPr="001213FE" w:rsidRDefault="00A65C4D" w:rsidP="001213FE">
      <w:pPr>
        <w:spacing w:line="540" w:lineRule="exact"/>
        <w:ind w:firstLineChars="242" w:firstLine="755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项目开展一个月，各项工作正在进行，尚未开展评价工作。</w:t>
      </w:r>
    </w:p>
    <w:p w:rsidR="001D1D60" w:rsidRPr="001213FE" w:rsidRDefault="001D1D60"/>
    <w:sectPr w:rsidR="001D1D60" w:rsidRPr="00121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FE"/>
    <w:rsid w:val="001213FE"/>
    <w:rsid w:val="001D1D60"/>
    <w:rsid w:val="003C7F4F"/>
    <w:rsid w:val="00613380"/>
    <w:rsid w:val="00622EE2"/>
    <w:rsid w:val="007401CD"/>
    <w:rsid w:val="00771663"/>
    <w:rsid w:val="007E19B6"/>
    <w:rsid w:val="00836369"/>
    <w:rsid w:val="008647D9"/>
    <w:rsid w:val="008C6592"/>
    <w:rsid w:val="00A65C4D"/>
    <w:rsid w:val="00B647F5"/>
    <w:rsid w:val="00D54B4B"/>
    <w:rsid w:val="00DB77FD"/>
    <w:rsid w:val="00E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3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3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273</Words>
  <Characters>1559</Characters>
  <Application>Microsoft Office Word</Application>
  <DocSecurity>0</DocSecurity>
  <Lines>12</Lines>
  <Paragraphs>3</Paragraphs>
  <ScaleCrop>false</ScaleCrop>
  <Company>Ghost Win7 SP1快速装机版  V2017/05/02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YLMF</cp:lastModifiedBy>
  <cp:revision>4</cp:revision>
  <dcterms:created xsi:type="dcterms:W3CDTF">2019-05-07T11:24:00Z</dcterms:created>
  <dcterms:modified xsi:type="dcterms:W3CDTF">2019-05-09T01:56:00Z</dcterms:modified>
</cp:coreProperties>
</file>