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rPr>
          <w:rFonts w:hint="eastAsia" w:asciiTheme="majorEastAsia" w:hAnsiTheme="majorEastAsia" w:eastAsiaTheme="majorEastAsia"/>
          <w:sz w:val="30"/>
          <w:szCs w:val="30"/>
          <w:lang w:eastAsia="zh-CN"/>
        </w:rPr>
      </w:pPr>
      <w:bookmarkStart w:id="0" w:name="_Toc438027897"/>
      <w:r>
        <w:rPr>
          <w:rFonts w:hint="eastAsia" w:asciiTheme="majorEastAsia" w:hAnsiTheme="majorEastAsia" w:eastAsiaTheme="majorEastAsia"/>
          <w:sz w:val="30"/>
          <w:szCs w:val="30"/>
        </w:rPr>
        <w:t>机械制造及自动化专业人才培养</w:t>
      </w:r>
      <w:bookmarkEnd w:id="0"/>
      <w:r>
        <w:rPr>
          <w:rFonts w:hint="eastAsia" w:asciiTheme="majorEastAsia" w:hAnsiTheme="majorEastAsia" w:eastAsiaTheme="majorEastAsia"/>
          <w:sz w:val="30"/>
          <w:szCs w:val="30"/>
        </w:rPr>
        <w:t>方案</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高职</w:t>
      </w:r>
      <w:r>
        <w:rPr>
          <w:rFonts w:hint="eastAsia" w:asciiTheme="majorEastAsia" w:hAnsiTheme="majorEastAsia" w:eastAsiaTheme="majorEastAsia"/>
          <w:sz w:val="30"/>
          <w:szCs w:val="30"/>
          <w:lang w:eastAsia="zh-CN"/>
        </w:rPr>
        <w:t>）</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一、专业名称及代码</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机械制造及自动化（460104）</w:t>
      </w:r>
    </w:p>
    <w:p>
      <w:pPr>
        <w:overflowPunct w:val="0"/>
        <w:adjustRightInd w:val="0"/>
        <w:ind w:firstLine="482" w:firstLineChars="200"/>
        <w:outlineLvl w:val="0"/>
        <w:rPr>
          <w:rFonts w:asciiTheme="minorEastAsia" w:hAnsiTheme="minorEastAsia" w:eastAsiaTheme="minorEastAsia"/>
          <w:b/>
          <w:bCs/>
          <w:sz w:val="24"/>
          <w:szCs w:val="24"/>
        </w:rPr>
      </w:pPr>
      <w:r>
        <w:rPr>
          <w:rFonts w:asciiTheme="minorEastAsia" w:hAnsiTheme="minorEastAsia" w:eastAsiaTheme="minorEastAsia"/>
          <w:b/>
          <w:bCs/>
          <w:sz w:val="24"/>
          <w:szCs w:val="24"/>
        </w:rPr>
        <w:t>二、入学要求</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高中阶段</w:t>
      </w:r>
      <w:r>
        <w:rPr>
          <w:rFonts w:asciiTheme="minorEastAsia" w:hAnsiTheme="minorEastAsia" w:eastAsiaTheme="minorEastAsia"/>
          <w:sz w:val="24"/>
          <w:szCs w:val="24"/>
        </w:rPr>
        <w:t>教育毕业生</w:t>
      </w:r>
      <w:r>
        <w:rPr>
          <w:rFonts w:hint="eastAsia" w:asciiTheme="minorEastAsia" w:hAnsiTheme="minorEastAsia" w:eastAsiaTheme="minorEastAsia"/>
          <w:sz w:val="24"/>
          <w:szCs w:val="24"/>
        </w:rPr>
        <w:t>或具有同等学力者</w:t>
      </w:r>
    </w:p>
    <w:p>
      <w:pPr>
        <w:overflowPunct w:val="0"/>
        <w:adjustRightInd w:val="0"/>
        <w:ind w:firstLine="482" w:firstLineChars="200"/>
        <w:outlineLvl w:val="0"/>
        <w:rPr>
          <w:rFonts w:asciiTheme="minorEastAsia" w:hAnsiTheme="minorEastAsia" w:eastAsiaTheme="minorEastAsia"/>
          <w:b/>
          <w:bCs/>
          <w:sz w:val="24"/>
          <w:szCs w:val="24"/>
        </w:rPr>
      </w:pPr>
      <w:r>
        <w:rPr>
          <w:rFonts w:asciiTheme="minorEastAsia" w:hAnsiTheme="minorEastAsia" w:eastAsiaTheme="minorEastAsia"/>
          <w:b/>
          <w:bCs/>
          <w:sz w:val="24"/>
          <w:szCs w:val="24"/>
        </w:rPr>
        <w:t>三、修业年限</w:t>
      </w:r>
    </w:p>
    <w:p>
      <w:pPr>
        <w:overflowPunct w:val="0"/>
        <w:adjustRightInd w:val="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叁年</w:t>
      </w:r>
    </w:p>
    <w:p>
      <w:pPr>
        <w:overflowPunct w:val="0"/>
        <w:adjustRightInd w:val="0"/>
        <w:ind w:firstLine="482" w:firstLineChars="200"/>
        <w:outlineLvl w:val="0"/>
        <w:rPr>
          <w:rFonts w:asciiTheme="minorEastAsia" w:hAnsiTheme="minorEastAsia" w:eastAsiaTheme="minorEastAsia"/>
          <w:sz w:val="24"/>
          <w:szCs w:val="24"/>
        </w:rPr>
      </w:pPr>
      <w:r>
        <w:rPr>
          <w:rFonts w:asciiTheme="minorEastAsia" w:hAnsiTheme="minorEastAsia" w:eastAsiaTheme="minorEastAsia"/>
          <w:b/>
          <w:bCs/>
          <w:sz w:val="24"/>
          <w:szCs w:val="24"/>
        </w:rPr>
        <w:t>四、职业面向</w:t>
      </w:r>
    </w:p>
    <w:p>
      <w:pPr>
        <w:overflowPunct w:val="0"/>
        <w:adjustRightInd w:val="0"/>
        <w:ind w:firstLine="420" w:firstLineChars="200"/>
        <w:jc w:val="center"/>
        <w:outlineLvl w:val="0"/>
        <w:rPr>
          <w:rFonts w:asciiTheme="minorEastAsia" w:hAnsiTheme="minorEastAsia" w:eastAsiaTheme="minorEastAsia"/>
          <w:szCs w:val="21"/>
        </w:rPr>
      </w:pPr>
      <w:r>
        <w:rPr>
          <w:rFonts w:hint="eastAsia" w:asciiTheme="minorEastAsia" w:hAnsiTheme="minorEastAsia" w:eastAsiaTheme="minorEastAsia"/>
          <w:szCs w:val="21"/>
        </w:rPr>
        <w:t xml:space="preserve">表一  </w:t>
      </w:r>
      <w:r>
        <w:rPr>
          <w:rFonts w:hint="eastAsia" w:asciiTheme="majorEastAsia" w:hAnsiTheme="majorEastAsia" w:eastAsiaTheme="majorEastAsia"/>
          <w:szCs w:val="21"/>
        </w:rPr>
        <w:t>机械制造及自动化专业主要</w:t>
      </w:r>
      <w:r>
        <w:rPr>
          <w:rFonts w:asciiTheme="majorEastAsia" w:hAnsiTheme="majorEastAsia" w:eastAsiaTheme="majorEastAsia"/>
          <w:szCs w:val="21"/>
        </w:rPr>
        <w:t>职业一览表</w:t>
      </w:r>
    </w:p>
    <w:tbl>
      <w:tblPr>
        <w:tblStyle w:val="19"/>
        <w:tblpPr w:leftFromText="180" w:rightFromText="180" w:vertAnchor="text" w:horzAnchor="page" w:tblpXSpec="center" w:tblpY="75"/>
        <w:tblOverlap w:val="never"/>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75"/>
        <w:gridCol w:w="1425"/>
        <w:gridCol w:w="2085"/>
        <w:gridCol w:w="238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215" w:type="dxa"/>
            <w:vAlign w:val="center"/>
          </w:tcPr>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所属专业大类</w:t>
            </w:r>
          </w:p>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（代码）</w:t>
            </w:r>
          </w:p>
        </w:tc>
        <w:tc>
          <w:tcPr>
            <w:tcW w:w="1275" w:type="dxa"/>
            <w:vAlign w:val="center"/>
          </w:tcPr>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所属专业类</w:t>
            </w:r>
          </w:p>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（代码）</w:t>
            </w:r>
          </w:p>
        </w:tc>
        <w:tc>
          <w:tcPr>
            <w:tcW w:w="1425" w:type="dxa"/>
            <w:vAlign w:val="center"/>
          </w:tcPr>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对应行业</w:t>
            </w:r>
          </w:p>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（代码）</w:t>
            </w:r>
          </w:p>
        </w:tc>
        <w:tc>
          <w:tcPr>
            <w:tcW w:w="2085" w:type="dxa"/>
            <w:vAlign w:val="center"/>
          </w:tcPr>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主要职业类别</w:t>
            </w:r>
          </w:p>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（代码）</w:t>
            </w:r>
          </w:p>
        </w:tc>
        <w:tc>
          <w:tcPr>
            <w:tcW w:w="2385" w:type="dxa"/>
            <w:vAlign w:val="center"/>
          </w:tcPr>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主要岗位群或技术领域举例</w:t>
            </w:r>
          </w:p>
        </w:tc>
        <w:tc>
          <w:tcPr>
            <w:tcW w:w="1650" w:type="dxa"/>
            <w:vAlign w:val="center"/>
          </w:tcPr>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职业资格证书和职业技能等级证书举例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1215" w:type="dxa"/>
            <w:vAlign w:val="center"/>
          </w:tcPr>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装备制</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造大类</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6</w:t>
            </w:r>
            <w:r>
              <w:rPr>
                <w:rFonts w:hint="eastAsia" w:asciiTheme="minorEastAsia" w:hAnsiTheme="minorEastAsia" w:eastAsiaTheme="minorEastAsia"/>
                <w:szCs w:val="21"/>
              </w:rPr>
              <w:t>）</w:t>
            </w:r>
          </w:p>
        </w:tc>
        <w:tc>
          <w:tcPr>
            <w:tcW w:w="1275" w:type="dxa"/>
            <w:vAlign w:val="center"/>
          </w:tcPr>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机械设</w:t>
            </w:r>
            <w:r>
              <w:rPr>
                <w:rFonts w:hint="eastAsia" w:asciiTheme="minorEastAsia" w:hAnsiTheme="minorEastAsia" w:eastAsiaTheme="minorEastAsia"/>
                <w:szCs w:val="21"/>
              </w:rPr>
              <w:t>计</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制造类</w:t>
            </w:r>
          </w:p>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601)</w:t>
            </w:r>
          </w:p>
          <w:p>
            <w:pPr>
              <w:overflowPunct w:val="0"/>
              <w:adjustRightInd w:val="0"/>
              <w:ind w:firstLine="420" w:firstLineChars="200"/>
              <w:jc w:val="center"/>
              <w:rPr>
                <w:rFonts w:asciiTheme="minorEastAsia" w:hAnsiTheme="minorEastAsia" w:eastAsiaTheme="minorEastAsia"/>
                <w:szCs w:val="21"/>
              </w:rPr>
            </w:pPr>
          </w:p>
        </w:tc>
        <w:tc>
          <w:tcPr>
            <w:tcW w:w="1425" w:type="dxa"/>
            <w:vAlign w:val="center"/>
          </w:tcPr>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通用设备制</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造业</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34</w:t>
            </w:r>
            <w:r>
              <w:rPr>
                <w:rFonts w:hint="eastAsia" w:asciiTheme="minorEastAsia" w:hAnsiTheme="minorEastAsia" w:eastAsiaTheme="minorEastAsia"/>
                <w:szCs w:val="21"/>
              </w:rPr>
              <w:t>）</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专用设备制</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造业</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35</w:t>
            </w:r>
            <w:r>
              <w:rPr>
                <w:rFonts w:hint="eastAsia" w:asciiTheme="minorEastAsia" w:hAnsiTheme="minorEastAsia" w:eastAsiaTheme="minorEastAsia"/>
                <w:szCs w:val="21"/>
              </w:rPr>
              <w:t>）</w:t>
            </w:r>
          </w:p>
        </w:tc>
        <w:tc>
          <w:tcPr>
            <w:tcW w:w="2085" w:type="dxa"/>
            <w:vAlign w:val="center"/>
          </w:tcPr>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机械工程技术人</w:t>
            </w:r>
            <w:r>
              <w:rPr>
                <w:rFonts w:hint="eastAsia" w:asciiTheme="minorEastAsia" w:hAnsiTheme="minorEastAsia" w:eastAsiaTheme="minorEastAsia"/>
                <w:szCs w:val="21"/>
              </w:rPr>
              <w:t>员</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2-02-07</w:t>
            </w:r>
            <w:r>
              <w:rPr>
                <w:rFonts w:hint="eastAsia" w:asciiTheme="minorEastAsia" w:hAnsiTheme="minorEastAsia" w:eastAsiaTheme="minorEastAsia"/>
                <w:szCs w:val="21"/>
              </w:rPr>
              <w:t>）</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机械冷加工人员（</w:t>
            </w:r>
            <w:r>
              <w:rPr>
                <w:rFonts w:asciiTheme="minorEastAsia" w:hAnsiTheme="minorEastAsia" w:eastAsiaTheme="minorEastAsia"/>
                <w:szCs w:val="21"/>
              </w:rPr>
              <w:t>6-18-01</w:t>
            </w:r>
            <w:r>
              <w:rPr>
                <w:rFonts w:hint="eastAsia" w:asciiTheme="minorEastAsia" w:hAnsiTheme="minorEastAsia" w:eastAsiaTheme="minorEastAsia"/>
                <w:szCs w:val="21"/>
              </w:rPr>
              <w:t>）</w:t>
            </w:r>
          </w:p>
        </w:tc>
        <w:tc>
          <w:tcPr>
            <w:tcW w:w="2385" w:type="dxa"/>
            <w:vAlign w:val="center"/>
          </w:tcPr>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设备操作人员</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工艺技术人员</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工装设计人员</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机电设备安装调试及维修人员</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生产现场管理人员</w:t>
            </w:r>
          </w:p>
        </w:tc>
        <w:tc>
          <w:tcPr>
            <w:tcW w:w="1650" w:type="dxa"/>
            <w:vAlign w:val="center"/>
          </w:tcPr>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车工</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铣工</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三维（或二</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维）机械设</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计软件证书</w:t>
            </w:r>
          </w:p>
        </w:tc>
      </w:tr>
    </w:tbl>
    <w:p>
      <w:pPr>
        <w:overflowPunct w:val="0"/>
        <w:adjustRightInd w:val="0"/>
        <w:ind w:firstLine="482" w:firstLineChars="200"/>
        <w:outlineLvl w:val="0"/>
        <w:rPr>
          <w:rFonts w:asciiTheme="minorEastAsia" w:hAnsiTheme="minorEastAsia" w:eastAsiaTheme="minorEastAsia"/>
          <w:b/>
          <w:sz w:val="24"/>
          <w:szCs w:val="24"/>
        </w:rPr>
      </w:pP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五、培养目标与培养规格</w:t>
      </w: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（一）培养目标</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专业培养理想信念坚定，德、智、体、美、劳全面发展，具有一定的科学文化水平，良好的人文素养、职业道德和创新意识，精益求精的工匠精神，较强的就业能力和可持续发展的能力；掌握本专业知识和技术技能，面向通用设备制造业、专用设备制造业机械工程技术人员、机械冷加工人员等职业群，能够从事机械零部件制造与装配、机械加工工艺编制、工装设计、机电设备安装调试及维修、生产现场管理的复合型技术技能人才。</w:t>
      </w: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（二）培养规格</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本专业毕业生应在素质、知识和能力等方面达到以下要求。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bCs/>
          <w:sz w:val="24"/>
          <w:szCs w:val="24"/>
        </w:rPr>
        <w:t>1.素质</w:t>
      </w:r>
      <w:r>
        <w:rPr>
          <w:rFonts w:hint="eastAsia" w:asciiTheme="minorEastAsia" w:hAnsiTheme="minorEastAsia" w:eastAsiaTheme="minorEastAsia"/>
          <w:sz w:val="24"/>
          <w:szCs w:val="24"/>
        </w:rPr>
        <w:t xml:space="preserve">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（1）坚定拥护中国共产党领导和我国社会主义制度，在习近平新时代中国特色社会主义思想指引下，践行社会主义核心价值观，具有深厚的爱国情感和中华民族自豪感；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（2）崇尚宪法、遵法守纪、崇德向善、诚实守信、尊重生命、热爱劳动，履行道德准则和行为规范，具有社会责任感和社会参与意识；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（3）具有质量意识、环保意识、安全意识、信息素养、工匠精神、创新思维；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（4）勇于奋斗、乐观向上，具有自我管理能力、职业生涯规划的意识，有较强的集体意识和团队合作精神；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（5）具有健康的体魄、心理和健全的人格，掌握基本运动知识和一两项运动技能，养成良好的健身与卫生习惯，良好的行为习惯；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（6）具有一定的审美和人文素养，能够形成一两项艺术特长或爱好。 </w:t>
      </w:r>
    </w:p>
    <w:p>
      <w:pPr>
        <w:overflowPunct w:val="0"/>
        <w:adjustRightInd w:val="0"/>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2.知识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（1）掌握必备的思想政治理论、科学文化基础知识和中华优秀传统文化知识；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（2）熟悉与本专业相关的法律法规以及文明生产、环境保护、安全消防等知识；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（3）掌握机械工程材料、机械制图、公差配合、工程力学、机械设计等基本知识；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（4）掌握普通机床和数控机床识读与操作的基本知识；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（5）掌握典型零件的加工工艺编制，机床、刀具、量具、工装夹具的选择和设计基本知识；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（6）掌握常见液压与气动控制、电工与电子技术、</w:t>
      </w:r>
      <w:r>
        <w:rPr>
          <w:rFonts w:asciiTheme="minorEastAsia" w:hAnsiTheme="minorEastAsia" w:eastAsiaTheme="minorEastAsia"/>
          <w:sz w:val="24"/>
          <w:szCs w:val="24"/>
        </w:rPr>
        <w:t xml:space="preserve">PLC </w:t>
      </w:r>
      <w:r>
        <w:rPr>
          <w:rFonts w:hint="eastAsia" w:asciiTheme="minorEastAsia" w:hAnsiTheme="minorEastAsia" w:eastAsiaTheme="minorEastAsia"/>
          <w:sz w:val="24"/>
          <w:szCs w:val="24"/>
        </w:rPr>
        <w:t xml:space="preserve">编程的基本知识；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（7）掌握必备的企业管理相关知识；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（8）了解机械制造方面最新发展动态和前沿加工技术。 </w:t>
      </w:r>
    </w:p>
    <w:p>
      <w:pPr>
        <w:overflowPunct w:val="0"/>
        <w:adjustRightInd w:val="0"/>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3.技能</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（1）具有探究学习、终身学习、分析问题和解决问题的能力；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（2）具有良好的语言、文字表达、沟通和协调能力；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（3）能够识读各类机械零件图和装配图，能以工程语言（图纸）与专业人员进行有效的沟通交流；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（4）能够熟练使用一种三维数字化设计软件进行零件、机构和工装的造型与设计；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（5）能够进行机械零件的制造工艺编制、数控程序编制与工艺实施；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（6）能够依据操作规范，对普通机床、数控机床和自动化生产线等设备进行操作使用和维护保养；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（7）能够进行机械零件的常用和自动化工装夹具设计；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（8）能够对机械零部件加工质量进行检测、判断和统计分析；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（9）能够依据企业的生产情况，制定和实施合理的管理制度。 </w:t>
      </w:r>
    </w:p>
    <w:p>
      <w:pPr>
        <w:overflowPunct w:val="0"/>
        <w:adjustRightInd w:val="0"/>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六、课程设置及要求</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主要包括公共基础课程和专业（技能）课程。</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（一）公共基础课程</w:t>
      </w:r>
    </w:p>
    <w:p>
      <w:pPr>
        <w:overflowPunct w:val="0"/>
        <w:adjustRightInd w:val="0"/>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公共基础课程教学内容及要求</w:t>
      </w:r>
    </w:p>
    <w:p>
      <w:pPr>
        <w:overflowPunct w:val="0"/>
        <w:adjustRightInd w:val="0"/>
        <w:ind w:firstLine="420" w:firstLineChars="200"/>
        <w:jc w:val="center"/>
        <w:rPr>
          <w:rFonts w:asciiTheme="minorEastAsia" w:hAnsiTheme="minorEastAsia" w:eastAsiaTheme="minorEastAsia"/>
          <w:bCs/>
          <w:szCs w:val="21"/>
        </w:rPr>
      </w:pPr>
      <w:r>
        <w:rPr>
          <w:rFonts w:hint="eastAsia" w:asciiTheme="minorEastAsia" w:hAnsiTheme="minorEastAsia" w:eastAsiaTheme="minorEastAsia"/>
          <w:bCs/>
          <w:szCs w:val="21"/>
        </w:rPr>
        <w:t>表二  公共基础</w:t>
      </w:r>
      <w:r>
        <w:rPr>
          <w:rFonts w:asciiTheme="minorEastAsia" w:hAnsiTheme="minorEastAsia" w:eastAsiaTheme="minorEastAsia"/>
          <w:bCs/>
          <w:szCs w:val="21"/>
        </w:rPr>
        <w:t>课程</w:t>
      </w:r>
      <w:r>
        <w:rPr>
          <w:rFonts w:hint="eastAsia" w:asciiTheme="minorEastAsia" w:hAnsiTheme="minorEastAsia" w:eastAsiaTheme="minorEastAsia"/>
          <w:bCs/>
          <w:szCs w:val="21"/>
        </w:rPr>
        <w:t>教学内容及</w:t>
      </w:r>
      <w:r>
        <w:rPr>
          <w:rFonts w:asciiTheme="minorEastAsia" w:hAnsiTheme="minorEastAsia" w:eastAsiaTheme="minorEastAsia"/>
          <w:bCs/>
          <w:szCs w:val="21"/>
        </w:rPr>
        <w:t>要求</w:t>
      </w:r>
    </w:p>
    <w:tbl>
      <w:tblPr>
        <w:tblStyle w:val="2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4" w:type="dxa"/>
            <w:vAlign w:val="center"/>
          </w:tcPr>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序号</w:t>
            </w:r>
          </w:p>
        </w:tc>
        <w:tc>
          <w:tcPr>
            <w:tcW w:w="1134" w:type="dxa"/>
            <w:vAlign w:val="center"/>
          </w:tcPr>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课程名称</w:t>
            </w:r>
          </w:p>
        </w:tc>
        <w:tc>
          <w:tcPr>
            <w:tcW w:w="7518" w:type="dxa"/>
            <w:vAlign w:val="center"/>
          </w:tcPr>
          <w:p>
            <w:pPr>
              <w:overflowPunct w:val="0"/>
              <w:adjustRightInd w:val="0"/>
              <w:jc w:val="center"/>
              <w:rPr>
                <w:rFonts w:asciiTheme="minorEastAsia" w:hAnsiTheme="minorEastAsia" w:eastAsiaTheme="minorEastAsia"/>
                <w:bCs/>
                <w:szCs w:val="21"/>
              </w:rPr>
            </w:pPr>
            <w:r>
              <w:rPr>
                <w:rFonts w:hint="eastAsia" w:asciiTheme="minorEastAsia" w:hAnsiTheme="minorEastAsia" w:eastAsiaTheme="minorEastAsia"/>
                <w:color w:val="000000"/>
                <w:kern w:val="50"/>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704"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134"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思想道德修养与法律基础</w:t>
            </w:r>
          </w:p>
        </w:tc>
        <w:tc>
          <w:tcPr>
            <w:tcW w:w="7518" w:type="dxa"/>
            <w:vAlign w:val="center"/>
          </w:tcPr>
          <w:p>
            <w:pPr>
              <w:overflowPunct w:val="0"/>
              <w:adjustRightIn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134"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毛泽东思想和中国特色社会主义理论体系概论</w:t>
            </w:r>
          </w:p>
        </w:tc>
        <w:tc>
          <w:tcPr>
            <w:tcW w:w="7518" w:type="dxa"/>
            <w:vAlign w:val="center"/>
          </w:tcPr>
          <w:p>
            <w:pPr>
              <w:overflowPunct w:val="0"/>
              <w:adjustRightIn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课程学习，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704"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1134"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英语</w:t>
            </w:r>
          </w:p>
        </w:tc>
        <w:tc>
          <w:tcPr>
            <w:tcW w:w="7518" w:type="dxa"/>
            <w:vAlign w:val="center"/>
          </w:tcPr>
          <w:p>
            <w:pPr>
              <w:overflowPunct w:val="0"/>
              <w:adjustRightIn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704"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134"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高等</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数学</w:t>
            </w:r>
          </w:p>
        </w:tc>
        <w:tc>
          <w:tcPr>
            <w:tcW w:w="7518" w:type="dxa"/>
            <w:vAlign w:val="center"/>
          </w:tcPr>
          <w:p>
            <w:pPr>
              <w:overflowPunct w:val="0"/>
              <w:adjustRightIn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704"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w:t>
            </w:r>
          </w:p>
        </w:tc>
        <w:tc>
          <w:tcPr>
            <w:tcW w:w="1134"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大学生心理健康教育</w:t>
            </w:r>
          </w:p>
        </w:tc>
        <w:tc>
          <w:tcPr>
            <w:tcW w:w="7518" w:type="dxa"/>
            <w:vAlign w:val="center"/>
          </w:tcPr>
          <w:p>
            <w:pPr>
              <w:overflowPunct w:val="0"/>
              <w:adjustRightIn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704"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134"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体育</w:t>
            </w:r>
          </w:p>
        </w:tc>
        <w:tc>
          <w:tcPr>
            <w:tcW w:w="7518" w:type="dxa"/>
            <w:vAlign w:val="center"/>
          </w:tcPr>
          <w:p>
            <w:pPr>
              <w:overflowPunct w:val="0"/>
              <w:adjustRightIn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体育》课程中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704"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w:t>
            </w:r>
          </w:p>
        </w:tc>
        <w:tc>
          <w:tcPr>
            <w:tcW w:w="1134"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创业教育与就业指导</w:t>
            </w:r>
          </w:p>
        </w:tc>
        <w:tc>
          <w:tcPr>
            <w:tcW w:w="7518" w:type="dxa"/>
            <w:vAlign w:val="center"/>
          </w:tcPr>
          <w:p>
            <w:pPr>
              <w:overflowPunct w:val="0"/>
              <w:adjustRightIn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4"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134"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军事教育与训练</w:t>
            </w:r>
          </w:p>
        </w:tc>
        <w:tc>
          <w:tcPr>
            <w:tcW w:w="7518" w:type="dxa"/>
            <w:vAlign w:val="center"/>
          </w:tcPr>
          <w:p>
            <w:pPr>
              <w:overflowPunct w:val="0"/>
              <w:adjustRightIn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军事教育与训练》课程提高学生的思想政治觉悟，通过军事训练，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04"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w:t>
            </w:r>
          </w:p>
        </w:tc>
        <w:tc>
          <w:tcPr>
            <w:tcW w:w="1134"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计算机办公软件应用</w:t>
            </w:r>
          </w:p>
        </w:tc>
        <w:tc>
          <w:tcPr>
            <w:tcW w:w="7518" w:type="dxa"/>
            <w:vAlign w:val="center"/>
          </w:tcPr>
          <w:p>
            <w:pPr>
              <w:overflowPunct w:val="0"/>
              <w:adjustRightIn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04" w:type="dxa"/>
            <w:vAlign w:val="center"/>
          </w:tcPr>
          <w:p>
            <w:pPr>
              <w:spacing w:line="360" w:lineRule="auto"/>
              <w:ind w:firstLine="105" w:firstLineChars="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1134"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中华优秀传统文化</w:t>
            </w:r>
          </w:p>
        </w:tc>
        <w:tc>
          <w:tcPr>
            <w:tcW w:w="7518" w:type="dxa"/>
            <w:vAlign w:val="center"/>
          </w:tcPr>
          <w:p>
            <w:pPr>
              <w:overflowPunct w:val="0"/>
              <w:adjustRightInd w:val="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中华优秀传统文化》课程教学全面贯彻素质教育方针和立德树人的根本任务，以提高职业院校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overflowPunct w:val="0"/>
        <w:adjustRightInd w:val="0"/>
        <w:ind w:firstLine="480" w:firstLineChars="200"/>
        <w:outlineLvl w:val="0"/>
        <w:rPr>
          <w:rFonts w:asciiTheme="minorEastAsia" w:hAnsiTheme="minorEastAsia" w:eastAsiaTheme="minorEastAsia"/>
          <w:sz w:val="24"/>
          <w:szCs w:val="24"/>
        </w:rPr>
      </w:pP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（二）专业（技能）课程</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主要包括专业基础课、专业核心课、专业技能方向课、实习实训课。</w:t>
      </w:r>
    </w:p>
    <w:p>
      <w:pPr>
        <w:numPr>
          <w:ilvl w:val="0"/>
          <w:numId w:val="1"/>
        </w:numPr>
        <w:overflowPunct w:val="0"/>
        <w:adjustRightInd w:val="0"/>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专业基础课程</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主要包括机械制图与CAD、</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电工电子技术基础、金属工艺学、公差配合与测量技术、工程力学、机械设计基础等课程。</w:t>
      </w:r>
      <w:r>
        <w:rPr>
          <w:rFonts w:hint="eastAsia"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（1）机械制图与CAD</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讲授机械制图的有关国家标准、正投影的基本理论和作图方法，常用绘图工具的使用方法，零件图和装配图的识读与绘制的方法和技能，培养学生识读和绘制零件图、装配图的能力。介绍计算机绘图的常用软件，利用计算机绘图  软件绘制图样的方法。</w:t>
      </w:r>
    </w:p>
    <w:p>
      <w:pPr>
        <w:tabs>
          <w:tab w:val="left" w:pos="312"/>
        </w:tabs>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（2）电工电子技术基础</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是机电类专业的必修课程，是一门具有较强实践性的技术基础课程。主要内容包括电路模型和电路的基本定律、电路的分析方法、交流电路、一阶电路的时域分析、基本放大电路、集成运算放大器、直流稳压电源、集成门电路及组合逻辑电路、集成触发器及时序逻辑电路、电动机与电气控制技术、EWB简介、应用举例等。通过学习本课程，使学生获得电工和电子技术的基本理论和基本技能。掌握直流电路、交流电路、常用电气原件基本知识，并学会对电工电子电路的分析。培养学生的科学思维能力，树立理论联系实际的工程观点和提高学生分析问题和解决问题的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（3）金属工艺学</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讲授常用金属材料的组织、性能和应用；金属热处理工艺；各种毛坯制造和零件加工的主要方法、常用机械加工设备的种类和功能、特点；装配工艺和产品技术经济性分析等内容。使学生了解常用金属材料知识和机械加工设备、工艺方法。</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（4）公差配合与测量技术</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是机械类专业技术基础课，它包括：“公差配合”与“测量技术”两大部分。“公差配合”属标准化范畴；“测量技术”属计量学范畴。通过学习本课程，使学生清楚关于互换性、公差、精密测量及其误差处理等方面的术语及定义；了解相关公差标准的内容及特点、标注代号；熟悉典型几何量的精密测量方法及量器具使用；本课程要求学生掌握公差配合与技术测量的基础知识，应会用有关的公差配合标准，具有选用公差配合的初步能力，能正确选用量具量仪，会进行一般的技术测量工作，会设计常用量规，并为今后的学习与工作打下良好的基础。</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工程力学</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课程主要讲授静力学、运动学、动力学和材料力学。静力学和运动学部分，使学生认识物体机械运动的基本规律，学会运用这些规律和方法分析、解决工程实际中的力学问题；材料力学部分，使学生掌握杆件强度、刚度和稳定性等方面的知识，能熟练地对构件进行强度和刚度计算，并具有较强的实践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（6）机械设计基础</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讲授连杆机构、齿轮机构、凸轮机构、轮系、机构组成、螺栓、轴、轴承、齿轮、带传动等常见机构及常用零部件的工作原理和特点及选用。设计原理与计算方法。通过学习，使学生掌握常用机构的结构、特性等基本知识，并初步具有选用和分析基本结构的能力；掌握通用零部件的工作原理、特点、应用和简单的设计计算方法，并初步具有选用和分析简单机械和传动装置的能力；具有运用标准、规范、手册、图册等有关技术资料的能力。</w:t>
      </w:r>
    </w:p>
    <w:p>
      <w:pPr>
        <w:numPr>
          <w:ilvl w:val="0"/>
          <w:numId w:val="1"/>
        </w:numPr>
        <w:overflowPunct w:val="0"/>
        <w:adjustRightInd w:val="0"/>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专业核心课程</w:t>
      </w:r>
    </w:p>
    <w:p>
      <w:pPr>
        <w:tabs>
          <w:tab w:val="left" w:pos="312"/>
        </w:tabs>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主要包括液压气压技术运用、数控机床加工工艺、数控编程与加工技术、机</w:t>
      </w:r>
    </w:p>
    <w:p>
      <w:pPr>
        <w:tabs>
          <w:tab w:val="left" w:pos="312"/>
        </w:tabs>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械三维设计与应用、金属切削机床、机械制造技术、机械CAD/CAM、机床电气</w:t>
      </w:r>
      <w:r>
        <w:rPr>
          <w:rFonts w:asciiTheme="minorEastAsia" w:hAnsiTheme="minorEastAsia" w:eastAsiaTheme="minorEastAsia"/>
          <w:sz w:val="24"/>
          <w:szCs w:val="24"/>
        </w:rPr>
        <w:t>与</w:t>
      </w:r>
      <w:r>
        <w:rPr>
          <w:rFonts w:hint="eastAsia" w:asciiTheme="minorEastAsia" w:hAnsiTheme="minorEastAsia" w:eastAsiaTheme="minorEastAsia"/>
          <w:sz w:val="24"/>
          <w:szCs w:val="24"/>
        </w:rPr>
        <w:t>PLC技术、机械设备维修工艺等课程。</w:t>
      </w:r>
      <w:r>
        <w:rPr>
          <w:rFonts w:hint="eastAsia"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（1）液压气动技术应用</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讲授流体力学基本知识，液压传动基本理论，液压与气动元件的结构原理，液压与气动基本回路，典型系统分析及简单计算。使学生熟悉液压与气压传动原理，掌握常用液压气压元件的结构与应用，并学会分析常见的液压气压系统，能根据使用要求，设计简单的液压气压系统。</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（2）数控机床加工工艺</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是数控技术应用专业的一门重要的主干专业课。其主要任务是讲授数控加工工艺规程的制订、工件在数控机床中的装夹、数控车削、数控镗铣、加工中心和电加工机床加工工艺基础知识。通过学习，使学生掌握作为企业数控加工工艺岗位和数控机床操作岗位必须的数控加工工艺知识；有制定和实施中等复杂程度零件数控加工工艺规程的能力；具有正确选用切削用量、常用刀具的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具有设计一般工艺装备的能力。具有解决生产现场一般数控加工工艺技术问题的能力；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（3）数控编程</w:t>
      </w:r>
      <w:r>
        <w:rPr>
          <w:rFonts w:asciiTheme="minorEastAsia" w:hAnsiTheme="minorEastAsia" w:eastAsiaTheme="minorEastAsia"/>
          <w:sz w:val="24"/>
          <w:szCs w:val="24"/>
        </w:rPr>
        <w:t>与</w:t>
      </w:r>
      <w:r>
        <w:rPr>
          <w:rFonts w:hint="eastAsia" w:asciiTheme="minorEastAsia" w:hAnsiTheme="minorEastAsia" w:eastAsiaTheme="minorEastAsia"/>
          <w:sz w:val="24"/>
          <w:szCs w:val="24"/>
        </w:rPr>
        <w:t>加工技术</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在机械加工工艺、刀具、夹具和机床辅具等内容的基础上主要讲授数控机床的加工方法与工艺。使学生掌握机械加工工艺的基本理论和简单零件数控加工工艺的编制方法，能正确选用数控标准刀具、夹具和辅具，会设计简单夹具和辅具。</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（4）机械三维设计与应用</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讲授常见机械三维设计软件，包含草图绘制过程、尺寸标注、实体建模特征、零件设计、装配体、创建工程图等基本知识，并通过多个实例讲解机械三维设计在实践中的应用。使学生掌握三维设计的基本操作技能，并能运用此技术解决实际问题。</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（5）金属切削机床</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内容包括机床的基础知识、车床、铣床、磨床、齿轮加工机床、其他机床、特种加工机床等。通过本课程的学习，使学生具有合理选用机床的基本知识和技能准备。能够根据工艺要求并结合工厂具体情况，合理地确定机床的类型和规格。具有正确安装、使用、调整常用机床的基本知识；掌握分析机床运动和机床传动的方法；了解机床典型机构及其工作原理；学会机床传动链的高速计算方法。具有分析机床常见故障，确定机床影响加工质量的主要原因的初步能力。了解机床总体设计的基本要求、设计步骤以及主要技术参数的确定。</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（6）机械制造技术</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讲授机械加工理论，金属切削机床基本概念；各类典型通用机床的传动系统结构、性能和调整；金属切削刀具的基本知识,加工精度分析，工艺规程编制；通用机电设备中的典型零件加工和部件装配的工艺；机床夹具概论，定位、夹紧、传动分度装置；机械设备典型零件加工的专用夹具介绍。</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（7）机械CAD/CAM</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本课程主要学习应用 CAD/CAM 软件进行机械零件及装配体建模，工程图生成；完成刀路设计、刀路仿真、后置处理、生成数控程序及校验。使学生掌握常见的CAD/CAM软件，并能灵活运用解决工程实际问题。</w:t>
      </w:r>
    </w:p>
    <w:p>
      <w:pPr>
        <w:tabs>
          <w:tab w:val="left" w:pos="312"/>
        </w:tabs>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（8）机床电气</w:t>
      </w:r>
      <w:r>
        <w:rPr>
          <w:rFonts w:asciiTheme="minorEastAsia" w:hAnsiTheme="minorEastAsia" w:eastAsiaTheme="minorEastAsia"/>
          <w:sz w:val="24"/>
          <w:szCs w:val="24"/>
        </w:rPr>
        <w:t>与</w:t>
      </w:r>
      <w:r>
        <w:rPr>
          <w:rFonts w:hint="eastAsia" w:asciiTheme="minorEastAsia" w:hAnsiTheme="minorEastAsia" w:eastAsiaTheme="minorEastAsia"/>
          <w:sz w:val="24"/>
          <w:szCs w:val="24"/>
        </w:rPr>
        <w:t>PLC技术</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使学生通过学习，获得传统继电－接触器控制系统工作原理及基本控制方法的知识；掌握保护电器的结构和工作原理、电器选择；学习PLC控制系统的基本结构和工作原理、基本指令；掌握常用的PLC系统设计方法，为后续课程及从事与本专业有关的技术工作打好基础。</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（9）机械设备维修工艺</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学习设备的管理与维修、设备故障诊断技术、机械设备几何精度的检测、机械设备的拆卸、清洗与零件的修换、机器零件的修复工艺、修理尺寸链、刮研技术与导轨的修理、数控机床机械故障的诊断与维修、典型零部件的修理与装配、机械设备的整机修理和检查验收。使学生掌握设备维护保养、维修检验的基本能力。</w:t>
      </w:r>
    </w:p>
    <w:p>
      <w:pPr>
        <w:numPr>
          <w:ilvl w:val="0"/>
          <w:numId w:val="1"/>
        </w:numPr>
        <w:overflowPunct w:val="0"/>
        <w:adjustRightInd w:val="0"/>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专业技能方向</w:t>
      </w:r>
      <w:r>
        <w:rPr>
          <w:rFonts w:asciiTheme="minorEastAsia" w:hAnsiTheme="minorEastAsia" w:eastAsiaTheme="minorEastAsia"/>
          <w:bCs/>
          <w:sz w:val="24"/>
          <w:szCs w:val="24"/>
        </w:rPr>
        <w:t>课程</w:t>
      </w:r>
    </w:p>
    <w:p>
      <w:pPr>
        <w:tabs>
          <w:tab w:val="left" w:pos="312"/>
        </w:tabs>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主要包括自动检测技术及</w:t>
      </w:r>
      <w:r>
        <w:rPr>
          <w:rFonts w:asciiTheme="minorEastAsia" w:hAnsiTheme="minorEastAsia" w:eastAsiaTheme="minorEastAsia"/>
          <w:sz w:val="24"/>
          <w:szCs w:val="24"/>
        </w:rPr>
        <w:t>应用</w:t>
      </w:r>
      <w:r>
        <w:rPr>
          <w:rFonts w:hint="eastAsia" w:asciiTheme="minorEastAsia" w:hAnsiTheme="minorEastAsia" w:eastAsiaTheme="minorEastAsia"/>
          <w:sz w:val="24"/>
          <w:szCs w:val="24"/>
        </w:rPr>
        <w:t>、机床夹具设计、铣加工工艺等课程。</w:t>
      </w:r>
    </w:p>
    <w:p>
      <w:pPr>
        <w:tabs>
          <w:tab w:val="left" w:pos="312"/>
        </w:tabs>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（1）自动检测技术及</w:t>
      </w:r>
      <w:r>
        <w:rPr>
          <w:rFonts w:asciiTheme="minorEastAsia" w:hAnsiTheme="minorEastAsia" w:eastAsiaTheme="minorEastAsia"/>
          <w:sz w:val="24"/>
          <w:szCs w:val="24"/>
        </w:rPr>
        <w:t>应用</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学生通过本</w:t>
      </w:r>
      <w:r>
        <w:rPr>
          <w:rFonts w:hint="eastAsia" w:asciiTheme="minorEastAsia" w:hAnsiTheme="minorEastAsia" w:eastAsiaTheme="minorEastAsia"/>
          <w:sz w:val="24"/>
          <w:szCs w:val="24"/>
        </w:rPr>
        <w:t>课程</w:t>
      </w:r>
      <w:r>
        <w:rPr>
          <w:rFonts w:asciiTheme="minorEastAsia" w:hAnsiTheme="minorEastAsia" w:eastAsiaTheme="minorEastAsia"/>
          <w:sz w:val="24"/>
          <w:szCs w:val="24"/>
        </w:rPr>
        <w:t>教学内容的学习，可以获得误差理论、传感器、自动检测工</w:t>
      </w:r>
    </w:p>
    <w:p>
      <w:pPr>
        <w:ind w:firstLine="480" w:firstLineChars="200"/>
        <w:rPr>
          <w:rFonts w:cs="宋体" w:asciiTheme="minorEastAsia" w:hAnsiTheme="minorEastAsia" w:eastAsiaTheme="minorEastAsia"/>
          <w:color w:val="F9F9F9"/>
          <w:sz w:val="24"/>
          <w:szCs w:val="24"/>
        </w:rPr>
      </w:pPr>
      <w:r>
        <w:rPr>
          <w:rFonts w:asciiTheme="minorEastAsia" w:hAnsiTheme="minorEastAsia" w:eastAsiaTheme="minorEastAsia"/>
          <w:sz w:val="24"/>
          <w:szCs w:val="24"/>
        </w:rPr>
        <w:t>程应用及抗干扰技术等方面的基本知识和基本技能。</w:t>
      </w:r>
      <w:r>
        <w:rPr>
          <w:rFonts w:hint="eastAsia" w:cs="宋体" w:asciiTheme="minorEastAsia" w:hAnsiTheme="minorEastAsia" w:eastAsiaTheme="minorEastAsia"/>
          <w:color w:val="F9F9F9"/>
          <w:sz w:val="24"/>
          <w:szCs w:val="24"/>
        </w:rPr>
        <w:t>慫</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（2）机床夹具设计</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包括工件定位原理，定位元件的选择与设计；定位误差分析；夹具的类型选择与装置设计；新型智能夹具选型、设计。通过本课程的学习，使学生掌握夹具设计与制造所必须具备的设计理论和工艺知识；提高合理设计夹具的能力；初步建立现代机床夹具CAD/CAM的概念和基本技能；奠定学生适应未来工业发展所必需的分析问题、解决问题、自我学习的科学研究方法与能力。</w:t>
      </w:r>
    </w:p>
    <w:p>
      <w:pPr>
        <w:tabs>
          <w:tab w:val="left" w:pos="312"/>
        </w:tabs>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（3）铣加工工艺</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本课程主要讲解铣床的主要结构，工作原理，铣床刀具，铣床加工参数，加工工艺设计，典型零件工艺设计等内容。通过本课程的学习，使学生掌握铣床工艺知识，常用工具的使用，及典型零件的工艺制定。</w:t>
      </w:r>
    </w:p>
    <w:p>
      <w:pPr>
        <w:overflowPunct w:val="0"/>
        <w:adjustRightInd w:val="0"/>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 实习实训课程</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主要包括钳工实训、金工实习、机械设计基础实训、机械加工工艺设计实训（车）、数控编程与加工技术实训、数控车工高级工考核鉴定、机床夹具设计实训、毕业设计、顶岗实习等课程。</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主要实践性教学环节说明如下：</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（1）金工实习</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实训的基本要求是了解工业产品制造的一般过程和基本知识；了解金属材料的常用加工方法及其所用的主要设备和工具；了解新工艺，新技术，新材料在现代制造业中的地位和应用。对简单零件初步具有选择加工方法的能力，在主要实习项目中具有独立加工制造简单零件的实践能力。通过产学结合，培养学生产品质量与经济效益并重的观念，理论联系实际的科学作风，以及遵守安全技术规则，热爱劳动，爱护公物等基本素质。</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（2）数控编程与加工技术实训</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实训的任务主要是对在校学生进行常见数控机床基本操作技能的强化训练，使学生了解数控机床结构，掌握数控机床日常维护保养的方法，具备常见数控机床的基本操作能力，并且具备解决数控机床加工过程中实际问题的能力。本实训目的是通过实训使学生加深对课堂所讲知识的理解。熟悉了解数控机床的结构组成及工作原理；掌握待加工零件的装夹、定位、加工路线设置及加工参数调校等实际操作工艺；能对典型车削零件和典型铣削零件进行手工编程；熟练操作数控车床、数控铣床，并能加工出中等复杂程度的零件，如轴类零件。</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（3）钳工实训</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使学生掌握钳工应具备的专业理论知识，熟悉钳工常用设备的结构并掌握设备的操作技能，掌握钳工基本技能知识和基本操作技能，掌握部件、机构及整台设备的装配工艺知识与装配操作技能。</w:t>
      </w:r>
    </w:p>
    <w:p>
      <w:pPr>
        <w:adjustRightInd w:val="0"/>
        <w:snapToGrid w:val="0"/>
        <w:ind w:firstLine="480" w:firstLineChars="200"/>
        <w:rPr>
          <w:rFonts w:cs="MS Gothic" w:asciiTheme="minorEastAsia" w:hAnsiTheme="minorEastAsia" w:eastAsiaTheme="minorEastAsia"/>
          <w:sz w:val="24"/>
          <w:szCs w:val="24"/>
        </w:rPr>
      </w:pPr>
      <w:r>
        <w:rPr>
          <w:rFonts w:hint="eastAsia" w:cs="MS Gothic" w:asciiTheme="minorEastAsia" w:hAnsiTheme="minorEastAsia" w:eastAsiaTheme="minorEastAsia"/>
          <w:sz w:val="24"/>
          <w:szCs w:val="24"/>
        </w:rPr>
        <w:t>（4）顶岗实习</w:t>
      </w:r>
    </w:p>
    <w:p>
      <w:pPr>
        <w:adjustRightInd w:val="0"/>
        <w:snapToGrid w:val="0"/>
        <w:ind w:firstLine="480" w:firstLineChars="200"/>
        <w:rPr>
          <w:rFonts w:asciiTheme="minorEastAsia" w:hAnsiTheme="minorEastAsia" w:eastAsiaTheme="minorEastAsia"/>
          <w:sz w:val="24"/>
          <w:szCs w:val="24"/>
        </w:rPr>
      </w:pPr>
      <w:r>
        <w:rPr>
          <w:rFonts w:hint="eastAsia" w:cs="MS Gothic" w:asciiTheme="minorEastAsia" w:hAnsiTheme="minorEastAsia" w:eastAsiaTheme="minorEastAsia"/>
          <w:sz w:val="24"/>
          <w:szCs w:val="24"/>
        </w:rPr>
        <w:t>通过实习，使学生实现技能培养与素质培养一体化，顶岗实习与就业一体化，体验完整的工作过程，获得职业经验与专业技术应用能力，实现零距离就业，满足机械制造等行业对技能型应用人才的需求，使之符合行业企业的岗位要求。</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七、教学进程总体安排</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见表三</w:t>
      </w:r>
      <w:r>
        <w:rPr>
          <w:rFonts w:asciiTheme="minorEastAsia" w:hAnsiTheme="minorEastAsia" w:eastAsiaTheme="minorEastAsia"/>
          <w:sz w:val="24"/>
          <w:szCs w:val="24"/>
        </w:rPr>
        <w:t>和表</w:t>
      </w:r>
      <w:r>
        <w:rPr>
          <w:rFonts w:hint="eastAsia" w:asciiTheme="minorEastAsia" w:hAnsiTheme="minorEastAsia" w:eastAsiaTheme="minorEastAsia"/>
          <w:sz w:val="24"/>
          <w:szCs w:val="24"/>
        </w:rPr>
        <w:t>四</w:t>
      </w:r>
      <w:r>
        <w:rPr>
          <w:rFonts w:asciiTheme="minorEastAsia" w:hAnsiTheme="minorEastAsia" w:eastAsiaTheme="minorEastAsia"/>
          <w:sz w:val="24"/>
          <w:szCs w:val="24"/>
        </w:rPr>
        <w:t>。</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八、实施保障</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主要包括师资队伍、教学设施、教学资源、教学方法、学习评价、质量管理等方面。</w:t>
      </w: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（一）师资队伍</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1.队伍结构</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近年来，我院在</w:t>
      </w:r>
      <w:r>
        <w:rPr>
          <w:rFonts w:asciiTheme="minorEastAsia" w:hAnsiTheme="minorEastAsia" w:eastAsiaTheme="minorEastAsia"/>
          <w:sz w:val="24"/>
          <w:szCs w:val="24"/>
        </w:rPr>
        <w:t>师资</w:t>
      </w:r>
      <w:r>
        <w:rPr>
          <w:rFonts w:hint="eastAsia" w:asciiTheme="minorEastAsia" w:hAnsiTheme="minorEastAsia" w:eastAsiaTheme="minorEastAsia"/>
          <w:sz w:val="24"/>
          <w:szCs w:val="24"/>
        </w:rPr>
        <w:t>队伍建设</w:t>
      </w:r>
      <w:r>
        <w:rPr>
          <w:rFonts w:asciiTheme="minorEastAsia" w:hAnsiTheme="minorEastAsia" w:eastAsiaTheme="minorEastAsia"/>
          <w:sz w:val="24"/>
          <w:szCs w:val="24"/>
        </w:rPr>
        <w:t>方面</w:t>
      </w:r>
      <w:r>
        <w:rPr>
          <w:rFonts w:hint="eastAsia" w:asciiTheme="minorEastAsia" w:hAnsiTheme="minorEastAsia" w:eastAsiaTheme="minorEastAsia"/>
          <w:sz w:val="24"/>
          <w:szCs w:val="24"/>
        </w:rPr>
        <w:t>采用引、聘、培等方式，由钳工高级技师、数控方向</w:t>
      </w:r>
      <w:r>
        <w:rPr>
          <w:rFonts w:asciiTheme="minorEastAsia" w:hAnsiTheme="minorEastAsia" w:eastAsiaTheme="minorEastAsia"/>
          <w:sz w:val="24"/>
          <w:szCs w:val="24"/>
        </w:rPr>
        <w:t>技</w:t>
      </w:r>
      <w:r>
        <w:rPr>
          <w:rFonts w:hint="eastAsia" w:asciiTheme="minorEastAsia" w:hAnsiTheme="minorEastAsia" w:eastAsiaTheme="minorEastAsia"/>
          <w:sz w:val="24"/>
          <w:szCs w:val="24"/>
        </w:rPr>
        <w:t>师、专业教师等组成“双师”教学团队。本专业现有专兼职教师</w:t>
      </w:r>
      <w:r>
        <w:rPr>
          <w:rFonts w:asciiTheme="minorEastAsia" w:hAnsiTheme="minorEastAsia" w:eastAsiaTheme="minorEastAsia"/>
          <w:sz w:val="24"/>
          <w:szCs w:val="24"/>
        </w:rPr>
        <w:t>17</w:t>
      </w:r>
      <w:r>
        <w:rPr>
          <w:rFonts w:hint="eastAsia" w:asciiTheme="minorEastAsia" w:hAnsiTheme="minorEastAsia" w:eastAsiaTheme="minorEastAsia"/>
          <w:sz w:val="24"/>
          <w:szCs w:val="24"/>
        </w:rPr>
        <w:t>人，其中专业</w:t>
      </w:r>
      <w:r>
        <w:rPr>
          <w:rFonts w:asciiTheme="minorEastAsia" w:hAnsiTheme="minorEastAsia" w:eastAsiaTheme="minorEastAsia"/>
          <w:sz w:val="24"/>
          <w:szCs w:val="24"/>
        </w:rPr>
        <w:t>带头人</w:t>
      </w:r>
      <w:r>
        <w:rPr>
          <w:rFonts w:hint="eastAsia" w:asciiTheme="minorEastAsia" w:hAnsiTheme="minorEastAsia" w:eastAsiaTheme="minorEastAsia"/>
          <w:sz w:val="24"/>
          <w:szCs w:val="24"/>
        </w:rPr>
        <w:t>1人、</w:t>
      </w:r>
      <w:r>
        <w:rPr>
          <w:rFonts w:asciiTheme="minorEastAsia" w:hAnsiTheme="minorEastAsia" w:eastAsiaTheme="minorEastAsia"/>
          <w:sz w:val="24"/>
          <w:szCs w:val="24"/>
        </w:rPr>
        <w:t>专任教师13</w:t>
      </w:r>
      <w:r>
        <w:rPr>
          <w:rFonts w:hint="eastAsia" w:asciiTheme="minorEastAsia" w:hAnsiTheme="minorEastAsia" w:eastAsiaTheme="minorEastAsia"/>
          <w:sz w:val="24"/>
          <w:szCs w:val="24"/>
        </w:rPr>
        <w:t>人、兼职</w:t>
      </w:r>
      <w:r>
        <w:rPr>
          <w:rFonts w:asciiTheme="minorEastAsia" w:hAnsiTheme="minorEastAsia" w:eastAsiaTheme="minorEastAsia"/>
          <w:sz w:val="24"/>
          <w:szCs w:val="24"/>
        </w:rPr>
        <w:t>教师</w:t>
      </w:r>
      <w:r>
        <w:rPr>
          <w:rFonts w:hint="eastAsia" w:asciiTheme="minorEastAsia" w:hAnsiTheme="minorEastAsia" w:eastAsiaTheme="minorEastAsia"/>
          <w:sz w:val="24"/>
          <w:szCs w:val="24"/>
        </w:rPr>
        <w:t>4人；职称</w:t>
      </w:r>
      <w:r>
        <w:rPr>
          <w:rFonts w:asciiTheme="minorEastAsia" w:hAnsiTheme="minorEastAsia" w:eastAsiaTheme="minorEastAsia"/>
          <w:sz w:val="24"/>
          <w:szCs w:val="24"/>
        </w:rPr>
        <w:t>结构上</w:t>
      </w:r>
      <w:r>
        <w:rPr>
          <w:rFonts w:hint="eastAsia" w:asciiTheme="minorEastAsia" w:hAnsiTheme="minorEastAsia" w:eastAsiaTheme="minorEastAsia"/>
          <w:sz w:val="24"/>
          <w:szCs w:val="24"/>
        </w:rPr>
        <w:t>副教授以上职称教师</w:t>
      </w:r>
      <w:r>
        <w:rPr>
          <w:rFonts w:asciiTheme="minorEastAsia" w:hAnsiTheme="minorEastAsia" w:eastAsiaTheme="minorEastAsia"/>
          <w:sz w:val="24"/>
          <w:szCs w:val="24"/>
        </w:rPr>
        <w:t>4</w:t>
      </w:r>
      <w:r>
        <w:rPr>
          <w:rFonts w:hint="eastAsia" w:asciiTheme="minorEastAsia" w:hAnsiTheme="minorEastAsia" w:eastAsiaTheme="minorEastAsia"/>
          <w:sz w:val="24"/>
          <w:szCs w:val="24"/>
        </w:rPr>
        <w:t>人、高级技师</w:t>
      </w:r>
      <w:r>
        <w:rPr>
          <w:rFonts w:asciiTheme="minorEastAsia" w:hAnsiTheme="minorEastAsia" w:eastAsiaTheme="minorEastAsia"/>
          <w:sz w:val="24"/>
          <w:szCs w:val="24"/>
        </w:rPr>
        <w:t>9</w:t>
      </w:r>
      <w:r>
        <w:rPr>
          <w:rFonts w:hint="eastAsia" w:asciiTheme="minorEastAsia" w:hAnsiTheme="minorEastAsia" w:eastAsiaTheme="minorEastAsia"/>
          <w:sz w:val="24"/>
          <w:szCs w:val="24"/>
        </w:rPr>
        <w:t>人、工程师3人、讲师</w:t>
      </w:r>
      <w:r>
        <w:rPr>
          <w:rFonts w:asciiTheme="minorEastAsia" w:hAnsiTheme="minorEastAsia" w:eastAsiaTheme="minorEastAsia"/>
          <w:sz w:val="24"/>
          <w:szCs w:val="24"/>
        </w:rPr>
        <w:t>8</w:t>
      </w:r>
      <w:r>
        <w:rPr>
          <w:rFonts w:hint="eastAsia" w:asciiTheme="minorEastAsia" w:hAnsiTheme="minorEastAsia" w:eastAsiaTheme="minorEastAsia"/>
          <w:sz w:val="24"/>
          <w:szCs w:val="24"/>
        </w:rPr>
        <w:t>人、助教</w:t>
      </w:r>
      <w:r>
        <w:rPr>
          <w:rFonts w:asciiTheme="minorEastAsia" w:hAnsiTheme="minorEastAsia" w:eastAsiaTheme="minorEastAsia"/>
          <w:sz w:val="24"/>
          <w:szCs w:val="24"/>
        </w:rPr>
        <w:t>2</w:t>
      </w:r>
      <w:r>
        <w:rPr>
          <w:rFonts w:hint="eastAsia" w:asciiTheme="minorEastAsia" w:hAnsiTheme="minorEastAsia" w:eastAsiaTheme="minorEastAsia"/>
          <w:sz w:val="24"/>
          <w:szCs w:val="24"/>
        </w:rPr>
        <w:t>人；“双师”素质教师</w:t>
      </w:r>
      <w:r>
        <w:rPr>
          <w:rFonts w:asciiTheme="minorEastAsia" w:hAnsiTheme="minorEastAsia" w:eastAsiaTheme="minorEastAsia"/>
          <w:sz w:val="24"/>
          <w:szCs w:val="24"/>
        </w:rPr>
        <w:t>12</w:t>
      </w:r>
      <w:r>
        <w:rPr>
          <w:rFonts w:hint="eastAsia" w:asciiTheme="minorEastAsia" w:hAnsiTheme="minorEastAsia" w:eastAsiaTheme="minorEastAsia"/>
          <w:sz w:val="24"/>
          <w:szCs w:val="24"/>
        </w:rPr>
        <w:t>人；在读博士学位1人、研究生学历（学位）</w:t>
      </w:r>
      <w:r>
        <w:rPr>
          <w:rFonts w:asciiTheme="minorEastAsia" w:hAnsiTheme="minorEastAsia" w:eastAsiaTheme="minorEastAsia"/>
          <w:sz w:val="24"/>
          <w:szCs w:val="24"/>
        </w:rPr>
        <w:t>5</w:t>
      </w:r>
      <w:r>
        <w:rPr>
          <w:rFonts w:hint="eastAsia" w:asciiTheme="minorEastAsia" w:hAnsiTheme="minorEastAsia" w:eastAsiaTheme="minorEastAsia"/>
          <w:sz w:val="24"/>
          <w:szCs w:val="24"/>
        </w:rPr>
        <w:t>人。教师队伍在职称、学历、年龄等方面结构合理。</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2.专任教师</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具有高校教师资格和本专业领域有关证书；有理想信念、有道德情操、有扎实学识、有仁爱之心；具有</w:t>
      </w:r>
      <w:r>
        <w:rPr>
          <w:rFonts w:hint="eastAsia" w:asciiTheme="minorEastAsia" w:hAnsiTheme="minorEastAsia" w:eastAsiaTheme="minorEastAsia"/>
          <w:sz w:val="24"/>
          <w:szCs w:val="24"/>
        </w:rPr>
        <w:t>机械制造及自动化</w:t>
      </w:r>
      <w:r>
        <w:rPr>
          <w:rFonts w:asciiTheme="minorEastAsia" w:hAnsiTheme="minorEastAsia" w:eastAsiaTheme="minorEastAsia"/>
          <w:sz w:val="24"/>
          <w:szCs w:val="24"/>
        </w:rPr>
        <w:t>相关专业本科及以上学历，扎实的</w:t>
      </w:r>
      <w:r>
        <w:rPr>
          <w:rFonts w:hint="eastAsia" w:asciiTheme="minorEastAsia" w:hAnsiTheme="minorEastAsia" w:eastAsiaTheme="minorEastAsia"/>
          <w:sz w:val="24"/>
          <w:szCs w:val="24"/>
        </w:rPr>
        <w:t>机械制造及自动化</w:t>
      </w:r>
      <w:r>
        <w:rPr>
          <w:rFonts w:asciiTheme="minorEastAsia" w:hAnsiTheme="minorEastAsia" w:eastAsiaTheme="minorEastAsia"/>
          <w:sz w:val="24"/>
          <w:szCs w:val="24"/>
        </w:rPr>
        <w:t>相关理论功底和实践能力；具有信息化教学能力，能够开展课程教学改革和科学研究；每5年累计不少于 6个月的企业实践经历。</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3.专业带头人</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原则上应具有副高及以上职称，能够较好地把握国内外行业、专业发展，能广泛联系行业企业，了解行业企业对</w:t>
      </w:r>
      <w:r>
        <w:rPr>
          <w:rFonts w:hint="eastAsia" w:asciiTheme="minorEastAsia" w:hAnsiTheme="minorEastAsia" w:eastAsiaTheme="minorEastAsia"/>
          <w:sz w:val="24"/>
          <w:szCs w:val="24"/>
        </w:rPr>
        <w:t>机械制造及自动化</w:t>
      </w:r>
      <w:r>
        <w:rPr>
          <w:rFonts w:asciiTheme="minorEastAsia" w:hAnsiTheme="minorEastAsia" w:eastAsiaTheme="minorEastAsia"/>
          <w:sz w:val="24"/>
          <w:szCs w:val="24"/>
        </w:rPr>
        <w:t xml:space="preserve">专业人才的需求实际，教学设计、专业研究能力强，组织开展教科研工作能力强，在本区域或本领域有一定的专业影响力。 </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4.兼职教师</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主要从机械制造相关企业聘任，具备良好的思想政治素质、职业道德和工匠精神，具有扎实的</w:t>
      </w:r>
      <w:r>
        <w:rPr>
          <w:rFonts w:hint="eastAsia" w:asciiTheme="minorEastAsia" w:hAnsiTheme="minorEastAsia" w:eastAsiaTheme="minorEastAsia"/>
          <w:sz w:val="24"/>
          <w:szCs w:val="24"/>
        </w:rPr>
        <w:t>机械制造及自动化</w:t>
      </w:r>
      <w:r>
        <w:rPr>
          <w:rFonts w:asciiTheme="minorEastAsia" w:hAnsiTheme="minorEastAsia" w:eastAsiaTheme="minorEastAsia"/>
          <w:sz w:val="24"/>
          <w:szCs w:val="24"/>
        </w:rPr>
        <w:t>专业知识和丰富的实际工作经验，具有机械制造工程师、技师及以上职称，能承担专业课程教学、实习实训指导和学生职业发展规划指导等教学任务。</w:t>
      </w:r>
    </w:p>
    <w:p>
      <w:pPr>
        <w:spacing w:line="214" w:lineRule="auto"/>
        <w:rPr>
          <w:rFonts w:ascii="仿宋" w:hAnsi="仿宋" w:eastAsia="仿宋"/>
          <w:sz w:val="28"/>
        </w:rPr>
        <w:sectPr>
          <w:pgSz w:w="11900" w:h="16840"/>
          <w:pgMar w:top="1440" w:right="1418" w:bottom="941" w:left="1559" w:header="0" w:footer="0" w:gutter="0"/>
          <w:paperSrc w:first="257" w:other="257"/>
          <w:cols w:equalWidth="0" w:num="1">
            <w:col w:w="8922"/>
          </w:cols>
          <w:docGrid w:linePitch="360" w:charSpace="0"/>
        </w:sectPr>
      </w:pPr>
    </w:p>
    <w:p>
      <w:pPr>
        <w:overflowPunct w:val="0"/>
        <w:adjustRightInd w:val="0"/>
        <w:ind w:firstLine="480" w:firstLineChars="200"/>
        <w:rPr>
          <w:rFonts w:asciiTheme="minorEastAsia" w:hAnsiTheme="minorEastAsia" w:eastAsiaTheme="minorEastAsia"/>
          <w:sz w:val="24"/>
          <w:szCs w:val="24"/>
        </w:rPr>
      </w:pP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（二）教学设施</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主要包括能够满足正常的课程教学、实习实训所必需的专业教室、实训室和实训基地。</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1.专业教室基本条件</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配备多媒体计算机、投影设备、白板、互联网接口或无线局域网覆盖，安装应急照明装置，并保持良好状态，符合紧急疏散要求、标志明显、保持逃生通道畅通无阻。</w:t>
      </w:r>
    </w:p>
    <w:p>
      <w:pPr>
        <w:overflowPunct w:val="0"/>
        <w:adjustRightInd w:val="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2.校内实训室基本条件</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主要包括能够满足正常的课程教学、实习实训所必需的专业教室、实训室和实训基地。</w:t>
      </w:r>
    </w:p>
    <w:p>
      <w:pPr>
        <w:pStyle w:val="36"/>
        <w:numPr>
          <w:ilvl w:val="0"/>
          <w:numId w:val="2"/>
        </w:numPr>
        <w:ind w:firstLineChars="0"/>
        <w:rPr>
          <w:rFonts w:asciiTheme="minorEastAsia" w:hAnsiTheme="minorEastAsia" w:eastAsiaTheme="minorEastAsia"/>
          <w:sz w:val="24"/>
          <w:szCs w:val="24"/>
        </w:rPr>
      </w:pPr>
      <w:r>
        <w:rPr>
          <w:rFonts w:asciiTheme="minorEastAsia" w:hAnsiTheme="minorEastAsia" w:eastAsiaTheme="minorEastAsia"/>
          <w:sz w:val="24"/>
          <w:szCs w:val="24"/>
        </w:rPr>
        <w:t xml:space="preserve">金工实训室 </w:t>
      </w:r>
    </w:p>
    <w:p>
      <w:pPr>
        <w:ind w:left="360" w:firstLine="120" w:firstLineChars="50"/>
        <w:rPr>
          <w:rFonts w:asciiTheme="minorEastAsia" w:hAnsiTheme="minorEastAsia" w:eastAsiaTheme="minorEastAsia"/>
          <w:sz w:val="24"/>
          <w:szCs w:val="24"/>
        </w:rPr>
      </w:pPr>
      <w:r>
        <w:rPr>
          <w:rFonts w:asciiTheme="minorEastAsia" w:hAnsiTheme="minorEastAsia" w:eastAsiaTheme="minorEastAsia"/>
          <w:sz w:val="24"/>
          <w:szCs w:val="24"/>
        </w:rPr>
        <w:t>配备普通车床、普通铣床，机床数量要保证参与上课的学生 2 人/台。</w:t>
      </w:r>
    </w:p>
    <w:p>
      <w:pPr>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（2）机械机构展示室</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配备常见的平面机构、凸轮机构、螺旋传动、带传动、链传动、齿轮传动、蜗杆传动、齿轮系、轴承、联轴器、离合器和弹簧等机械原理和机械零件装置模型。</w:t>
      </w:r>
    </w:p>
    <w:p>
      <w:pPr>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（3）机械 CAD/CAM 实训室</w:t>
      </w:r>
    </w:p>
    <w:p>
      <w:pPr>
        <w:ind w:right="14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配备投影仪、多媒体教学系统、主流 CAD/CAM 软件，计算机的数 量要保证上课学生 1 人 1 台。</w:t>
      </w:r>
    </w:p>
    <w:p>
      <w:pPr>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（4）数控加工实训中心</w:t>
      </w:r>
    </w:p>
    <w:p>
      <w:pPr>
        <w:ind w:right="14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配备数控车床、数控铣床、加工中心、电火花成型机床、计算机和 仿真软件，每 2-5 人 1 台机床，1 人 1 台计算机。</w:t>
      </w:r>
    </w:p>
    <w:p>
      <w:pPr>
        <w:ind w:left="105" w:leftChars="50" w:right="3240"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（5）液压与气动技术实训室 </w:t>
      </w:r>
    </w:p>
    <w:p>
      <w:pPr>
        <w:ind w:left="105" w:leftChars="50" w:right="3240" w:firstLine="360" w:firstLineChars="150"/>
        <w:jc w:val="left"/>
        <w:rPr>
          <w:rFonts w:asciiTheme="minorEastAsia" w:hAnsiTheme="minorEastAsia" w:eastAsiaTheme="minorEastAsia"/>
          <w:sz w:val="24"/>
          <w:szCs w:val="24"/>
        </w:rPr>
      </w:pPr>
      <w:r>
        <w:rPr>
          <w:rFonts w:asciiTheme="minorEastAsia" w:hAnsiTheme="minorEastAsia" w:eastAsiaTheme="minorEastAsia"/>
          <w:sz w:val="24"/>
          <w:szCs w:val="24"/>
        </w:rPr>
        <w:t>配备液压气动实训</w:t>
      </w:r>
      <w:r>
        <w:rPr>
          <w:rFonts w:hint="eastAsia" w:asciiTheme="minorEastAsia" w:hAnsiTheme="minorEastAsia" w:eastAsiaTheme="minorEastAsia"/>
          <w:sz w:val="24"/>
          <w:szCs w:val="24"/>
        </w:rPr>
        <w:t>装</w:t>
      </w:r>
      <w:r>
        <w:rPr>
          <w:rFonts w:asciiTheme="minorEastAsia" w:hAnsiTheme="minorEastAsia" w:eastAsiaTheme="minorEastAsia"/>
          <w:sz w:val="24"/>
          <w:szCs w:val="24"/>
        </w:rPr>
        <w:t>置，2～5 人 1 台套</w:t>
      </w:r>
      <w:r>
        <w:rPr>
          <w:rFonts w:hint="eastAsia" w:asciiTheme="minorEastAsia" w:hAnsiTheme="minorEastAsia" w:eastAsiaTheme="minorEastAsia"/>
          <w:sz w:val="24"/>
          <w:szCs w:val="24"/>
        </w:rPr>
        <w:t>。</w:t>
      </w:r>
    </w:p>
    <w:p>
      <w:pPr>
        <w:ind w:right="3240" w:firstLine="360" w:firstLineChars="150"/>
        <w:jc w:val="left"/>
        <w:rPr>
          <w:rFonts w:asciiTheme="minorEastAsia" w:hAnsiTheme="minorEastAsia" w:eastAsiaTheme="minorEastAsia"/>
          <w:sz w:val="24"/>
          <w:szCs w:val="24"/>
        </w:rPr>
      </w:pPr>
      <w:r>
        <w:rPr>
          <w:rFonts w:asciiTheme="minorEastAsia" w:hAnsiTheme="minorEastAsia" w:eastAsiaTheme="minorEastAsia"/>
          <w:sz w:val="24"/>
          <w:szCs w:val="24"/>
        </w:rPr>
        <w:t>（6）机床 PLC 实训室配备</w:t>
      </w:r>
      <w:r>
        <w:rPr>
          <w:rFonts w:hint="eastAsia" w:asciiTheme="minorEastAsia" w:hAnsiTheme="minorEastAsia" w:eastAsiaTheme="minorEastAsia"/>
          <w:sz w:val="24"/>
          <w:szCs w:val="24"/>
        </w:rPr>
        <w:t xml:space="preserve">                  </w:t>
      </w:r>
    </w:p>
    <w:p>
      <w:pPr>
        <w:ind w:right="324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PLC 和数控系统实验台，2～5 人 1 台套。</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3.校外实训基地基本要求</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具有稳定的校外实训基地。选择能够提供开展机械制造实践的制造企业作为校外实训基地，机械设计与制造实训设施齐备，实训岗位、实训指导教师确定，实训管理及实施规章制度齐全。与专业建立紧密联系 的校外实训基地达 5 个以上。</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4.学生实习基地基本要求</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具有稳定的校外实习基地。顶岗实习基地要求能涵盖当前</w:t>
      </w:r>
      <w:r>
        <w:rPr>
          <w:rFonts w:hint="eastAsia" w:asciiTheme="minorEastAsia" w:hAnsiTheme="minorEastAsia" w:eastAsiaTheme="minorEastAsia"/>
          <w:sz w:val="24"/>
          <w:szCs w:val="24"/>
        </w:rPr>
        <w:t>机械制造及自动化</w:t>
      </w:r>
      <w:r>
        <w:rPr>
          <w:rFonts w:asciiTheme="minorEastAsia" w:hAnsiTheme="minorEastAsia" w:eastAsiaTheme="minorEastAsia"/>
          <w:sz w:val="24"/>
          <w:szCs w:val="24"/>
        </w:rPr>
        <w:t>的主流技术，可接纳一定规模的学生安排顶岗实习；能够配备相应数量的指导教师对学生实习进行指导和管理；实习基地有保证实习生日常工作、学习、生活的规章制度，有安全、保险保障。</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5.支持信息化教学方面的基本要求</w:t>
      </w:r>
    </w:p>
    <w:p>
      <w:pPr>
        <w:overflowPunct w:val="0"/>
        <w:adjustRightInd w:val="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具有利用数字化教学资源库、文献资料、常见问题解答等的信息化条件。引导鼓励教师开发并利用信息化教学资源、教学平台，创新教学方法、提升教学效果。</w:t>
      </w: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（三）教学资源</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专业优先选用国家级规划教材、教育部、教育厅推荐使用的优秀教材。同时专业教师、行业专家和教研人员等参与教材选用，所选用的教材符合学院机械制造及自动化专业人才培养方案、课程标准的基本要求，教材内容既循序渐进，又生动活泼，具有启发性，有利于培养学生的学习兴趣。所选教材的教学内容要能反映新知识和新技术，是近三年出版（包括修订再版）、具有较高图文水平和印刷质量的新教材。</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目前学院的图书文献配备基本能够满足专业师生的日常教研学习工作，同时学院与知网、石河子大学图书馆、超星</w:t>
      </w:r>
      <w:r>
        <w:rPr>
          <w:rFonts w:asciiTheme="minorEastAsia" w:hAnsiTheme="minorEastAsia" w:eastAsiaTheme="minorEastAsia"/>
          <w:sz w:val="24"/>
          <w:szCs w:val="24"/>
        </w:rPr>
        <w:t>学习通</w:t>
      </w:r>
      <w:r>
        <w:rPr>
          <w:rFonts w:hint="eastAsia" w:asciiTheme="minorEastAsia" w:hAnsiTheme="minorEastAsia" w:eastAsiaTheme="minorEastAsia"/>
          <w:sz w:val="24"/>
          <w:szCs w:val="24"/>
        </w:rPr>
        <w:t>平台</w:t>
      </w:r>
      <w:r>
        <w:rPr>
          <w:rFonts w:asciiTheme="minorEastAsia" w:hAnsiTheme="minorEastAsia" w:eastAsiaTheme="minorEastAsia"/>
          <w:sz w:val="24"/>
          <w:szCs w:val="24"/>
        </w:rPr>
        <w:t>等</w:t>
      </w:r>
      <w:r>
        <w:rPr>
          <w:rFonts w:hint="eastAsia" w:asciiTheme="minorEastAsia" w:hAnsiTheme="minorEastAsia" w:eastAsiaTheme="minorEastAsia"/>
          <w:sz w:val="24"/>
          <w:szCs w:val="24"/>
        </w:rPr>
        <w:t>大力合作，极大的丰富了本专业师生的教学科研学习资源。</w:t>
      </w: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（四）教学方法</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强化案例教学或项目教学，注重以任务引领型案例或项目诱发学生兴趣，使学生在项目活动中掌握相关的知识和技能；</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以学生为本，注重“教”与“学”的互动。通过选用典型活动项目，由教师提出要求或示范，组织学生进行活动，让学生在活动中提高实际操作能力；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3.注重职业情景的创设，提高学生岗位适应能力；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教师必须重视实践，更新观念，为学生提供自主发展的时间和空间，积极引导学生提升职业素养，努力提高学生的创新能力。</w:t>
      </w: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（五）学习评价</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用教学过程与目标相结合的评价方法，即形成性评价和总结性评价。形成性评价，是在教学过程中对学生的学习态度和各类作业情况进行的评价；总结性评价，是在教学模块结束时，对学生整体技能情况的评价。</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评价过程中，应注意以下几点：</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（1）结合课堂提问、现场操作、课后作业、模块考核等手段，加强实践性教学环节的考核，加强平时考核的力度，注重过程考虑；</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（2）强调理论与实践一体化评价，加强引导学生进行学习方式的改变；</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（3）强调课程结束后，结合真实产品综合评价，充分发挥学生的主动性和创造力，并注重考核学生所拥有的综合职业能力及水平。</w:t>
      </w:r>
    </w:p>
    <w:p>
      <w:pPr>
        <w:overflowPunct w:val="0"/>
        <w:adjustRightInd w:val="0"/>
        <w:ind w:firstLine="480" w:firstLineChars="200"/>
        <w:outlineLvl w:val="0"/>
        <w:rPr>
          <w:rFonts w:asciiTheme="minorEastAsia" w:hAnsiTheme="minorEastAsia" w:eastAsiaTheme="minorEastAsia"/>
          <w:sz w:val="24"/>
          <w:szCs w:val="24"/>
        </w:rPr>
      </w:pPr>
      <w:r>
        <w:rPr>
          <w:rFonts w:asciiTheme="minorEastAsia" w:hAnsiTheme="minorEastAsia" w:eastAsiaTheme="minorEastAsia"/>
          <w:sz w:val="24"/>
          <w:szCs w:val="24"/>
        </w:rPr>
        <w:t>（六）质量管理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学院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学校应建立毕业生跟踪反馈机制及社会评价机制，并对生源情况、在校生学业水平、毕业生就业情况等进行分析，定期评价人才培养质量和培养目标达成情况。</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专业教研组织应充分利用评价分析结果有效改进专业教学，持续提高人才培养质量。</w:t>
      </w:r>
      <w:r>
        <w:rPr>
          <w:rFonts w:asciiTheme="minorEastAsia" w:hAnsiTheme="minorEastAsia" w:eastAsiaTheme="minorEastAsia"/>
          <w:sz w:val="24"/>
          <w:szCs w:val="24"/>
        </w:rPr>
        <w:t>对专业人才培养的质量管理提出要求。</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九、毕业要求</w:t>
      </w:r>
    </w:p>
    <w:p>
      <w:pPr>
        <w:overflowPunct w:val="0"/>
        <w:adjustRightInd w:val="0"/>
        <w:snapToGrid w:val="0"/>
        <w:ind w:firstLine="480" w:firstLineChars="200"/>
        <w:rPr>
          <w:rFonts w:ascii="宋体" w:hAnsi="宋体" w:cs="宋体"/>
          <w:sz w:val="24"/>
          <w:szCs w:val="24"/>
        </w:rPr>
      </w:pPr>
      <w:r>
        <w:rPr>
          <w:rFonts w:hint="eastAsia" w:ascii="宋体" w:hAnsi="宋体" w:cs="宋体"/>
          <w:sz w:val="24"/>
          <w:szCs w:val="24"/>
        </w:rPr>
        <w:t>毕业要求是学生通过规定年限的学习，须修满的专业人才培养方案所规定的159学分，完成规定的教学活动，毕业时应达到的素质、知识和能力等方面要求。并取得高级及以上技能等级证和全国计算机一级证书后方可毕业。</w:t>
      </w:r>
    </w:p>
    <w:p>
      <w:pPr>
        <w:overflowPunct w:val="0"/>
        <w:adjustRightInd w:val="0"/>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十、附录</w:t>
      </w:r>
    </w:p>
    <w:p>
      <w:pPr>
        <w:widowControl/>
        <w:ind w:firstLine="480" w:firstLineChars="200"/>
        <w:rPr>
          <w:rFonts w:ascii="宋体" w:hAnsi="宋体" w:cs="宋体"/>
          <w:sz w:val="24"/>
          <w:szCs w:val="24"/>
        </w:rPr>
      </w:pPr>
      <w:r>
        <w:rPr>
          <w:rFonts w:hint="eastAsia" w:ascii="宋体" w:hAnsi="宋体" w:cs="宋体"/>
          <w:sz w:val="24"/>
          <w:szCs w:val="24"/>
        </w:rPr>
        <w:t>包括教学活动时间分配表、教学进程安排表。</w:t>
      </w:r>
    </w:p>
    <w:p>
      <w:pPr>
        <w:overflowPunct w:val="0"/>
        <w:adjustRightInd w:val="0"/>
        <w:rPr>
          <w:rFonts w:asciiTheme="minorEastAsia" w:hAnsiTheme="minorEastAsia" w:eastAsiaTheme="minorEastAsia"/>
          <w:sz w:val="24"/>
          <w:szCs w:val="24"/>
        </w:rPr>
      </w:pPr>
    </w:p>
    <w:p>
      <w:pPr>
        <w:spacing w:line="360" w:lineRule="auto"/>
        <w:ind w:firstLine="420" w:firstLineChars="200"/>
        <w:jc w:val="center"/>
        <w:rPr>
          <w:rFonts w:hAnsi="宋体"/>
          <w:bCs/>
          <w:szCs w:val="21"/>
        </w:rPr>
      </w:pPr>
      <w:r>
        <w:rPr>
          <w:rFonts w:hint="eastAsia" w:hAnsi="宋体"/>
          <w:bCs/>
          <w:szCs w:val="21"/>
        </w:rPr>
        <w:t>表三</w:t>
      </w:r>
      <w:r>
        <w:rPr>
          <w:rFonts w:hAnsi="宋体"/>
          <w:bCs/>
          <w:szCs w:val="21"/>
        </w:rPr>
        <w:t xml:space="preserve">       </w:t>
      </w:r>
      <w:r>
        <w:rPr>
          <w:rFonts w:hint="eastAsia" w:hAnsi="宋体"/>
          <w:bCs/>
          <w:szCs w:val="21"/>
        </w:rPr>
        <w:t>教学活动时间分配表</w:t>
      </w:r>
      <w:r>
        <w:rPr>
          <w:rFonts w:hAnsi="宋体"/>
          <w:bCs/>
          <w:szCs w:val="21"/>
        </w:rPr>
        <w:t xml:space="preserve">          </w:t>
      </w:r>
      <w:r>
        <w:rPr>
          <w:rFonts w:hint="eastAsia" w:hAnsi="宋体"/>
          <w:bCs/>
          <w:szCs w:val="21"/>
        </w:rPr>
        <w:t>单位：周</w:t>
      </w:r>
    </w:p>
    <w:tbl>
      <w:tblPr>
        <w:tblStyle w:val="19"/>
        <w:tblW w:w="92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89"/>
        <w:gridCol w:w="1040"/>
        <w:gridCol w:w="1041"/>
        <w:gridCol w:w="1041"/>
        <w:gridCol w:w="1041"/>
        <w:gridCol w:w="1041"/>
        <w:gridCol w:w="1041"/>
        <w:gridCol w:w="10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restart"/>
            <w:tcBorders>
              <w:top w:val="single" w:color="auto" w:sz="8" w:space="0"/>
            </w:tcBorders>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项</w:t>
            </w:r>
            <w:r>
              <w:rPr>
                <w:rFonts w:asciiTheme="minorEastAsia" w:hAnsiTheme="minorEastAsia" w:eastAsiaTheme="minorEastAsia"/>
                <w:szCs w:val="21"/>
              </w:rPr>
              <w:t xml:space="preserve">    </w:t>
            </w:r>
            <w:r>
              <w:rPr>
                <w:rFonts w:hint="eastAsia" w:asciiTheme="minorEastAsia" w:hAnsiTheme="minorEastAsia" w:eastAsiaTheme="minorEastAsia"/>
                <w:szCs w:val="21"/>
              </w:rPr>
              <w:t>目</w:t>
            </w:r>
          </w:p>
        </w:tc>
        <w:tc>
          <w:tcPr>
            <w:tcW w:w="2081" w:type="dxa"/>
            <w:gridSpan w:val="2"/>
            <w:tcBorders>
              <w:top w:val="single" w:color="auto" w:sz="8" w:space="0"/>
            </w:tcBorders>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第一学年</w:t>
            </w:r>
          </w:p>
        </w:tc>
        <w:tc>
          <w:tcPr>
            <w:tcW w:w="2082" w:type="dxa"/>
            <w:gridSpan w:val="2"/>
            <w:tcBorders>
              <w:top w:val="single" w:color="auto" w:sz="8" w:space="0"/>
            </w:tcBorders>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第二学年</w:t>
            </w:r>
          </w:p>
        </w:tc>
        <w:tc>
          <w:tcPr>
            <w:tcW w:w="2082" w:type="dxa"/>
            <w:gridSpan w:val="2"/>
            <w:tcBorders>
              <w:top w:val="single" w:color="auto" w:sz="8" w:space="0"/>
            </w:tcBorders>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第三学年</w:t>
            </w:r>
          </w:p>
        </w:tc>
        <w:tc>
          <w:tcPr>
            <w:tcW w:w="1041" w:type="dxa"/>
            <w:vMerge w:val="restart"/>
            <w:tcBorders>
              <w:top w:val="single" w:color="auto" w:sz="8" w:space="0"/>
            </w:tcBorders>
            <w:vAlign w:val="center"/>
          </w:tcPr>
          <w:p>
            <w:pPr>
              <w:keepNext/>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continue"/>
            <w:vAlign w:val="center"/>
          </w:tcPr>
          <w:p>
            <w:pPr>
              <w:keepNext/>
              <w:widowControl/>
              <w:spacing w:line="360" w:lineRule="auto"/>
              <w:jc w:val="center"/>
              <w:rPr>
                <w:rFonts w:asciiTheme="minorEastAsia" w:hAnsiTheme="minorEastAsia" w:eastAsiaTheme="minorEastAsia"/>
                <w:szCs w:val="21"/>
              </w:rPr>
            </w:pPr>
          </w:p>
        </w:tc>
        <w:tc>
          <w:tcPr>
            <w:tcW w:w="1040" w:type="dxa"/>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一</w:t>
            </w:r>
          </w:p>
        </w:tc>
        <w:tc>
          <w:tcPr>
            <w:tcW w:w="1041" w:type="dxa"/>
            <w:vAlign w:val="center"/>
          </w:tcPr>
          <w:p>
            <w:pPr>
              <w:keepNext/>
              <w:widowControl/>
              <w:spacing w:line="240" w:lineRule="atLeast"/>
              <w:ind w:left="35" w:leftChars="-28" w:hanging="94" w:hangingChars="45"/>
              <w:jc w:val="center"/>
              <w:rPr>
                <w:rFonts w:asciiTheme="minorEastAsia" w:hAnsiTheme="minorEastAsia" w:eastAsiaTheme="minorEastAsia"/>
                <w:szCs w:val="21"/>
              </w:rPr>
            </w:pPr>
            <w:r>
              <w:rPr>
                <w:rFonts w:hint="eastAsia" w:asciiTheme="minorEastAsia" w:hAnsiTheme="minorEastAsia" w:eastAsiaTheme="minorEastAsia"/>
                <w:szCs w:val="21"/>
              </w:rPr>
              <w:t>二</w:t>
            </w:r>
          </w:p>
        </w:tc>
        <w:tc>
          <w:tcPr>
            <w:tcW w:w="1041" w:type="dxa"/>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三</w:t>
            </w:r>
          </w:p>
        </w:tc>
        <w:tc>
          <w:tcPr>
            <w:tcW w:w="1041" w:type="dxa"/>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四</w:t>
            </w:r>
          </w:p>
        </w:tc>
        <w:tc>
          <w:tcPr>
            <w:tcW w:w="1041" w:type="dxa"/>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五</w:t>
            </w:r>
          </w:p>
        </w:tc>
        <w:tc>
          <w:tcPr>
            <w:tcW w:w="1041" w:type="dxa"/>
            <w:vAlign w:val="center"/>
          </w:tcPr>
          <w:p>
            <w:pPr>
              <w:keepNext/>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六</w:t>
            </w:r>
          </w:p>
        </w:tc>
        <w:tc>
          <w:tcPr>
            <w:tcW w:w="1041" w:type="dxa"/>
            <w:vMerge w:val="continue"/>
            <w:vAlign w:val="center"/>
          </w:tcPr>
          <w:p>
            <w:pPr>
              <w:keepNext/>
              <w:widowControl/>
              <w:spacing w:line="240" w:lineRule="atLeast"/>
              <w:jc w:val="cente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理论教学</w:t>
            </w:r>
          </w:p>
        </w:tc>
        <w:tc>
          <w:tcPr>
            <w:tcW w:w="1040"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16</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14</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13</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14</w:t>
            </w:r>
          </w:p>
        </w:tc>
        <w:tc>
          <w:tcPr>
            <w:tcW w:w="1041" w:type="dxa"/>
            <w:vAlign w:val="center"/>
          </w:tcPr>
          <w:p>
            <w:pPr>
              <w:keepNext/>
              <w:widowControl/>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67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实践教学</w:t>
            </w:r>
          </w:p>
        </w:tc>
        <w:tc>
          <w:tcPr>
            <w:tcW w:w="1040"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4</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5</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4</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8</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18</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39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复习及考试</w:t>
            </w:r>
          </w:p>
        </w:tc>
        <w:tc>
          <w:tcPr>
            <w:tcW w:w="1040"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假期</w:t>
            </w:r>
          </w:p>
        </w:tc>
        <w:tc>
          <w:tcPr>
            <w:tcW w:w="1040"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5</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6</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5</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6</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5</w:t>
            </w: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机动</w:t>
            </w:r>
          </w:p>
        </w:tc>
        <w:tc>
          <w:tcPr>
            <w:tcW w:w="1040"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2</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2</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入学教育及军训</w:t>
            </w:r>
          </w:p>
        </w:tc>
        <w:tc>
          <w:tcPr>
            <w:tcW w:w="1040"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2</w:t>
            </w: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毕业教育</w:t>
            </w:r>
          </w:p>
        </w:tc>
        <w:tc>
          <w:tcPr>
            <w:tcW w:w="1040"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c>
          <w:tcPr>
            <w:tcW w:w="1041" w:type="dxa"/>
            <w:vAlign w:val="center"/>
          </w:tcPr>
          <w:p>
            <w:pPr>
              <w:keepNext/>
              <w:widowControl/>
              <w:jc w:val="center"/>
              <w:rPr>
                <w:rFonts w:asciiTheme="minorEastAsia" w:hAnsiTheme="minorEastAsia" w:eastAsiaTheme="minorEastAsia"/>
                <w:szCs w:val="21"/>
              </w:rPr>
            </w:pPr>
            <w:r>
              <w:rPr>
                <w:rFonts w:asciiTheme="minorEastAsia" w:hAnsiTheme="minorEastAsia" w:eastAsiaTheme="minorEastAsia"/>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bottom w:val="single" w:color="auto" w:sz="8" w:space="0"/>
            </w:tcBorders>
            <w:vAlign w:val="center"/>
          </w:tcPr>
          <w:p>
            <w:pPr>
              <w:widowControl/>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2081" w:type="dxa"/>
            <w:gridSpan w:val="2"/>
            <w:tcBorders>
              <w:bottom w:val="single" w:color="auto" w:sz="8" w:space="0"/>
            </w:tcBorders>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52</w:t>
            </w:r>
          </w:p>
        </w:tc>
        <w:tc>
          <w:tcPr>
            <w:tcW w:w="2082" w:type="dxa"/>
            <w:gridSpan w:val="2"/>
            <w:tcBorders>
              <w:bottom w:val="single" w:color="auto" w:sz="8" w:space="0"/>
            </w:tcBorders>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52</w:t>
            </w:r>
          </w:p>
        </w:tc>
        <w:tc>
          <w:tcPr>
            <w:tcW w:w="2082" w:type="dxa"/>
            <w:gridSpan w:val="2"/>
            <w:tcBorders>
              <w:bottom w:val="single" w:color="auto" w:sz="8" w:space="0"/>
            </w:tcBorders>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44</w:t>
            </w:r>
          </w:p>
        </w:tc>
        <w:tc>
          <w:tcPr>
            <w:tcW w:w="1041" w:type="dxa"/>
            <w:tcBorders>
              <w:bottom w:val="single" w:color="auto" w:sz="8" w:space="0"/>
            </w:tcBorders>
            <w:vAlign w:val="center"/>
          </w:tcPr>
          <w:p>
            <w:pPr>
              <w:widowControl/>
              <w:jc w:val="center"/>
              <w:rPr>
                <w:rFonts w:asciiTheme="minorEastAsia" w:hAnsiTheme="minorEastAsia" w:eastAsiaTheme="minorEastAsia"/>
                <w:szCs w:val="21"/>
              </w:rPr>
            </w:pPr>
            <w:r>
              <w:rPr>
                <w:rFonts w:asciiTheme="minorEastAsia" w:hAnsiTheme="minorEastAsia" w:eastAsiaTheme="minorEastAsia"/>
                <w:szCs w:val="21"/>
              </w:rPr>
              <w:t>148</w:t>
            </w:r>
          </w:p>
        </w:tc>
      </w:tr>
    </w:tbl>
    <w:p>
      <w:pPr>
        <w:widowControl/>
        <w:spacing w:line="360" w:lineRule="auto"/>
        <w:rPr>
          <w:rFonts w:hAnsi="宋体"/>
          <w:b/>
          <w:bCs/>
          <w:sz w:val="24"/>
          <w:szCs w:val="24"/>
        </w:rPr>
      </w:pPr>
    </w:p>
    <w:p>
      <w:pPr>
        <w:widowControl/>
        <w:spacing w:line="360" w:lineRule="auto"/>
        <w:ind w:firstLine="564"/>
        <w:jc w:val="center"/>
        <w:rPr>
          <w:rFonts w:hAnsi="宋体"/>
          <w:bCs/>
          <w:szCs w:val="21"/>
        </w:rPr>
      </w:pPr>
      <w:r>
        <w:rPr>
          <w:rFonts w:hint="eastAsia" w:hAnsi="宋体"/>
          <w:bCs/>
          <w:szCs w:val="21"/>
        </w:rPr>
        <w:t xml:space="preserve">表四 </w:t>
      </w:r>
      <w:r>
        <w:rPr>
          <w:rFonts w:hAnsi="宋体"/>
          <w:bCs/>
          <w:szCs w:val="21"/>
        </w:rPr>
        <w:t xml:space="preserve">  </w:t>
      </w:r>
      <w:r>
        <w:rPr>
          <w:rFonts w:hint="eastAsia" w:hAnsi="宋体"/>
          <w:bCs/>
          <w:szCs w:val="21"/>
        </w:rPr>
        <w:t>机械制造及自动化专业学分制教学进程表</w:t>
      </w:r>
    </w:p>
    <w:tbl>
      <w:tblPr>
        <w:tblStyle w:val="19"/>
        <w:tblW w:w="10636" w:type="dxa"/>
        <w:jc w:val="center"/>
        <w:tblLayout w:type="fixed"/>
        <w:tblCellMar>
          <w:top w:w="0" w:type="dxa"/>
          <w:left w:w="108" w:type="dxa"/>
          <w:bottom w:w="0" w:type="dxa"/>
          <w:right w:w="108" w:type="dxa"/>
        </w:tblCellMar>
      </w:tblPr>
      <w:tblGrid>
        <w:gridCol w:w="259"/>
        <w:gridCol w:w="416"/>
        <w:gridCol w:w="396"/>
        <w:gridCol w:w="635"/>
        <w:gridCol w:w="1559"/>
        <w:gridCol w:w="851"/>
        <w:gridCol w:w="567"/>
        <w:gridCol w:w="567"/>
        <w:gridCol w:w="567"/>
        <w:gridCol w:w="425"/>
        <w:gridCol w:w="425"/>
        <w:gridCol w:w="567"/>
        <w:gridCol w:w="709"/>
        <w:gridCol w:w="709"/>
        <w:gridCol w:w="709"/>
        <w:gridCol w:w="708"/>
        <w:gridCol w:w="567"/>
      </w:tblGrid>
      <w:tr>
        <w:tblPrEx>
          <w:tblCellMar>
            <w:top w:w="0" w:type="dxa"/>
            <w:left w:w="108" w:type="dxa"/>
            <w:bottom w:w="0" w:type="dxa"/>
            <w:right w:w="108" w:type="dxa"/>
          </w:tblCellMar>
        </w:tblPrEx>
        <w:trPr>
          <w:trHeight w:val="282" w:hRule="atLeast"/>
          <w:jc w:val="center"/>
        </w:trPr>
        <w:tc>
          <w:tcPr>
            <w:tcW w:w="6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课程类别</w:t>
            </w:r>
            <w:r>
              <w:rPr>
                <w:rFonts w:ascii="Times New Roman" w:hAnsi="Times New Roman"/>
                <w:color w:val="000000"/>
                <w:kern w:val="0"/>
                <w:sz w:val="18"/>
                <w:szCs w:val="18"/>
              </w:rPr>
              <w:t>/</w:t>
            </w:r>
            <w:r>
              <w:rPr>
                <w:rFonts w:hint="eastAsia" w:ascii="宋体" w:hAnsi="宋体" w:cs="宋体"/>
                <w:color w:val="000000"/>
                <w:kern w:val="0"/>
                <w:sz w:val="18"/>
                <w:szCs w:val="18"/>
              </w:rPr>
              <w:t>性质</w:t>
            </w:r>
          </w:p>
        </w:tc>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19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代码</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总学时数</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其中实践课时</w:t>
            </w:r>
          </w:p>
        </w:tc>
        <w:tc>
          <w:tcPr>
            <w:tcW w:w="567"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学分数</w:t>
            </w:r>
          </w:p>
          <w:p>
            <w:pPr>
              <w:widowControl/>
              <w:jc w:val="center"/>
              <w:rPr>
                <w:rFonts w:ascii="宋体" w:hAnsi="宋体" w:cs="宋体"/>
                <w:color w:val="000000"/>
                <w:kern w:val="0"/>
                <w:sz w:val="22"/>
              </w:rPr>
            </w:pPr>
            <w:r>
              <w:rPr>
                <w:rFonts w:hint="eastAsia" w:ascii="宋体" w:hAnsi="宋体" w:cs="宋体"/>
                <w:color w:val="000000"/>
                <w:kern w:val="0"/>
                <w:sz w:val="22"/>
              </w:rPr>
              <w:t>　</w:t>
            </w:r>
          </w:p>
          <w:p>
            <w:pPr>
              <w:jc w:val="center"/>
              <w:rPr>
                <w:rFonts w:ascii="宋体" w:hAnsi="宋体" w:cs="宋体"/>
                <w:color w:val="000000"/>
                <w:kern w:val="0"/>
                <w:sz w:val="18"/>
                <w:szCs w:val="18"/>
              </w:rPr>
            </w:pPr>
            <w:r>
              <w:rPr>
                <w:rFonts w:hint="eastAsia" w:ascii="宋体" w:hAnsi="宋体" w:cs="宋体"/>
                <w:color w:val="000000"/>
                <w:kern w:val="0"/>
                <w:sz w:val="22"/>
              </w:rPr>
              <w:t>　</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考核方式</w:t>
            </w:r>
          </w:p>
        </w:tc>
        <w:tc>
          <w:tcPr>
            <w:tcW w:w="396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各学期设置与教学时间安排</w:t>
            </w:r>
          </w:p>
        </w:tc>
      </w:tr>
      <w:tr>
        <w:tblPrEx>
          <w:tblCellMar>
            <w:top w:w="0" w:type="dxa"/>
            <w:left w:w="108" w:type="dxa"/>
            <w:bottom w:w="0" w:type="dxa"/>
            <w:right w:w="108" w:type="dxa"/>
          </w:tblCellMar>
        </w:tblPrEx>
        <w:trPr>
          <w:trHeight w:val="282" w:hRule="atLeast"/>
          <w:jc w:val="center"/>
        </w:trPr>
        <w:tc>
          <w:tcPr>
            <w:tcW w:w="6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考查</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第一学年</w:t>
            </w:r>
          </w:p>
        </w:tc>
        <w:tc>
          <w:tcPr>
            <w:tcW w:w="14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第二学年</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第三学年</w:t>
            </w:r>
          </w:p>
        </w:tc>
      </w:tr>
      <w:tr>
        <w:tblPrEx>
          <w:tblCellMar>
            <w:top w:w="0" w:type="dxa"/>
            <w:left w:w="108" w:type="dxa"/>
            <w:bottom w:w="0" w:type="dxa"/>
            <w:right w:w="108" w:type="dxa"/>
          </w:tblCellMar>
        </w:tblPrEx>
        <w:trPr>
          <w:trHeight w:val="282" w:hRule="atLeast"/>
          <w:jc w:val="center"/>
        </w:trPr>
        <w:tc>
          <w:tcPr>
            <w:tcW w:w="6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22"/>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六</w:t>
            </w:r>
          </w:p>
        </w:tc>
      </w:tr>
      <w:tr>
        <w:tblPrEx>
          <w:tblCellMar>
            <w:top w:w="0" w:type="dxa"/>
            <w:left w:w="108" w:type="dxa"/>
            <w:bottom w:w="0" w:type="dxa"/>
            <w:right w:w="108" w:type="dxa"/>
          </w:tblCellMar>
        </w:tblPrEx>
        <w:trPr>
          <w:trHeight w:val="282" w:hRule="atLeast"/>
          <w:jc w:val="center"/>
        </w:trPr>
        <w:tc>
          <w:tcPr>
            <w:tcW w:w="6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18</w:t>
            </w:r>
          </w:p>
        </w:tc>
      </w:tr>
      <w:tr>
        <w:tblPrEx>
          <w:tblCellMar>
            <w:top w:w="0" w:type="dxa"/>
            <w:left w:w="108" w:type="dxa"/>
            <w:bottom w:w="0" w:type="dxa"/>
            <w:right w:w="108" w:type="dxa"/>
          </w:tblCellMar>
        </w:tblPrEx>
        <w:trPr>
          <w:trHeight w:val="90" w:hRule="atLeast"/>
          <w:jc w:val="center"/>
        </w:trPr>
        <w:tc>
          <w:tcPr>
            <w:tcW w:w="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公共基础课</w:t>
            </w:r>
          </w:p>
        </w:tc>
        <w:tc>
          <w:tcPr>
            <w:tcW w:w="416" w:type="dxa"/>
            <w:vMerge w:val="restart"/>
            <w:tcBorders>
              <w:top w:val="nil"/>
              <w:left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思想道德修养与法律基础</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6101101</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新疆地方史</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411"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毛泽东思想和中国特色社会主义理论体系概论1</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6101103</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7</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411"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4</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毛泽东思想和中国特色社会主义理论体系概论2</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6101104</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7</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5</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形势与政策1</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6101105</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0.25</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形势与政策2</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0.25</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7</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形势与政策3</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6101107</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0.25</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形势与政策4</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6101108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18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0.25</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9</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体育1</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6101115</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10</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体育2</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11</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体育3</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6101117</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12</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体育4</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13</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大学生心理健康教育</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6101128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10</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2M5</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14</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军训</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7101101</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98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15</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英语1</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6101110</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10</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英语2</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6101111</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10</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17</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高等数学</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6101114</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18</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计算机办公软件应用</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6101121</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19</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应用文写作</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6101126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20</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创业教育与就业指导</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6101122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38</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2F8</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2F8</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21</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中华优秀传统文化</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6000140</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22</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美育</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6000141</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23</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劳育</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6000143</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24</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职业素养</w:t>
            </w:r>
          </w:p>
        </w:tc>
        <w:tc>
          <w:tcPr>
            <w:tcW w:w="85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6000142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36</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57" w:type="dxa"/>
            <w:gridSpan w:val="5"/>
            <w:tcBorders>
              <w:top w:val="single" w:color="auto" w:sz="4" w:space="0"/>
              <w:left w:val="nil"/>
              <w:bottom w:val="single" w:color="auto" w:sz="4" w:space="0"/>
              <w:right w:val="single" w:color="auto" w:sz="4" w:space="0"/>
            </w:tcBorders>
            <w:shd w:val="clear" w:color="auto" w:fill="auto"/>
            <w:vAlign w:val="center"/>
          </w:tcPr>
          <w:p>
            <w:pPr>
              <w:widowControl/>
              <w:ind w:firstLine="360" w:firstLineChars="200"/>
              <w:rPr>
                <w:rFonts w:ascii="宋体" w:hAnsi="宋体" w:cs="宋体"/>
                <w:color w:val="000000"/>
                <w:kern w:val="0"/>
                <w:sz w:val="18"/>
                <w:szCs w:val="18"/>
              </w:rPr>
            </w:pPr>
            <w:r>
              <w:rPr>
                <w:rFonts w:hint="eastAsia" w:ascii="宋体" w:hAnsi="宋体" w:cs="宋体"/>
                <w:color w:val="000000"/>
                <w:kern w:val="0"/>
                <w:sz w:val="18"/>
                <w:szCs w:val="18"/>
              </w:rPr>
              <w:t>公共基础课小计</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8</w:t>
            </w:r>
            <w:r>
              <w:rPr>
                <w:rFonts w:hint="eastAsia" w:ascii="宋体" w:hAnsi="宋体"/>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332</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8</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专业技能课</w:t>
            </w: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专业基础课</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机械制图与CAD 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1108201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机械制图与CAD 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1108202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电工电子技术基础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1108203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金属工艺学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1108212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公差配合与测量技术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1108225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2F14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工程力学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1108213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机械设计基础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1108210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59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专业基础课小计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22.5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专业核心课</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液压气压技术运用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1108215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4F13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数控机床加工工艺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1106205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数控编程与加工技术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1106206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机械三维设计与应用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1105201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金属切削机床</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80808"/>
                <w:kern w:val="0"/>
                <w:sz w:val="18"/>
                <w:szCs w:val="18"/>
              </w:rPr>
            </w:pPr>
            <w:r>
              <w:rPr>
                <w:rFonts w:hint="eastAsia" w:ascii="宋体" w:hAnsi="宋体" w:cs="宋体"/>
                <w:color w:val="080808"/>
                <w:kern w:val="0"/>
                <w:sz w:val="18"/>
                <w:szCs w:val="18"/>
              </w:rPr>
              <w:t>1115209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机械制造技术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1108227</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机械CAD/CAM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1108224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6F14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21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机床电气与PLC控制技术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1109206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79"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机械设备维修工艺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1105202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6F10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34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专业核心课小计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37</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376"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专业技能方向课</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42</w:t>
            </w:r>
          </w:p>
        </w:tc>
        <w:tc>
          <w:tcPr>
            <w:tcW w:w="63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模块一</w:t>
            </w:r>
            <w:r>
              <w:rPr>
                <w:rFonts w:ascii="Times New Roman" w:hAnsi="Times New Roman"/>
                <w:color w:val="000000"/>
                <w:kern w:val="0"/>
                <w:sz w:val="18"/>
                <w:szCs w:val="18"/>
              </w:rPr>
              <w:t>*</w:t>
            </w:r>
            <w:r>
              <w:rPr>
                <w:rFonts w:hint="eastAsia" w:ascii="宋体" w:hAnsi="宋体" w:cs="宋体"/>
                <w:color w:val="000000"/>
                <w:kern w:val="0"/>
                <w:sz w:val="18"/>
                <w:szCs w:val="18"/>
              </w:rPr>
              <w:t>数控方向</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自动检测技术及</w:t>
            </w:r>
            <w:r>
              <w:rPr>
                <w:rFonts w:ascii="宋体" w:hAnsi="宋体" w:cs="宋体"/>
                <w:color w:val="000000"/>
                <w:kern w:val="0"/>
                <w:sz w:val="18"/>
                <w:szCs w:val="18"/>
              </w:rPr>
              <w:t>应用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80808"/>
                <w:kern w:val="0"/>
                <w:sz w:val="18"/>
                <w:szCs w:val="18"/>
              </w:rPr>
            </w:pPr>
            <w:r>
              <w:rPr>
                <w:rFonts w:hint="eastAsia" w:ascii="宋体" w:hAnsi="宋体" w:cs="宋体"/>
                <w:color w:val="080808"/>
                <w:kern w:val="0"/>
                <w:sz w:val="18"/>
                <w:szCs w:val="18"/>
              </w:rPr>
              <w:t>1108234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43</w:t>
            </w:r>
          </w:p>
        </w:tc>
        <w:tc>
          <w:tcPr>
            <w:tcW w:w="635"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ascii="宋体" w:hAnsi="宋体" w:cs="宋体"/>
                <w:color w:val="000000"/>
                <w:kern w:val="0"/>
                <w:sz w:val="15"/>
                <w:szCs w:val="15"/>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机床夹具设计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1105204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bottom"/>
          </w:tcPr>
          <w:p>
            <w:pPr>
              <w:widowControl/>
              <w:jc w:val="center"/>
              <w:rPr>
                <w:rFonts w:cs="宋体"/>
                <w:color w:val="000000"/>
                <w:kern w:val="0"/>
                <w:szCs w:val="21"/>
              </w:rPr>
            </w:pPr>
            <w:r>
              <w:rPr>
                <w:rFonts w:cs="宋体"/>
                <w:color w:val="000000"/>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6F10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44</w:t>
            </w:r>
          </w:p>
        </w:tc>
        <w:tc>
          <w:tcPr>
            <w:tcW w:w="635"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ascii="宋体" w:hAnsi="宋体" w:cs="宋体"/>
                <w:color w:val="000000"/>
                <w:kern w:val="0"/>
                <w:sz w:val="15"/>
                <w:szCs w:val="15"/>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铣加工工艺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1105205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6F10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635"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ascii="宋体" w:hAnsi="宋体" w:cs="宋体"/>
                <w:color w:val="000000"/>
                <w:kern w:val="0"/>
                <w:sz w:val="15"/>
                <w:szCs w:val="15"/>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数控方向课小计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8.5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46</w:t>
            </w:r>
          </w:p>
        </w:tc>
        <w:tc>
          <w:tcPr>
            <w:tcW w:w="63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模块二*智能制造方向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智能制造技术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1105206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6F10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47</w:t>
            </w: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工业机器人应用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1105207</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4F10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48</w:t>
            </w: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现代机械装配技术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1105208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6F10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49</w:t>
            </w:r>
          </w:p>
        </w:tc>
        <w:tc>
          <w:tcPr>
            <w:tcW w:w="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智能制造方向课小计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8.5</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实习实训课</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50</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钳工实训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1108229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30M2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51</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金工实习</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1101211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30L2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52</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机械设计基础实训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1105209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30L1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53</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机械加工工艺设计实训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30L2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54</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5"/>
                <w:szCs w:val="15"/>
              </w:rPr>
              <w:t>数控编程与加工技术实训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1106214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30L2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55</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数控车工高级工考核鉴定</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1106210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L</w:t>
            </w:r>
            <w:r>
              <w:rPr>
                <w:rFonts w:ascii="宋体" w:hAnsi="宋体" w:cs="宋体"/>
                <w:color w:val="000000"/>
                <w:kern w:val="0"/>
                <w:sz w:val="18"/>
                <w:szCs w:val="18"/>
              </w:rPr>
              <w:t>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56</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机床夹具设计实训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1105211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30L2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57</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rPr>
              <w:t>毕业设计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30L6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w:t>
            </w:r>
            <w:r>
              <w:rPr>
                <w:rFonts w:hint="eastAsia" w:ascii="Times New Roman" w:hAnsi="Times New Roman"/>
                <w:color w:val="000000"/>
                <w:kern w:val="0"/>
                <w:sz w:val="18"/>
                <w:szCs w:val="18"/>
              </w:rPr>
              <w:t>8</w:t>
            </w:r>
          </w:p>
        </w:tc>
        <w:tc>
          <w:tcPr>
            <w:tcW w:w="21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顶岗实习</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1105213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实习实训课小计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5"/>
                <w:szCs w:val="15"/>
              </w:rPr>
            </w:pPr>
            <w:r>
              <w:rPr>
                <w:rFonts w:ascii="Times New Roman" w:hAnsi="Times New Roman"/>
                <w:color w:val="000000"/>
                <w:kern w:val="0"/>
                <w:sz w:val="15"/>
                <w:szCs w:val="15"/>
              </w:rPr>
              <w:t>1170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5"/>
                <w:szCs w:val="15"/>
              </w:rPr>
            </w:pPr>
            <w:r>
              <w:rPr>
                <w:rFonts w:ascii="Times New Roman" w:hAnsi="Times New Roman"/>
                <w:color w:val="000000"/>
                <w:kern w:val="0"/>
                <w:sz w:val="15"/>
                <w:szCs w:val="15"/>
              </w:rPr>
              <w:t>1170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5"/>
                <w:szCs w:val="15"/>
              </w:rPr>
            </w:pPr>
            <w:r>
              <w:rPr>
                <w:rFonts w:ascii="Times New Roman" w:hAnsi="Times New Roman"/>
                <w:color w:val="000000"/>
                <w:kern w:val="0"/>
                <w:sz w:val="15"/>
                <w:szCs w:val="15"/>
              </w:rPr>
              <w:t>41</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专业技能课小计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5"/>
                <w:szCs w:val="15"/>
              </w:rPr>
            </w:pPr>
            <w:r>
              <w:rPr>
                <w:rFonts w:ascii="Times New Roman" w:hAnsi="Times New Roman"/>
                <w:color w:val="000000"/>
                <w:kern w:val="0"/>
                <w:sz w:val="15"/>
                <w:szCs w:val="15"/>
              </w:rPr>
              <w:t>2258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5"/>
                <w:szCs w:val="15"/>
              </w:rPr>
            </w:pPr>
            <w:r>
              <w:rPr>
                <w:rFonts w:ascii="Times New Roman" w:hAnsi="Times New Roman"/>
                <w:color w:val="000000"/>
                <w:kern w:val="0"/>
                <w:sz w:val="15"/>
                <w:szCs w:val="15"/>
              </w:rPr>
              <w:t>1560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5"/>
                <w:szCs w:val="15"/>
              </w:rPr>
            </w:pPr>
            <w:r>
              <w:rPr>
                <w:rFonts w:ascii="Times New Roman" w:hAnsi="Times New Roman"/>
                <w:color w:val="000000"/>
                <w:kern w:val="0"/>
                <w:sz w:val="15"/>
                <w:szCs w:val="15"/>
              </w:rPr>
              <w:t>109</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376" w:hRule="atLeast"/>
          <w:jc w:val="center"/>
        </w:trPr>
        <w:tc>
          <w:tcPr>
            <w:tcW w:w="2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38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公共选修课小计</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300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周学时数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r>
      <w:tr>
        <w:tblPrEx>
          <w:tblCellMar>
            <w:top w:w="0" w:type="dxa"/>
            <w:left w:w="108" w:type="dxa"/>
            <w:bottom w:w="0" w:type="dxa"/>
            <w:right w:w="108" w:type="dxa"/>
          </w:tblCellMar>
        </w:tblPrEx>
        <w:trPr>
          <w:trHeight w:val="282" w:hRule="atLeast"/>
          <w:jc w:val="center"/>
        </w:trPr>
        <w:tc>
          <w:tcPr>
            <w:tcW w:w="2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300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w:t>
            </w:r>
            <w:r>
              <w:rPr>
                <w:rFonts w:ascii="Times New Roman" w:hAnsi="Times New Roman"/>
                <w:color w:val="000000"/>
                <w:kern w:val="0"/>
                <w:sz w:val="18"/>
                <w:szCs w:val="18"/>
              </w:rPr>
              <w:t xml:space="preserve">  </w:t>
            </w:r>
            <w:r>
              <w:rPr>
                <w:rFonts w:hint="eastAsia" w:ascii="宋体" w:hAnsi="宋体" w:cs="宋体"/>
                <w:color w:val="000000"/>
                <w:kern w:val="0"/>
                <w:sz w:val="18"/>
                <w:szCs w:val="18"/>
              </w:rPr>
              <w:t>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3212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1884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159</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sz w:val="18"/>
                <w:szCs w:val="18"/>
              </w:rPr>
              <w:t>524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18"/>
                <w:szCs w:val="18"/>
              </w:rPr>
            </w:pPr>
            <w:r>
              <w:rPr>
                <w:rFonts w:hint="eastAsia" w:ascii="宋体" w:hAnsi="宋体" w:cs="宋体"/>
                <w:color w:val="000000"/>
                <w:sz w:val="18"/>
                <w:szCs w:val="18"/>
              </w:rPr>
              <w:t>492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18"/>
                <w:szCs w:val="18"/>
              </w:rPr>
            </w:pPr>
            <w:r>
              <w:rPr>
                <w:rFonts w:hint="eastAsia" w:ascii="宋体" w:hAnsi="宋体" w:cs="宋体"/>
                <w:color w:val="000000"/>
                <w:sz w:val="18"/>
                <w:szCs w:val="18"/>
              </w:rPr>
              <w:t>501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18"/>
                <w:szCs w:val="18"/>
              </w:rPr>
            </w:pPr>
            <w:r>
              <w:rPr>
                <w:rFonts w:hint="eastAsia" w:ascii="宋体" w:hAnsi="宋体" w:cs="宋体"/>
                <w:color w:val="000000"/>
                <w:sz w:val="18"/>
                <w:szCs w:val="18"/>
              </w:rPr>
              <w:t>470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18"/>
                <w:szCs w:val="18"/>
              </w:rPr>
            </w:pPr>
            <w:r>
              <w:rPr>
                <w:rFonts w:hint="eastAsia" w:ascii="宋体" w:hAnsi="宋体" w:cs="宋体"/>
                <w:color w:val="000000"/>
                <w:sz w:val="18"/>
                <w:szCs w:val="18"/>
              </w:rPr>
              <w:t>460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 w:val="18"/>
                <w:szCs w:val="18"/>
              </w:rPr>
            </w:pPr>
            <w:r>
              <w:rPr>
                <w:rFonts w:hint="eastAsia" w:ascii="宋体" w:hAnsi="宋体" w:cs="宋体"/>
                <w:color w:val="000000"/>
                <w:sz w:val="18"/>
                <w:szCs w:val="18"/>
              </w:rPr>
              <w:t>540</w:t>
            </w:r>
          </w:p>
        </w:tc>
      </w:tr>
    </w:tbl>
    <w:p>
      <w:pPr>
        <w:widowControl/>
        <w:spacing w:line="360" w:lineRule="auto"/>
        <w:rPr>
          <w:rFonts w:hAnsi="宋体"/>
          <w:b/>
          <w:bCs/>
          <w:sz w:val="28"/>
          <w:szCs w:val="28"/>
        </w:rPr>
      </w:pPr>
    </w:p>
    <w:p>
      <w:pPr>
        <w:pageBreakBefore/>
        <w:spacing w:line="360" w:lineRule="auto"/>
        <w:rPr>
          <w:rFonts w:ascii="黑体" w:hAnsi="黑体" w:eastAsia="黑体"/>
          <w:b/>
          <w:sz w:val="32"/>
          <w:szCs w:val="36"/>
        </w:rPr>
      </w:pPr>
      <w:bookmarkStart w:id="1" w:name="page7"/>
      <w:bookmarkEnd w:id="1"/>
      <w:bookmarkStart w:id="2" w:name="page8"/>
      <w:bookmarkEnd w:id="2"/>
    </w:p>
    <w:p>
      <w:pPr>
        <w:spacing w:line="360" w:lineRule="auto"/>
        <w:jc w:val="center"/>
        <w:rPr>
          <w:rFonts w:ascii="黑体" w:hAnsi="黑体" w:eastAsia="黑体"/>
          <w:b/>
          <w:sz w:val="32"/>
          <w:szCs w:val="36"/>
        </w:rPr>
      </w:pPr>
      <w:r>
        <w:rPr>
          <w:rFonts w:hint="eastAsia" w:ascii="黑体" w:hAnsi="黑体" w:eastAsia="黑体"/>
          <w:b/>
          <w:sz w:val="32"/>
          <w:szCs w:val="36"/>
        </w:rPr>
        <w:t>机械设计制造及其自动化本科专业“</w:t>
      </w:r>
      <w:r>
        <w:rPr>
          <w:rFonts w:ascii="黑体" w:hAnsi="黑体" w:eastAsia="黑体"/>
          <w:b/>
          <w:sz w:val="32"/>
          <w:szCs w:val="36"/>
        </w:rPr>
        <w:t>3+2</w:t>
      </w:r>
      <w:r>
        <w:rPr>
          <w:rFonts w:hint="eastAsia" w:ascii="黑体" w:hAnsi="黑体" w:eastAsia="黑体"/>
          <w:b/>
          <w:sz w:val="32"/>
          <w:szCs w:val="36"/>
        </w:rPr>
        <w:t>”模式</w:t>
      </w:r>
    </w:p>
    <w:p>
      <w:pPr>
        <w:spacing w:line="360" w:lineRule="auto"/>
        <w:jc w:val="center"/>
        <w:rPr>
          <w:rFonts w:asciiTheme="majorEastAsia" w:hAnsiTheme="majorEastAsia" w:eastAsiaTheme="majorEastAsia"/>
          <w:bCs/>
          <w:sz w:val="36"/>
          <w:szCs w:val="36"/>
        </w:rPr>
      </w:pPr>
      <w:r>
        <w:rPr>
          <w:rFonts w:hint="eastAsia" w:ascii="黑体" w:hAnsi="黑体" w:eastAsia="黑体"/>
          <w:bCs/>
          <w:sz w:val="32"/>
          <w:szCs w:val="36"/>
        </w:rPr>
        <w:t>人才培养方案</w:t>
      </w:r>
    </w:p>
    <w:p>
      <w:pPr>
        <w:snapToGrid w:val="0"/>
        <w:spacing w:line="360" w:lineRule="auto"/>
        <w:ind w:firstLine="482" w:firstLineChars="200"/>
        <w:rPr>
          <w:rFonts w:asciiTheme="majorEastAsia" w:hAnsiTheme="majorEastAsia" w:eastAsiaTheme="majorEastAsia"/>
          <w:b/>
          <w:sz w:val="24"/>
        </w:rPr>
      </w:pPr>
    </w:p>
    <w:p>
      <w:pPr>
        <w:overflowPunct w:val="0"/>
        <w:adjustRightInd w:val="0"/>
        <w:spacing w:line="360" w:lineRule="auto"/>
        <w:ind w:firstLine="562" w:firstLineChars="200"/>
        <w:rPr>
          <w:rFonts w:ascii="宋体" w:hAnsi="宋体" w:cs="宋体"/>
          <w:b/>
          <w:sz w:val="28"/>
          <w:szCs w:val="28"/>
        </w:rPr>
      </w:pPr>
      <w:r>
        <w:rPr>
          <w:rFonts w:hint="eastAsia" w:ascii="宋体" w:hAnsi="宋体" w:cs="宋体"/>
          <w:b/>
          <w:sz w:val="28"/>
          <w:szCs w:val="28"/>
        </w:rPr>
        <w:t>一、专业名称及代码</w:t>
      </w:r>
    </w:p>
    <w:p>
      <w:pPr>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 xml:space="preserve">高职阶段：机械制造及自动化（460104）      </w:t>
      </w:r>
    </w:p>
    <w:p>
      <w:pPr>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本科阶段：机械设计制造及其自动化（080202）</w:t>
      </w:r>
    </w:p>
    <w:p>
      <w:pPr>
        <w:overflowPunct w:val="0"/>
        <w:adjustRightInd w:val="0"/>
        <w:spacing w:line="360" w:lineRule="auto"/>
        <w:ind w:firstLine="562" w:firstLineChars="200"/>
        <w:rPr>
          <w:rFonts w:ascii="宋体" w:hAnsi="宋体" w:cs="宋体"/>
          <w:b/>
          <w:sz w:val="28"/>
          <w:szCs w:val="28"/>
        </w:rPr>
      </w:pPr>
      <w:r>
        <w:rPr>
          <w:rFonts w:hint="eastAsia" w:ascii="宋体" w:hAnsi="宋体" w:cs="宋体"/>
          <w:b/>
          <w:sz w:val="28"/>
          <w:szCs w:val="28"/>
        </w:rPr>
        <w:t>二、招生对象</w:t>
      </w:r>
    </w:p>
    <w:p>
      <w:pPr>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普通</w:t>
      </w:r>
      <w:r>
        <w:rPr>
          <w:rFonts w:hint="eastAsia" w:ascii="Times New Roman" w:hAnsi="Times New Roman" w:eastAsia="仿宋"/>
          <w:sz w:val="28"/>
          <w:szCs w:val="28"/>
        </w:rPr>
        <w:t>高考考</w:t>
      </w:r>
      <w:r>
        <w:rPr>
          <w:rFonts w:ascii="Times New Roman" w:hAnsi="Times New Roman" w:eastAsia="仿宋"/>
          <w:sz w:val="28"/>
          <w:szCs w:val="28"/>
        </w:rPr>
        <w:t>生</w:t>
      </w:r>
    </w:p>
    <w:p>
      <w:pPr>
        <w:overflowPunct w:val="0"/>
        <w:adjustRightInd w:val="0"/>
        <w:spacing w:line="360" w:lineRule="auto"/>
        <w:ind w:firstLine="562" w:firstLineChars="200"/>
        <w:rPr>
          <w:rFonts w:ascii="宋体" w:hAnsi="宋体" w:cs="宋体"/>
          <w:b/>
          <w:sz w:val="28"/>
          <w:szCs w:val="28"/>
        </w:rPr>
      </w:pPr>
      <w:r>
        <w:rPr>
          <w:rFonts w:hint="eastAsia" w:ascii="宋体" w:hAnsi="宋体" w:cs="宋体"/>
          <w:b/>
          <w:sz w:val="28"/>
          <w:szCs w:val="28"/>
        </w:rPr>
        <w:t>三、学制、学历与学位</w:t>
      </w:r>
    </w:p>
    <w:p>
      <w:pPr>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学制：（3+2）五年</w:t>
      </w:r>
    </w:p>
    <w:p>
      <w:pPr>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学历：本科</w:t>
      </w:r>
    </w:p>
    <w:p>
      <w:pPr>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学位：工学学士</w:t>
      </w:r>
    </w:p>
    <w:p>
      <w:pPr>
        <w:snapToGrid w:val="0"/>
        <w:spacing w:line="360" w:lineRule="auto"/>
        <w:ind w:firstLine="562" w:firstLineChars="200"/>
        <w:rPr>
          <w:rFonts w:ascii="Times New Roman" w:hAnsi="Times New Roman" w:eastAsia="仿宋"/>
          <w:bCs/>
          <w:sz w:val="28"/>
          <w:szCs w:val="28"/>
        </w:rPr>
      </w:pPr>
      <w:r>
        <w:rPr>
          <w:rFonts w:hint="eastAsia" w:ascii="宋体" w:hAnsi="宋体" w:cs="宋体"/>
          <w:b/>
          <w:sz w:val="28"/>
          <w:szCs w:val="28"/>
        </w:rPr>
        <w:t>四、职业面向、就业岗位、职业资格证书</w:t>
      </w:r>
      <w:r>
        <w:rPr>
          <w:rFonts w:hint="eastAsia" w:ascii="Times New Roman" w:hAnsi="Times New Roman" w:eastAsia="仿宋"/>
          <w:bCs/>
          <w:sz w:val="28"/>
          <w:szCs w:val="28"/>
        </w:rPr>
        <w:t>（根据具体情况可增减）</w:t>
      </w:r>
    </w:p>
    <w:p>
      <w:pPr>
        <w:spacing w:line="360" w:lineRule="auto"/>
        <w:ind w:firstLine="480" w:firstLineChars="200"/>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表1  机械设计制造及其自动化岗位一览表</w:t>
      </w:r>
    </w:p>
    <w:tbl>
      <w:tblPr>
        <w:tblStyle w:val="2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60"/>
        <w:gridCol w:w="3438"/>
        <w:gridCol w:w="175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6" w:type="dxa"/>
            <w:vAlign w:val="center"/>
          </w:tcPr>
          <w:p>
            <w:pPr>
              <w:tabs>
                <w:tab w:val="left" w:pos="312"/>
              </w:tabs>
              <w:spacing w:line="32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460" w:type="dxa"/>
            <w:vAlign w:val="center"/>
          </w:tcPr>
          <w:p>
            <w:pPr>
              <w:tabs>
                <w:tab w:val="left" w:pos="312"/>
              </w:tabs>
              <w:spacing w:line="320" w:lineRule="exact"/>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工作岗位</w:t>
            </w:r>
          </w:p>
        </w:tc>
        <w:tc>
          <w:tcPr>
            <w:tcW w:w="3438" w:type="dxa"/>
            <w:vAlign w:val="center"/>
          </w:tcPr>
          <w:p>
            <w:pPr>
              <w:spacing w:line="320" w:lineRule="exact"/>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能力目标</w:t>
            </w:r>
          </w:p>
        </w:tc>
        <w:tc>
          <w:tcPr>
            <w:tcW w:w="1752" w:type="dxa"/>
            <w:vAlign w:val="center"/>
          </w:tcPr>
          <w:p>
            <w:pPr>
              <w:spacing w:line="320" w:lineRule="exact"/>
              <w:jc w:val="center"/>
              <w:rPr>
                <w:rFonts w:asciiTheme="minorEastAsia" w:hAnsiTheme="minorEastAsia" w:eastAsiaTheme="minorEastAsia"/>
                <w:b/>
                <w:bCs/>
                <w:szCs w:val="21"/>
                <w:highlight w:val="red"/>
              </w:rPr>
            </w:pPr>
            <w:r>
              <w:rPr>
                <w:rFonts w:hint="eastAsia" w:asciiTheme="minorEastAsia" w:hAnsiTheme="minorEastAsia" w:eastAsiaTheme="minorEastAsia"/>
                <w:b/>
                <w:bCs/>
                <w:color w:val="000000" w:themeColor="text1"/>
                <w:sz w:val="18"/>
                <w:szCs w:val="18"/>
                <w14:textFill>
                  <w14:solidFill>
                    <w14:schemeClr w14:val="tx1"/>
                  </w14:solidFill>
                </w14:textFill>
              </w:rPr>
              <w:t>职业资格/职业能力评价证书（任选其一）</w:t>
            </w:r>
          </w:p>
        </w:tc>
        <w:tc>
          <w:tcPr>
            <w:tcW w:w="1992" w:type="dxa"/>
            <w:vAlign w:val="center"/>
          </w:tcPr>
          <w:p>
            <w:pPr>
              <w:spacing w:line="320" w:lineRule="exact"/>
              <w:jc w:val="center"/>
              <w:rPr>
                <w:rFonts w:asciiTheme="minorEastAsia" w:hAnsiTheme="minorEastAsia" w:eastAsiaTheme="minorEastAsia"/>
                <w:b/>
                <w:bCs/>
                <w:szCs w:val="21"/>
              </w:rPr>
            </w:pPr>
            <w:r>
              <w:rPr>
                <w:rFonts w:hint="eastAsia" w:asciiTheme="minorEastAsia" w:hAnsiTheme="minorEastAsia" w:eastAsiaTheme="minorEastAsia"/>
                <w:b/>
                <w:bCs/>
                <w:color w:val="000000" w:themeColor="text1"/>
                <w:sz w:val="18"/>
                <w:szCs w:val="18"/>
                <w14:textFill>
                  <w14:solidFill>
                    <w14:schemeClr w14:val="tx1"/>
                  </w14:solidFill>
                </w14:textFill>
              </w:rPr>
              <w:t>1+X职业技能等级证书（任选其一）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46" w:type="dxa"/>
            <w:vAlign w:val="center"/>
          </w:tcPr>
          <w:p>
            <w:pPr>
              <w:tabs>
                <w:tab w:val="left" w:pos="312"/>
              </w:tabs>
              <w:spacing w:line="32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1460" w:type="dxa"/>
            <w:vAlign w:val="center"/>
          </w:tcPr>
          <w:p>
            <w:pPr>
              <w:tabs>
                <w:tab w:val="left" w:pos="312"/>
              </w:tabs>
              <w:spacing w:line="32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机械设计岗位</w:t>
            </w:r>
          </w:p>
        </w:tc>
        <w:tc>
          <w:tcPr>
            <w:tcW w:w="3438" w:type="dxa"/>
            <w:vAlign w:val="center"/>
          </w:tcPr>
          <w:p>
            <w:pPr>
              <w:tabs>
                <w:tab w:val="left" w:pos="312"/>
              </w:tabs>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具备一定的机械设计相关基础知识及应用能力，能够完成基本机构的设计、改造和产品研发。</w:t>
            </w:r>
          </w:p>
        </w:tc>
        <w:tc>
          <w:tcPr>
            <w:tcW w:w="1752" w:type="dxa"/>
            <w:vMerge w:val="restart"/>
            <w:vAlign w:val="center"/>
          </w:tcPr>
          <w:p>
            <w:pPr>
              <w:tabs>
                <w:tab w:val="left" w:pos="312"/>
              </w:tabs>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电焊工技能（四级以上）证书</w:t>
            </w:r>
          </w:p>
          <w:p>
            <w:pPr>
              <w:tabs>
                <w:tab w:val="left" w:pos="312"/>
              </w:tabs>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车工技能（四级以上）证书</w:t>
            </w:r>
          </w:p>
          <w:p>
            <w:pPr>
              <w:tabs>
                <w:tab w:val="left" w:pos="312"/>
              </w:tabs>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铣工技能（四级以上）证书</w:t>
            </w:r>
          </w:p>
          <w:p>
            <w:pPr>
              <w:tabs>
                <w:tab w:val="left" w:pos="312"/>
              </w:tabs>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钳工技能（四级以上）证书</w:t>
            </w:r>
          </w:p>
          <w:p>
            <w:pPr>
              <w:tabs>
                <w:tab w:val="left" w:pos="312"/>
              </w:tabs>
              <w:spacing w:line="320" w:lineRule="exact"/>
              <w:jc w:val="left"/>
              <w:rPr>
                <w:rFonts w:asciiTheme="minorEastAsia" w:hAnsiTheme="minorEastAsia" w:eastAsiaTheme="minorEastAsia"/>
                <w:sz w:val="18"/>
                <w:szCs w:val="18"/>
              </w:rPr>
            </w:pPr>
          </w:p>
        </w:tc>
        <w:tc>
          <w:tcPr>
            <w:tcW w:w="1992" w:type="dxa"/>
            <w:vMerge w:val="restart"/>
            <w:vAlign w:val="center"/>
          </w:tcPr>
          <w:p>
            <w:pPr>
              <w:tabs>
                <w:tab w:val="left" w:pos="312"/>
              </w:tabs>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机械产品三维模型设计职业技能等级证书（中级）</w:t>
            </w:r>
          </w:p>
          <w:p>
            <w:pPr>
              <w:tabs>
                <w:tab w:val="left" w:pos="312"/>
              </w:tabs>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多轴数控加工职业技能等级证书（中级）</w:t>
            </w:r>
          </w:p>
          <w:p>
            <w:pPr>
              <w:tabs>
                <w:tab w:val="left" w:pos="312"/>
              </w:tabs>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数控设备维护与维修职业技能等级证书（中级）</w:t>
            </w:r>
          </w:p>
          <w:p>
            <w:pPr>
              <w:tabs>
                <w:tab w:val="left" w:pos="312"/>
              </w:tabs>
              <w:spacing w:line="320" w:lineRule="exact"/>
              <w:jc w:val="lef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46" w:type="dxa"/>
            <w:vAlign w:val="center"/>
          </w:tcPr>
          <w:p>
            <w:pPr>
              <w:tabs>
                <w:tab w:val="left" w:pos="312"/>
              </w:tabs>
              <w:spacing w:line="32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1460" w:type="dxa"/>
            <w:vAlign w:val="center"/>
          </w:tcPr>
          <w:p>
            <w:pPr>
              <w:tabs>
                <w:tab w:val="left" w:pos="312"/>
              </w:tabs>
              <w:spacing w:line="32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生产技术岗位</w:t>
            </w:r>
          </w:p>
        </w:tc>
        <w:tc>
          <w:tcPr>
            <w:tcW w:w="3438" w:type="dxa"/>
            <w:vAlign w:val="center"/>
          </w:tcPr>
          <w:p>
            <w:pPr>
              <w:tabs>
                <w:tab w:val="left" w:pos="312"/>
              </w:tabs>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具备一定的产品制造工艺编制和自动化生产线相关知识和应用能力，能够完成制造工艺的改进和优化，设备的自动化改造，产品线的自动化升级。</w:t>
            </w:r>
          </w:p>
        </w:tc>
        <w:tc>
          <w:tcPr>
            <w:tcW w:w="1752" w:type="dxa"/>
            <w:vMerge w:val="continue"/>
            <w:vAlign w:val="center"/>
          </w:tcPr>
          <w:p>
            <w:pPr>
              <w:tabs>
                <w:tab w:val="left" w:pos="312"/>
              </w:tabs>
              <w:spacing w:line="360" w:lineRule="auto"/>
              <w:ind w:firstLine="560" w:firstLineChars="200"/>
              <w:jc w:val="left"/>
              <w:rPr>
                <w:rFonts w:asciiTheme="minorEastAsia" w:hAnsiTheme="minorEastAsia" w:eastAsiaTheme="minorEastAsia"/>
                <w:sz w:val="28"/>
                <w:szCs w:val="28"/>
              </w:rPr>
            </w:pPr>
          </w:p>
        </w:tc>
        <w:tc>
          <w:tcPr>
            <w:tcW w:w="1992" w:type="dxa"/>
            <w:vMerge w:val="continue"/>
            <w:vAlign w:val="center"/>
          </w:tcPr>
          <w:p>
            <w:pPr>
              <w:tabs>
                <w:tab w:val="left" w:pos="312"/>
              </w:tabs>
              <w:spacing w:line="360" w:lineRule="auto"/>
              <w:ind w:firstLine="560" w:firstLineChars="200"/>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46" w:type="dxa"/>
            <w:vAlign w:val="center"/>
          </w:tcPr>
          <w:p>
            <w:pPr>
              <w:tabs>
                <w:tab w:val="left" w:pos="312"/>
              </w:tabs>
              <w:spacing w:line="32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1460" w:type="dxa"/>
            <w:vAlign w:val="center"/>
          </w:tcPr>
          <w:p>
            <w:pPr>
              <w:tabs>
                <w:tab w:val="left" w:pos="312"/>
              </w:tabs>
              <w:spacing w:line="32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设备管理岗位</w:t>
            </w:r>
          </w:p>
        </w:tc>
        <w:tc>
          <w:tcPr>
            <w:tcW w:w="3438" w:type="dxa"/>
            <w:vAlign w:val="center"/>
          </w:tcPr>
          <w:p>
            <w:pPr>
              <w:tabs>
                <w:tab w:val="left" w:pos="312"/>
              </w:tabs>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具备设备及产品的管理、维修和保养基础知识及应用能力，能够合理地进行设备的管理和定制维修计划，保证设备的正常运行。</w:t>
            </w:r>
          </w:p>
        </w:tc>
        <w:tc>
          <w:tcPr>
            <w:tcW w:w="1752" w:type="dxa"/>
            <w:vMerge w:val="continue"/>
            <w:vAlign w:val="center"/>
          </w:tcPr>
          <w:p>
            <w:pPr>
              <w:tabs>
                <w:tab w:val="left" w:pos="312"/>
              </w:tabs>
              <w:spacing w:line="360" w:lineRule="auto"/>
              <w:ind w:firstLine="560" w:firstLineChars="200"/>
              <w:jc w:val="left"/>
              <w:rPr>
                <w:rFonts w:asciiTheme="minorEastAsia" w:hAnsiTheme="minorEastAsia" w:eastAsiaTheme="minorEastAsia"/>
                <w:sz w:val="28"/>
                <w:szCs w:val="28"/>
              </w:rPr>
            </w:pPr>
          </w:p>
        </w:tc>
        <w:tc>
          <w:tcPr>
            <w:tcW w:w="1992" w:type="dxa"/>
            <w:vMerge w:val="continue"/>
            <w:vAlign w:val="center"/>
          </w:tcPr>
          <w:p>
            <w:pPr>
              <w:tabs>
                <w:tab w:val="left" w:pos="312"/>
              </w:tabs>
              <w:spacing w:line="360" w:lineRule="auto"/>
              <w:ind w:firstLine="560" w:firstLineChars="200"/>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46" w:type="dxa"/>
            <w:vAlign w:val="center"/>
          </w:tcPr>
          <w:p>
            <w:pPr>
              <w:tabs>
                <w:tab w:val="left" w:pos="312"/>
              </w:tabs>
              <w:spacing w:line="32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1460" w:type="dxa"/>
            <w:vAlign w:val="center"/>
          </w:tcPr>
          <w:p>
            <w:pPr>
              <w:tabs>
                <w:tab w:val="left" w:pos="312"/>
              </w:tabs>
              <w:spacing w:line="320" w:lineRule="exact"/>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产品销售岗位</w:t>
            </w:r>
          </w:p>
        </w:tc>
        <w:tc>
          <w:tcPr>
            <w:tcW w:w="3438" w:type="dxa"/>
            <w:vAlign w:val="center"/>
          </w:tcPr>
          <w:p>
            <w:pPr>
              <w:tabs>
                <w:tab w:val="left" w:pos="312"/>
              </w:tabs>
              <w:spacing w:line="32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具备一定的产品管理及销售应用能力，能够科学合理地进行市场调研，具备一定的销售技巧和沟通能力。</w:t>
            </w:r>
          </w:p>
        </w:tc>
        <w:tc>
          <w:tcPr>
            <w:tcW w:w="1752" w:type="dxa"/>
            <w:vMerge w:val="continue"/>
            <w:vAlign w:val="center"/>
          </w:tcPr>
          <w:p>
            <w:pPr>
              <w:tabs>
                <w:tab w:val="left" w:pos="312"/>
              </w:tabs>
              <w:spacing w:line="360" w:lineRule="auto"/>
              <w:ind w:firstLine="560" w:firstLineChars="200"/>
              <w:jc w:val="left"/>
              <w:rPr>
                <w:rFonts w:asciiTheme="minorEastAsia" w:hAnsiTheme="minorEastAsia" w:eastAsiaTheme="minorEastAsia"/>
                <w:sz w:val="28"/>
                <w:szCs w:val="28"/>
              </w:rPr>
            </w:pPr>
          </w:p>
        </w:tc>
        <w:tc>
          <w:tcPr>
            <w:tcW w:w="1992" w:type="dxa"/>
            <w:vMerge w:val="continue"/>
            <w:vAlign w:val="center"/>
          </w:tcPr>
          <w:p>
            <w:pPr>
              <w:tabs>
                <w:tab w:val="left" w:pos="312"/>
              </w:tabs>
              <w:spacing w:line="360" w:lineRule="auto"/>
              <w:ind w:firstLine="560" w:firstLineChars="200"/>
              <w:jc w:val="left"/>
              <w:rPr>
                <w:rFonts w:asciiTheme="minorEastAsia" w:hAnsiTheme="minorEastAsia" w:eastAsiaTheme="minorEastAsia"/>
                <w:sz w:val="28"/>
                <w:szCs w:val="28"/>
              </w:rPr>
            </w:pPr>
          </w:p>
        </w:tc>
      </w:tr>
    </w:tbl>
    <w:p>
      <w:pPr>
        <w:snapToGrid w:val="0"/>
        <w:spacing w:line="360" w:lineRule="auto"/>
        <w:ind w:firstLine="562" w:firstLineChars="200"/>
        <w:rPr>
          <w:rFonts w:ascii="宋体" w:hAnsi="宋体" w:cs="宋体"/>
          <w:b/>
          <w:sz w:val="28"/>
          <w:szCs w:val="28"/>
        </w:rPr>
      </w:pPr>
      <w:r>
        <w:rPr>
          <w:rFonts w:hint="eastAsia" w:ascii="宋体" w:hAnsi="宋体" w:cs="宋体"/>
          <w:b/>
          <w:sz w:val="28"/>
          <w:szCs w:val="28"/>
        </w:rPr>
        <w:t>五、培养目标</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本专业高职阶段培养理想信念坚定，德、智、体、美、劳全面发展，具有一定的科学文化水平，良好的人文素养、职业道德和创新意识，精益求精的工匠精神和吃苦耐劳的劳模精神，较强的就业能力和可持续发展的能力；掌握本专业知识和技术技能，面向通用设备制造业、专用设备制造业机械工程技术人员、机械冷加工人员等职业群，能够从事机械零部件制造与装配、机械加工工艺编制、工装设计、机电设备安装调试及维修、生产现场管理的复合型技术技能人才。</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本专业本科阶段培养适应社会主义现代化建设需要，德、智、体、美全面发展，具有良好的科学素养，系统地掌握机械工程理论知识和应用技术，具备在机械设计制造领域分析、解决问题的能力，能够在生产和使用机械设备的企事业单位从事科研、教学、机械设备设计制造、设备管理与维护等工作的高素质应用型技术技能人才。</w:t>
      </w:r>
    </w:p>
    <w:p>
      <w:pPr>
        <w:overflowPunct w:val="0"/>
        <w:adjustRightInd w:val="0"/>
        <w:spacing w:line="360" w:lineRule="auto"/>
        <w:ind w:firstLine="562" w:firstLineChars="200"/>
        <w:rPr>
          <w:rFonts w:ascii="宋体" w:hAnsi="宋体" w:cs="宋体"/>
          <w:b/>
          <w:sz w:val="28"/>
          <w:szCs w:val="28"/>
        </w:rPr>
      </w:pPr>
      <w:r>
        <w:rPr>
          <w:rFonts w:hint="eastAsia" w:ascii="宋体" w:hAnsi="宋体" w:cs="宋体"/>
          <w:b/>
          <w:sz w:val="28"/>
          <w:szCs w:val="28"/>
        </w:rPr>
        <w:t>六、培养要求</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本专业学生主要学习机械工程的基本理论知识和基本技术，接受从事机械设计制造及其自动化专业的基本训练。具备机械产品的工程制图、识图与分析计算，机械制造过程的设备应用、工艺分析与实施的能力，具有敬业爱岗、协作创新、学习提高等适应社会发展需求的综合素质。具体素质要求如下：</w:t>
      </w:r>
    </w:p>
    <w:p>
      <w:pPr>
        <w:widowControl/>
        <w:spacing w:line="360" w:lineRule="auto"/>
        <w:ind w:firstLine="562" w:firstLineChars="200"/>
        <w:rPr>
          <w:rFonts w:ascii="Times New Roman" w:hAnsi="Times New Roman" w:eastAsia="楷体"/>
          <w:b/>
          <w:bCs/>
          <w:sz w:val="28"/>
          <w:szCs w:val="28"/>
        </w:rPr>
      </w:pPr>
      <w:r>
        <w:rPr>
          <w:rFonts w:hint="eastAsia" w:ascii="Times New Roman" w:hAnsi="Times New Roman" w:eastAsia="楷体"/>
          <w:b/>
          <w:bCs/>
          <w:sz w:val="28"/>
          <w:szCs w:val="28"/>
        </w:rPr>
        <w:t>1.知识理论要求：</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 xml:space="preserve">（1）掌握必备的思想政治理论、科学文化基础知识和中华优秀传统文化知识； </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（3）掌握机械制图标准，能绘制零部件图和识读零部件图；</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（4）掌握公差配合与技术测量知识，熟悉工程材料性能及金属热处理方法；</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 xml:space="preserve">（5）掌握常用机构、通用零部件和机械设计的基本知识； </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（6）熟悉液压与气压基本知识；</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（7）掌握机床电气控制原理及PLC技术基本知识；</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（8）掌握机械零件加工工艺编制方法，熟悉普通机床、数控机床的结构及原理；</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（9）掌握电气控制设备与自动化生产线系统的运行管理及维护维修知识；</w:t>
      </w:r>
    </w:p>
    <w:p>
      <w:pPr>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（10）系统地掌握本专业领域的基本理论知识和基本技术。</w:t>
      </w:r>
    </w:p>
    <w:p>
      <w:pPr>
        <w:widowControl/>
        <w:spacing w:line="360" w:lineRule="auto"/>
        <w:ind w:firstLine="562" w:firstLineChars="200"/>
        <w:rPr>
          <w:rFonts w:ascii="Times New Roman" w:hAnsi="Times New Roman" w:eastAsia="楷体"/>
          <w:b/>
          <w:bCs/>
          <w:sz w:val="28"/>
          <w:szCs w:val="28"/>
        </w:rPr>
      </w:pPr>
      <w:r>
        <w:rPr>
          <w:rFonts w:hint="eastAsia" w:ascii="Times New Roman" w:hAnsi="Times New Roman" w:eastAsia="楷体"/>
          <w:b/>
          <w:bCs/>
          <w:sz w:val="28"/>
          <w:szCs w:val="28"/>
        </w:rPr>
        <w:t>2.职业能力要求</w:t>
      </w:r>
    </w:p>
    <w:p>
      <w:pPr>
        <w:adjustRightInd w:val="0"/>
        <w:snapToGrid w:val="0"/>
        <w:spacing w:line="360" w:lineRule="auto"/>
        <w:ind w:left="420" w:leftChars="200"/>
        <w:rPr>
          <w:rFonts w:ascii="Times New Roman" w:hAnsi="Times New Roman" w:eastAsia="仿宋"/>
          <w:sz w:val="28"/>
          <w:szCs w:val="28"/>
        </w:rPr>
      </w:pPr>
      <w:r>
        <w:rPr>
          <w:rFonts w:hint="eastAsia" w:ascii="Times New Roman" w:hAnsi="Times New Roman" w:eastAsia="仿宋"/>
          <w:sz w:val="28"/>
          <w:szCs w:val="28"/>
        </w:rPr>
        <w:t>（1）熟练运用计算机辅助制图、辅助设计软件能力；</w:t>
      </w:r>
    </w:p>
    <w:p>
      <w:pPr>
        <w:adjustRightInd w:val="0"/>
        <w:snapToGrid w:val="0"/>
        <w:spacing w:line="360" w:lineRule="auto"/>
        <w:ind w:left="420" w:leftChars="200"/>
        <w:rPr>
          <w:rFonts w:ascii="Times New Roman" w:hAnsi="Times New Roman" w:eastAsia="仿宋"/>
          <w:sz w:val="28"/>
          <w:szCs w:val="28"/>
        </w:rPr>
      </w:pPr>
      <w:r>
        <w:rPr>
          <w:rFonts w:hint="eastAsia" w:ascii="Times New Roman" w:hAnsi="Times New Roman" w:eastAsia="仿宋"/>
          <w:sz w:val="28"/>
          <w:szCs w:val="28"/>
        </w:rPr>
        <w:t>（2）能熟练操作车、铣、钳、焊等机械加工设备；</w:t>
      </w:r>
    </w:p>
    <w:p>
      <w:pPr>
        <w:adjustRightInd w:val="0"/>
        <w:snapToGrid w:val="0"/>
        <w:spacing w:line="360" w:lineRule="auto"/>
        <w:ind w:left="420" w:leftChars="200"/>
        <w:rPr>
          <w:rFonts w:ascii="Times New Roman" w:hAnsi="Times New Roman" w:eastAsia="仿宋"/>
          <w:sz w:val="28"/>
          <w:szCs w:val="28"/>
        </w:rPr>
      </w:pPr>
      <w:r>
        <w:rPr>
          <w:rFonts w:hint="eastAsia" w:ascii="Times New Roman" w:hAnsi="Times New Roman" w:eastAsia="仿宋"/>
          <w:sz w:val="28"/>
          <w:szCs w:val="28"/>
        </w:rPr>
        <w:t>（3）具备电工操作相关技能；</w:t>
      </w:r>
    </w:p>
    <w:p>
      <w:pPr>
        <w:adjustRightInd w:val="0"/>
        <w:snapToGrid w:val="0"/>
        <w:spacing w:line="360" w:lineRule="auto"/>
        <w:ind w:left="420" w:leftChars="200"/>
        <w:rPr>
          <w:rFonts w:ascii="Times New Roman" w:hAnsi="Times New Roman" w:eastAsia="仿宋"/>
          <w:sz w:val="28"/>
          <w:szCs w:val="28"/>
        </w:rPr>
      </w:pPr>
      <w:r>
        <w:rPr>
          <w:rFonts w:hint="eastAsia" w:ascii="Times New Roman" w:hAnsi="Times New Roman" w:eastAsia="仿宋"/>
          <w:sz w:val="28"/>
          <w:szCs w:val="28"/>
        </w:rPr>
        <w:t>（4）具有自动控制、自动化生产线设备安装、调试、维护、维修能力；</w:t>
      </w:r>
    </w:p>
    <w:p>
      <w:pPr>
        <w:adjustRightInd w:val="0"/>
        <w:snapToGrid w:val="0"/>
        <w:spacing w:line="360" w:lineRule="auto"/>
        <w:ind w:firstLine="420" w:firstLineChars="150"/>
        <w:rPr>
          <w:rFonts w:ascii="Times New Roman" w:hAnsi="Times New Roman" w:eastAsia="仿宋"/>
          <w:sz w:val="28"/>
          <w:szCs w:val="28"/>
        </w:rPr>
      </w:pPr>
      <w:r>
        <w:rPr>
          <w:rFonts w:hint="eastAsia" w:ascii="Times New Roman" w:hAnsi="Times New Roman" w:eastAsia="仿宋"/>
          <w:sz w:val="28"/>
          <w:szCs w:val="28"/>
        </w:rPr>
        <w:t>（5）具有机械加工工艺设计及夹具设计能力；</w:t>
      </w:r>
    </w:p>
    <w:p>
      <w:pPr>
        <w:adjustRightInd w:val="0"/>
        <w:snapToGrid w:val="0"/>
        <w:spacing w:line="360" w:lineRule="auto"/>
        <w:ind w:left="420" w:leftChars="200"/>
        <w:rPr>
          <w:rFonts w:ascii="Times New Roman" w:hAnsi="Times New Roman" w:eastAsia="仿宋"/>
          <w:sz w:val="28"/>
          <w:szCs w:val="28"/>
        </w:rPr>
      </w:pPr>
      <w:r>
        <w:rPr>
          <w:rFonts w:hint="eastAsia" w:ascii="Times New Roman" w:hAnsi="Times New Roman" w:eastAsia="仿宋"/>
          <w:sz w:val="28"/>
          <w:szCs w:val="28"/>
        </w:rPr>
        <w:t>（6）具有数控机床编程、操作、维修能力；</w:t>
      </w:r>
    </w:p>
    <w:p>
      <w:pPr>
        <w:adjustRightInd w:val="0"/>
        <w:snapToGrid w:val="0"/>
        <w:spacing w:line="360" w:lineRule="auto"/>
        <w:ind w:firstLine="420" w:firstLineChars="150"/>
        <w:rPr>
          <w:rFonts w:ascii="Times New Roman" w:hAnsi="Times New Roman" w:eastAsia="仿宋"/>
          <w:sz w:val="28"/>
          <w:szCs w:val="28"/>
        </w:rPr>
      </w:pPr>
      <w:r>
        <w:rPr>
          <w:rFonts w:hint="eastAsia" w:ascii="Times New Roman" w:hAnsi="Times New Roman" w:eastAsia="仿宋"/>
          <w:sz w:val="28"/>
          <w:szCs w:val="28"/>
        </w:rPr>
        <w:t>（7）系统地掌握本专业领域的基本理论知识和基本技术；</w:t>
      </w:r>
    </w:p>
    <w:p>
      <w:pPr>
        <w:adjustRightInd w:val="0"/>
        <w:snapToGrid w:val="0"/>
        <w:spacing w:line="360" w:lineRule="auto"/>
        <w:ind w:firstLine="420" w:firstLineChars="150"/>
        <w:rPr>
          <w:rFonts w:ascii="Times New Roman" w:hAnsi="Times New Roman" w:eastAsia="仿宋"/>
          <w:sz w:val="28"/>
          <w:szCs w:val="28"/>
        </w:rPr>
      </w:pPr>
      <w:r>
        <w:rPr>
          <w:rFonts w:hint="eastAsia" w:ascii="Times New Roman" w:hAnsi="Times New Roman" w:eastAsia="仿宋"/>
          <w:sz w:val="28"/>
          <w:szCs w:val="28"/>
        </w:rPr>
        <w:t>（8）能写技术分析报告，具有较强的机械设备研究和开发能力；</w:t>
      </w:r>
    </w:p>
    <w:p>
      <w:pPr>
        <w:adjustRightInd w:val="0"/>
        <w:snapToGrid w:val="0"/>
        <w:spacing w:line="360" w:lineRule="auto"/>
        <w:ind w:firstLine="420" w:firstLineChars="150"/>
        <w:rPr>
          <w:rFonts w:ascii="Times New Roman" w:hAnsi="Times New Roman" w:eastAsia="仿宋"/>
          <w:sz w:val="28"/>
          <w:szCs w:val="28"/>
        </w:rPr>
      </w:pPr>
      <w:r>
        <w:rPr>
          <w:rFonts w:hint="eastAsia" w:ascii="Times New Roman" w:hAnsi="Times New Roman" w:eastAsia="仿宋"/>
          <w:sz w:val="28"/>
          <w:szCs w:val="28"/>
        </w:rPr>
        <w:t>（9）了解本专业领域相关的法规与发展趋势，具有较强的自学能力、协作能力和创新意识；</w:t>
      </w:r>
    </w:p>
    <w:p>
      <w:pPr>
        <w:adjustRightInd w:val="0"/>
        <w:snapToGrid w:val="0"/>
        <w:spacing w:line="360" w:lineRule="auto"/>
        <w:ind w:firstLine="420" w:firstLineChars="150"/>
        <w:rPr>
          <w:rFonts w:ascii="Times New Roman" w:hAnsi="Times New Roman" w:eastAsia="仿宋"/>
          <w:spacing w:val="-3"/>
          <w:sz w:val="28"/>
          <w:szCs w:val="28"/>
        </w:rPr>
      </w:pPr>
      <w:r>
        <w:rPr>
          <w:rFonts w:hint="eastAsia" w:ascii="Times New Roman" w:hAnsi="Times New Roman" w:eastAsia="仿宋"/>
          <w:sz w:val="28"/>
          <w:szCs w:val="28"/>
        </w:rPr>
        <w:t>（10）较好地掌握一门外语，能顺利地阅读本专业的外文资料；熟练掌握文献检索方法，具有获取信息的能力。</w:t>
      </w:r>
    </w:p>
    <w:p>
      <w:pPr>
        <w:widowControl/>
        <w:spacing w:line="360" w:lineRule="auto"/>
        <w:ind w:firstLine="562" w:firstLineChars="200"/>
        <w:rPr>
          <w:rFonts w:ascii="Times New Roman" w:hAnsi="Times New Roman" w:eastAsia="楷体"/>
          <w:b/>
          <w:bCs/>
          <w:sz w:val="28"/>
          <w:szCs w:val="28"/>
        </w:rPr>
      </w:pPr>
      <w:r>
        <w:rPr>
          <w:rFonts w:hint="eastAsia" w:ascii="Times New Roman" w:hAnsi="Times New Roman" w:eastAsia="楷体"/>
          <w:b/>
          <w:bCs/>
          <w:sz w:val="28"/>
          <w:szCs w:val="28"/>
        </w:rPr>
        <w:t>3.职业素质要求</w:t>
      </w:r>
    </w:p>
    <w:p>
      <w:pPr>
        <w:adjustRightInd w:val="0"/>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（1）具有良好的思想政治素质、道德修养、身体和心理素质；</w:t>
      </w:r>
    </w:p>
    <w:p>
      <w:pPr>
        <w:adjustRightInd w:val="0"/>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（2）具有具有勤奋好学、艰苦奋斗、实干创新精神，具有遵纪守法、爱岗敬业的品质；</w:t>
      </w:r>
    </w:p>
    <w:p>
      <w:pPr>
        <w:adjustRightInd w:val="0"/>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（3）勇于担当责任、具有初步的组织工作能力，具备团队协作能力，可进行有效沟通和交流；</w:t>
      </w:r>
    </w:p>
    <w:p>
      <w:pPr>
        <w:adjustRightInd w:val="0"/>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（4）具有胜任岗位要求的基本知识和能力结构，并且拥有善于思考、勇于克服困难的自我提升意识；</w:t>
      </w:r>
    </w:p>
    <w:p>
      <w:pPr>
        <w:adjustRightInd w:val="0"/>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（5）具备信息资源的收集和利用能力；</w:t>
      </w:r>
    </w:p>
    <w:p>
      <w:pPr>
        <w:adjustRightInd w:val="0"/>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（6）具有较强的工程实践意识、质量意识、节约资源和保护环境的意识；</w:t>
      </w:r>
    </w:p>
    <w:p>
      <w:pPr>
        <w:adjustRightInd w:val="0"/>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（7）注重专业知识以外素养的拓展，适应职业发展的延伸或调整。</w:t>
      </w:r>
    </w:p>
    <w:p>
      <w:pPr>
        <w:overflowPunct w:val="0"/>
        <w:adjustRightInd w:val="0"/>
        <w:spacing w:line="360" w:lineRule="auto"/>
        <w:ind w:firstLine="562" w:firstLineChars="200"/>
        <w:rPr>
          <w:rFonts w:ascii="宋体" w:hAnsi="宋体" w:cs="宋体"/>
          <w:b/>
          <w:sz w:val="28"/>
          <w:szCs w:val="28"/>
        </w:rPr>
      </w:pPr>
      <w:r>
        <w:rPr>
          <w:rFonts w:hint="eastAsia" w:ascii="宋体" w:hAnsi="宋体" w:cs="宋体"/>
          <w:b/>
          <w:sz w:val="28"/>
          <w:szCs w:val="28"/>
        </w:rPr>
        <w:t>七、主干课程简介</w:t>
      </w: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1.数控编程与加工技术（78学时，5学分）</w:t>
      </w:r>
    </w:p>
    <w:p>
      <w:pPr>
        <w:adjustRightInd w:val="0"/>
        <w:snapToGrid w:val="0"/>
        <w:spacing w:line="360" w:lineRule="auto"/>
        <w:ind w:firstLine="560" w:firstLineChars="200"/>
        <w:rPr>
          <w:rFonts w:ascii="仿宋" w:hAnsi="仿宋" w:eastAsia="仿宋"/>
          <w:b/>
          <w:bCs/>
          <w:sz w:val="28"/>
          <w:szCs w:val="28"/>
        </w:rPr>
      </w:pPr>
      <w:r>
        <w:rPr>
          <w:rFonts w:hint="eastAsia" w:ascii="仿宋" w:hAnsi="仿宋" w:eastAsia="仿宋"/>
          <w:sz w:val="28"/>
          <w:szCs w:val="28"/>
        </w:rPr>
        <w:t>本课程在机械加工工艺、刀具、夹具和机床辅具等内容的基础上主要讲授数控机床的加工方法与工艺。使学生掌握机械加工工艺的基本理论和简单零件数控加工工艺的编制方法，能正确选用数控标准刀具、夹具和辅具，会设计简单夹具和辅具。</w:t>
      </w: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2.机械制造工艺学（52学时，3学分）</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通过本课程学习，学生应掌握机械制造工艺过程的基本理论知识，学会对具体的加工工艺问题进行分析，能够初步分析机械加工过程中零件产生误差的原因，并能提出改善产品质量、提高生产效率及降低成本的工艺途径。同时，通过生产实习及相应的实验和课程设计等教学环节的配合，初步具有制定机械加工工艺规程及设计机床夹具的能力。</w:t>
      </w: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3.机电一体化技术（60学时，4学分）</w:t>
      </w:r>
    </w:p>
    <w:p>
      <w:pPr>
        <w:widowControl/>
        <w:spacing w:line="360" w:lineRule="auto"/>
        <w:ind w:firstLine="560" w:firstLineChars="200"/>
        <w:rPr>
          <w:rFonts w:ascii="仿宋" w:hAnsi="仿宋" w:eastAsia="仿宋"/>
          <w:b/>
          <w:bCs/>
          <w:sz w:val="28"/>
          <w:szCs w:val="28"/>
        </w:rPr>
      </w:pPr>
      <w:r>
        <w:rPr>
          <w:rFonts w:hint="eastAsia" w:ascii="仿宋" w:hAnsi="仿宋" w:eastAsia="仿宋"/>
          <w:sz w:val="28"/>
          <w:szCs w:val="28"/>
        </w:rPr>
        <w:t>通过本课程的学习，使学生掌握机电一体化的基本理论、基本方法和基本技能使学生对机电工程技术有一个全面、系统的认识，为学习有关专业课程并直接从事工程实践打下必要坚实的基础。通过本课程的学习，学生应了解机电设备在工农业生产中的应用，掌握机电设备的电</w:t>
      </w:r>
      <w:r>
        <w:rPr>
          <w:rFonts w:ascii="仿宋" w:hAnsi="仿宋" w:eastAsia="仿宋"/>
          <w:sz w:val="28"/>
          <w:szCs w:val="28"/>
        </w:rPr>
        <w:t>-</w:t>
      </w:r>
      <w:r>
        <w:rPr>
          <w:rFonts w:hint="eastAsia" w:ascii="仿宋" w:hAnsi="仿宋" w:eastAsia="仿宋"/>
          <w:sz w:val="28"/>
          <w:szCs w:val="28"/>
        </w:rPr>
        <w:t>液</w:t>
      </w:r>
      <w:r>
        <w:rPr>
          <w:rFonts w:ascii="仿宋" w:hAnsi="仿宋" w:eastAsia="仿宋"/>
          <w:sz w:val="28"/>
          <w:szCs w:val="28"/>
        </w:rPr>
        <w:t>-</w:t>
      </w:r>
      <w:r>
        <w:rPr>
          <w:rFonts w:hint="eastAsia" w:ascii="仿宋" w:hAnsi="仿宋" w:eastAsia="仿宋"/>
          <w:sz w:val="28"/>
          <w:szCs w:val="28"/>
        </w:rPr>
        <w:t>气控制及基本控制原理，熟悉机电设备的综合应用技术，使学生的综合素质得到提高。</w:t>
      </w: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4.机械制造技术（48学时，2.5学分）</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课程是以机械制造过程中的工艺问题为研究对象的一门应用性技术学科，主要使学生了解机械加工理论，金属切削机床基本概念；各类典型通用机床的传动系统结构、性能和调整；金属切削刀具的基本知识，加工精度分析，工艺规程编制；通用机电设备中的典型零件加工和部件装配的工艺；机床夹具概论，定位、夹紧、传动分度装置；机械设备典型零件加工的专用夹具介绍。</w:t>
      </w: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5.计算机辅助设计与制造（32学时，2学分）</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课程主要学习应用CAD/CAM软件进行机械零件及装配体建模，工程图生成；完成刀路设计、刀路仿真、后置处理、生成数控程序及校验，以及装配环境下的特征管理器及实例分析、零件分解机构设计。使学生掌握常见的CAD/CAM软件，并能灵活运用解决工程实际问题。</w:t>
      </w: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6.机床电气与PLC控制技术（60学时，4学分）</w:t>
      </w:r>
    </w:p>
    <w:p>
      <w:pPr>
        <w:adjustRightInd w:val="0"/>
        <w:snapToGrid w:val="0"/>
        <w:spacing w:line="360" w:lineRule="auto"/>
        <w:ind w:firstLine="560" w:firstLineChars="200"/>
        <w:rPr>
          <w:rFonts w:ascii="仿宋" w:hAnsi="仿宋" w:eastAsia="仿宋"/>
          <w:sz w:val="28"/>
          <w:szCs w:val="28"/>
        </w:rPr>
      </w:pPr>
      <w:r>
        <w:rPr>
          <w:rFonts w:ascii="仿宋" w:hAnsi="仿宋" w:eastAsia="仿宋"/>
          <w:sz w:val="28"/>
          <w:szCs w:val="28"/>
        </w:rPr>
        <w:t>使学生通过学习，获得传统继电－接触器控制系统工作原理及基本控制方法的知识；掌握保护电器的结构和工作原理、电器选择；学习PLC控制系统的基本结构和工作原理、基本指令；掌握常用的PLC系统设计方法，为后续课程及从事与本专业有关的技术工作打好基础。</w:t>
      </w: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7.机械原理（48学时，2.5学分）</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主要内容包括杆件组成和构造、连杆、凸轮、齿轮、间歇机构、组合机构、开式链机构、机械系统动力学、机械平衡与效率、机械执行传动及总体设计方案。本课程是机械专业中研究机械共性问题的专业必修课，其目的在于使学生掌握关于机构的结构、机构运动学和机器动力学的基本理论和基本知识，初步具有这方面的分析和综合能力，并得到必要的基本技能训练。</w:t>
      </w: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8.机械设计（64学时，3.5学分）</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主要内容包括机械零件设计概要、零件强度、摩擦磨损、胶接和过盈、机械传动（带、链、齿轮、蜗杆）、轴系零件部件（滑动轴承、滚动轴承、联轴器、离合器）、弹簧、机座、减速器。通过本课程的学习，培养学生树立正确的设计思想，学会运用手册、标准、规范等资料，掌握通用机械零件的工作原理、特点、选用及其计算方法，使学生掌握通用机械零(部)件的设计原理、方法和机械设计的一般规律，具有设计通用机械零件和简单的机械装置的能力，初步了解机械零件的实验方法。</w:t>
      </w: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9.液压与气压传动（48学时，2.5学分）</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通过本课程的学习，使学生掌握液压与气压传动的基础知识，掌握液压与气动元件的的工作原理、特点及应用，熟悉液压与气压传动系统的组成以及在设备和生产线上的应用。通过项目训练，使学生能正确选用和使用液压与气动元件，并熟练地绘制出液压与气动回路图。掌握液压及气动系统的基本操作规程，能对液压与气动系统进行基本设计、安装、调试和维护，能对基本系统进行简单的故障分析与排除。</w:t>
      </w: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10.单片机原理及应用（48学时，2.5学分）</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主要内容包括单片机的硬件结构和工作原理、单片机的指令系统、单片机的程序设计基础、单片机系统的扩展技术、系统的串行接口和单片机的应用。使学生了解单片机应用系统设计的基本理论、基本知识与基本技能，掌握单片机应用系统各主要环节的设计、调试方法，并了解单片机在测量、控制等电子技术应用领域的应用。初步具备应用单片机进行设备技术改造、产品开发的能力。</w:t>
      </w:r>
    </w:p>
    <w:p>
      <w:pPr>
        <w:widowControl/>
        <w:spacing w:line="360" w:lineRule="auto"/>
        <w:ind w:firstLine="562" w:firstLineChars="200"/>
        <w:rPr>
          <w:rFonts w:ascii="仿宋" w:hAnsi="仿宋" w:eastAsia="仿宋"/>
          <w:b/>
          <w:bCs/>
          <w:sz w:val="28"/>
          <w:szCs w:val="28"/>
        </w:rPr>
      </w:pPr>
    </w:p>
    <w:p>
      <w:pPr>
        <w:widowControl/>
        <w:spacing w:line="360" w:lineRule="auto"/>
        <w:ind w:firstLine="562" w:firstLineChars="200"/>
        <w:rPr>
          <w:rFonts w:ascii="仿宋" w:hAnsi="仿宋" w:eastAsia="仿宋"/>
          <w:b/>
          <w:bCs/>
          <w:sz w:val="28"/>
          <w:szCs w:val="28"/>
        </w:rPr>
      </w:pPr>
    </w:p>
    <w:p>
      <w:pPr>
        <w:widowControl/>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11.机电传动与控制（32学时，2学分）</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主要内容包括三大知识模块：机电传动基础、逻辑控制技术、运动控制技术。课程特色是以电机为主线，从基本原理、参数计算、控制电路设计，到系统应用逐步深入展开，循序渐进，全面系统。使学生了解机电控制系统的基本概念，理解电机、电器、电路及系统的原理，掌握机电控制系统相关参数计算、控制电路及程序设计、机电系统研究分析的基本方法；能够对机电系统进行分析研究，并根据工程问题的多样性，寻求可替代解决方案。</w:t>
      </w:r>
    </w:p>
    <w:p>
      <w:pPr>
        <w:overflowPunct w:val="0"/>
        <w:adjustRightInd w:val="0"/>
        <w:spacing w:line="360" w:lineRule="auto"/>
        <w:ind w:firstLine="562" w:firstLineChars="200"/>
        <w:rPr>
          <w:rFonts w:ascii="宋体" w:hAnsi="宋体" w:cs="宋体"/>
          <w:b/>
          <w:sz w:val="28"/>
          <w:szCs w:val="28"/>
        </w:rPr>
      </w:pPr>
      <w:r>
        <w:rPr>
          <w:rFonts w:hint="eastAsia" w:ascii="宋体" w:hAnsi="宋体" w:cs="宋体"/>
          <w:b/>
          <w:sz w:val="28"/>
          <w:szCs w:val="28"/>
        </w:rPr>
        <w:t>八、转段升学要求</w:t>
      </w:r>
    </w:p>
    <w:p>
      <w:pPr>
        <w:adjustRightInd w:val="0"/>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学生通过规定年限的学习，须修满专业人才培养方案高职段所规定的学分，完成规定的教学及实践活动，毕业时应达到素质、思想、职业素养、知识和能力等方面的要求，在校期间表现良好，无严重违纪情况，同时取得中级以上职业资格证书和全国计算机等级考试（NCRE）一级证书方可转段。</w:t>
      </w:r>
    </w:p>
    <w:p>
      <w:pPr>
        <w:adjustRightInd w:val="0"/>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 xml:space="preserve">若未能达到转段要求，依据新疆石河子职业技术学院机械制造及自动化专业毕业条件，由新疆石河子职业技术学院颁发高等职业教育（专科）学历证书。    </w:t>
      </w:r>
    </w:p>
    <w:p>
      <w:pPr>
        <w:overflowPunct w:val="0"/>
        <w:adjustRightInd w:val="0"/>
        <w:spacing w:line="360" w:lineRule="auto"/>
        <w:ind w:firstLine="562" w:firstLineChars="200"/>
        <w:rPr>
          <w:rFonts w:ascii="宋体" w:hAnsi="宋体" w:cs="宋体"/>
          <w:b/>
          <w:sz w:val="28"/>
          <w:szCs w:val="28"/>
        </w:rPr>
      </w:pPr>
      <w:r>
        <w:rPr>
          <w:rFonts w:hint="eastAsia" w:ascii="宋体" w:hAnsi="宋体" w:cs="宋体"/>
          <w:b/>
          <w:sz w:val="28"/>
          <w:szCs w:val="28"/>
        </w:rPr>
        <w:t>九、毕业条件</w:t>
      </w:r>
    </w:p>
    <w:p>
      <w:pPr>
        <w:numPr>
          <w:ilvl w:val="0"/>
          <w:numId w:val="3"/>
        </w:num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对完成5年学习任务，成绩合格（总学分在233.25分以上）的学生，</w:t>
      </w:r>
      <w:r>
        <w:rPr>
          <w:rFonts w:hint="eastAsia" w:ascii="Times New Roman" w:hAnsi="Times New Roman" w:eastAsia="仿宋"/>
          <w:sz w:val="28"/>
          <w:szCs w:val="28"/>
        </w:rPr>
        <w:t>由新疆理工大学根据高校学历、学位证管理办法,颁发高等教育本科学历文凭，符合学士学位授予条件者</w:t>
      </w:r>
      <w:r>
        <w:rPr>
          <w:rFonts w:hint="eastAsia" w:ascii="Times New Roman" w:hAnsi="Times New Roman" w:eastAsia="仿宋"/>
          <w:color w:val="000000"/>
          <w:sz w:val="28"/>
          <w:szCs w:val="28"/>
        </w:rPr>
        <w:t>，授予学士学位，颁发学士学位证书。</w:t>
      </w:r>
    </w:p>
    <w:p>
      <w:pPr>
        <w:widowControl/>
        <w:spacing w:line="360" w:lineRule="auto"/>
        <w:ind w:firstLine="562" w:firstLineChars="200"/>
        <w:rPr>
          <w:rFonts w:ascii="Times New Roman" w:hAnsi="Times New Roman" w:eastAsia="楷体"/>
          <w:b/>
          <w:bCs/>
          <w:sz w:val="28"/>
          <w:szCs w:val="28"/>
        </w:rPr>
      </w:pPr>
      <w:r>
        <w:rPr>
          <w:rFonts w:hint="eastAsia" w:ascii="Times New Roman" w:hAnsi="Times New Roman" w:eastAsia="楷体"/>
          <w:b/>
          <w:bCs/>
          <w:sz w:val="28"/>
          <w:szCs w:val="28"/>
        </w:rPr>
        <w:t>1.毕业</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（1）学生在规定学习年限内，修完专业培养方案规定内容，成绩合格，达到学院毕业要求的，准予毕业，发给毕业证书。</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（2）非外语专业汉语言班学生CET-4成绩达学校学位评定委员会规定分数。</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（3）在校期间须获得4个创新学分。</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（4）在校期间任意选修课须获得4个学分。</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（5）汉语言专业学生MHK须达三级乙等。</w:t>
      </w:r>
    </w:p>
    <w:p>
      <w:pPr>
        <w:widowControl/>
        <w:spacing w:line="360" w:lineRule="auto"/>
        <w:ind w:firstLine="562" w:firstLineChars="200"/>
        <w:rPr>
          <w:rFonts w:ascii="Times New Roman" w:hAnsi="Times New Roman" w:eastAsia="楷体"/>
          <w:b/>
          <w:bCs/>
          <w:sz w:val="28"/>
          <w:szCs w:val="28"/>
        </w:rPr>
      </w:pPr>
      <w:r>
        <w:rPr>
          <w:rFonts w:hint="eastAsia" w:ascii="Times New Roman" w:hAnsi="Times New Roman" w:eastAsia="楷体"/>
          <w:b/>
          <w:bCs/>
          <w:sz w:val="28"/>
          <w:szCs w:val="28"/>
        </w:rPr>
        <w:t>2.结业</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 xml:space="preserve">在专业学制年限内，修完专业培养方案规定内容，但未达到毕业要求的学生，在学院进行毕业审核时按照结业处理。 </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结业生在最长学习年限内可自愿申请返校参加考试，达到毕业要求者，可将结业证书更换为毕业证书。</w:t>
      </w:r>
    </w:p>
    <w:p>
      <w:pPr>
        <w:spacing w:line="360" w:lineRule="auto"/>
        <w:ind w:left="420"/>
        <w:rPr>
          <w:rFonts w:ascii="Times New Roman" w:hAnsi="Times New Roman" w:eastAsia="仿宋"/>
          <w:b/>
          <w:bCs/>
          <w:color w:val="000000"/>
          <w:sz w:val="28"/>
          <w:szCs w:val="28"/>
        </w:rPr>
      </w:pPr>
      <w:r>
        <w:rPr>
          <w:rFonts w:hint="eastAsia" w:ascii="Times New Roman" w:hAnsi="Times New Roman" w:eastAsia="仿宋"/>
          <w:b/>
          <w:bCs/>
          <w:color w:val="000000"/>
          <w:sz w:val="28"/>
          <w:szCs w:val="28"/>
        </w:rPr>
        <w:t>（二）学士学位授予条件</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1.拥护中国共产党的领导，热爱祖国，维护祖国统一和民族团结，树牢“四个意识”，坚定“四个自信”，做到“两个维护”，坚决反对暴力恐怖势力、民族分裂主义和非法宗教活动，有良好的思想政治表现。遵守宪法、法律、法规，遵守公民道德规范，遵守学校管理制度，具有良好的道德品质和行为习惯。</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2.在校学习期间巳完成专业人才培养方案规定的全部课程和各项教学环节的学习，考核成绩合格，经审核准予毕业，且除毕业设计（论文）、毕业综合实习成绩外，所学课程的平均学分绩点达到1.5（含1.5）以上。表明已较好地掌握本学科的基础理论、专业知识和基本技能，并具有从事科学研究工作或担负专门技术工作的初步能力。</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3.非外语专业的普通类本科生（包括单列类）国家大学英语四级考试(CET-4) 成绩需达到学院规定标准；外语专业的普通类本科生（包括单列类）国家大学英语四级考试(CET-4)、国家大学俄语四级考试(CRT-4)成绩或者全国英语专业考试(T EM-4/TEM-8)、全国俄语专业考试(TRM-4/TRM-8 )成绩需达到学院规定标准；民语言普通类、双语类学生少数民族汉语水平等级考试(MHK)成绩或普通话水平测试成绩需 达到学院规定标准。此三项考试成绩标准号年由学位评定委员会根据学院实际情况确定。</w:t>
      </w:r>
    </w:p>
    <w:p>
      <w:pPr>
        <w:spacing w:line="360" w:lineRule="auto"/>
        <w:ind w:left="420"/>
        <w:rPr>
          <w:rFonts w:ascii="Times New Roman" w:hAnsi="Times New Roman" w:eastAsia="仿宋"/>
          <w:b/>
          <w:bCs/>
          <w:color w:val="000000"/>
          <w:sz w:val="28"/>
          <w:szCs w:val="28"/>
        </w:rPr>
      </w:pPr>
      <w:r>
        <w:rPr>
          <w:rFonts w:hint="eastAsia" w:ascii="Times New Roman" w:hAnsi="Times New Roman" w:eastAsia="仿宋"/>
          <w:b/>
          <w:bCs/>
          <w:color w:val="000000"/>
          <w:sz w:val="28"/>
          <w:szCs w:val="28"/>
        </w:rPr>
        <w:t>（三）有下列情况之一的，不授予学士学位</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1.在校学习期间受过记过以上（含记过）处分至毕业时尚未解除的；</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2.在校期间受到记过以上处分次数多于两次的（含两次）；</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3.严重违犯社会治安管理条例，受行政拘留处罚或有刑事犯罪记录的；</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4.平均学分绩点低于1.5者；</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5.在毕业论文（毕业设计）或在学期间发表学术论文中存在严重学术不端行为的；</w:t>
      </w:r>
    </w:p>
    <w:p>
      <w:pPr>
        <w:spacing w:line="360" w:lineRule="auto"/>
        <w:ind w:firstLine="420" w:firstLineChars="150"/>
        <w:rPr>
          <w:rFonts w:ascii="Times New Roman" w:hAnsi="Times New Roman" w:eastAsia="仿宋"/>
          <w:color w:val="000000"/>
          <w:sz w:val="28"/>
          <w:szCs w:val="28"/>
        </w:rPr>
      </w:pPr>
      <w:r>
        <w:rPr>
          <w:rFonts w:hint="eastAsia" w:ascii="Times New Roman" w:hAnsi="Times New Roman" w:eastAsia="仿宋"/>
          <w:color w:val="000000"/>
          <w:sz w:val="28"/>
          <w:szCs w:val="28"/>
        </w:rPr>
        <w:t>6.非外语专业的本科生（包括单列类）CET-4成绩，外语专业的本科生（包括单列类）CET-4、CRT -4或TEM-4/TEM-8、T RM-4/TRM-8成绩，民语言普通类、双语类学生MHK成绩或普通话水平测试成绩，此三类考试成绩未达到学院规定标准者。</w:t>
      </w:r>
    </w:p>
    <w:p>
      <w:pPr>
        <w:spacing w:line="360" w:lineRule="auto"/>
        <w:ind w:left="420"/>
        <w:rPr>
          <w:rFonts w:ascii="Times New Roman" w:hAnsi="Times New Roman" w:eastAsia="仿宋"/>
          <w:color w:val="000000"/>
          <w:sz w:val="28"/>
          <w:szCs w:val="28"/>
        </w:rPr>
      </w:pPr>
      <w:r>
        <w:rPr>
          <w:rFonts w:hint="eastAsia" w:ascii="Times New Roman" w:hAnsi="Times New Roman" w:eastAsia="仿宋"/>
          <w:color w:val="000000"/>
          <w:sz w:val="28"/>
          <w:szCs w:val="28"/>
        </w:rPr>
        <w:t>7.经学位评定委员会审查认为不能授予学士学位的。</w:t>
      </w:r>
    </w:p>
    <w:p>
      <w:pPr>
        <w:spacing w:line="360" w:lineRule="auto"/>
        <w:ind w:firstLine="562" w:firstLineChars="200"/>
        <w:rPr>
          <w:rFonts w:ascii="Times New Roman" w:hAnsi="Times New Roman" w:eastAsia="仿宋"/>
          <w:color w:val="000000"/>
          <w:sz w:val="28"/>
          <w:szCs w:val="28"/>
        </w:rPr>
      </w:pPr>
      <w:r>
        <w:rPr>
          <w:rFonts w:hint="eastAsia" w:ascii="Times New Roman" w:hAnsi="Times New Roman" w:eastAsia="仿宋"/>
          <w:b/>
          <w:bCs/>
          <w:color w:val="000000"/>
          <w:sz w:val="28"/>
          <w:szCs w:val="28"/>
        </w:rPr>
        <w:t>（四）</w:t>
      </w:r>
      <w:r>
        <w:rPr>
          <w:rFonts w:hint="eastAsia" w:ascii="Times New Roman" w:hAnsi="Times New Roman" w:eastAsia="仿宋"/>
          <w:color w:val="000000"/>
          <w:sz w:val="28"/>
          <w:szCs w:val="28"/>
        </w:rPr>
        <w:t>因自身原因，没有达到转段要求，未能升入本科院校的学生，按照高等职业教育教学要求完成后期学习任务且成绩合格者，满足以下条件的由</w:t>
      </w:r>
      <w:r>
        <w:rPr>
          <w:rFonts w:hint="eastAsia" w:ascii="Times New Roman" w:hAnsi="Times New Roman" w:eastAsia="仿宋"/>
          <w:sz w:val="28"/>
          <w:szCs w:val="28"/>
        </w:rPr>
        <w:t>新疆石河子职业技术学院根</w:t>
      </w:r>
      <w:r>
        <w:rPr>
          <w:rFonts w:hint="eastAsia" w:ascii="Times New Roman" w:hAnsi="Times New Roman" w:eastAsia="仿宋"/>
          <w:color w:val="000000"/>
          <w:sz w:val="28"/>
          <w:szCs w:val="28"/>
        </w:rPr>
        <w:t>据高校毕业证管理办法颁发高等职业教育（专科）毕业证书。</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1.所有必修课达到及格以上（总学分在137.75分以上）；</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2.修完素质教育活动课程规定的必修内容且考核合格；</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3.选修课课程达到合格；</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4.获取全国高校非计算机专业计算机应用水平等级考试（CCT）证书。</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5.获取中级（四级级）以上职业资格证书及相关职业技能等级证书之一。</w:t>
      </w:r>
    </w:p>
    <w:p>
      <w:pPr>
        <w:spacing w:line="360" w:lineRule="auto"/>
        <w:ind w:firstLine="560" w:firstLineChars="200"/>
        <w:rPr>
          <w:rFonts w:ascii="Times New Roman" w:hAnsi="Times New Roman" w:eastAsia="仿宋"/>
          <w:b/>
          <w:color w:val="000000"/>
          <w:sz w:val="28"/>
          <w:szCs w:val="28"/>
        </w:rPr>
      </w:pPr>
      <w:r>
        <w:rPr>
          <w:rFonts w:hint="eastAsia" w:ascii="Times New Roman" w:hAnsi="Times New Roman" w:eastAsia="仿宋"/>
          <w:color w:val="000000"/>
          <w:sz w:val="28"/>
          <w:szCs w:val="28"/>
        </w:rPr>
        <w:t>6.操行分成绩及格，无违纪、处分。</w:t>
      </w:r>
    </w:p>
    <w:p>
      <w:pPr>
        <w:overflowPunct w:val="0"/>
        <w:adjustRightInd w:val="0"/>
        <w:spacing w:line="360" w:lineRule="auto"/>
        <w:ind w:firstLine="562" w:firstLineChars="200"/>
        <w:rPr>
          <w:rFonts w:ascii="宋体" w:hAnsi="宋体" w:cs="宋体"/>
          <w:b/>
          <w:sz w:val="28"/>
          <w:szCs w:val="28"/>
        </w:rPr>
      </w:pPr>
    </w:p>
    <w:p>
      <w:pPr>
        <w:overflowPunct w:val="0"/>
        <w:adjustRightInd w:val="0"/>
        <w:spacing w:line="360" w:lineRule="auto"/>
        <w:ind w:firstLine="562" w:firstLineChars="200"/>
        <w:rPr>
          <w:rFonts w:ascii="宋体" w:hAnsi="宋体" w:cs="宋体"/>
          <w:b/>
          <w:sz w:val="28"/>
          <w:szCs w:val="28"/>
        </w:rPr>
      </w:pPr>
    </w:p>
    <w:p>
      <w:pPr>
        <w:overflowPunct w:val="0"/>
        <w:adjustRightInd w:val="0"/>
        <w:spacing w:line="360" w:lineRule="auto"/>
        <w:ind w:firstLine="562" w:firstLineChars="200"/>
        <w:rPr>
          <w:rFonts w:ascii="宋体" w:hAnsi="宋体" w:cs="宋体"/>
          <w:b/>
          <w:sz w:val="28"/>
          <w:szCs w:val="28"/>
        </w:rPr>
      </w:pPr>
      <w:r>
        <w:rPr>
          <w:rFonts w:hint="eastAsia" w:ascii="宋体" w:hAnsi="宋体" w:cs="宋体"/>
          <w:b/>
          <w:sz w:val="28"/>
          <w:szCs w:val="28"/>
        </w:rPr>
        <w:t>十、教学实施保障</w:t>
      </w:r>
    </w:p>
    <w:p>
      <w:pPr>
        <w:widowControl/>
        <w:spacing w:line="360" w:lineRule="auto"/>
        <w:ind w:firstLine="562" w:firstLineChars="200"/>
        <w:rPr>
          <w:rFonts w:ascii="Times New Roman" w:hAnsi="Times New Roman" w:eastAsia="仿宋"/>
          <w:b/>
          <w:bCs/>
          <w:color w:val="000000"/>
          <w:kern w:val="0"/>
          <w:sz w:val="28"/>
          <w:szCs w:val="28"/>
        </w:rPr>
      </w:pPr>
      <w:r>
        <w:rPr>
          <w:rFonts w:hint="eastAsia" w:ascii="Times New Roman" w:hAnsi="Times New Roman" w:eastAsia="仿宋"/>
          <w:b/>
          <w:bCs/>
          <w:color w:val="000000"/>
          <w:kern w:val="0"/>
          <w:sz w:val="28"/>
          <w:szCs w:val="28"/>
        </w:rPr>
        <w:t>（一）师资队伍</w:t>
      </w:r>
    </w:p>
    <w:p>
      <w:pPr>
        <w:widowControl/>
        <w:spacing w:line="360" w:lineRule="auto"/>
        <w:ind w:firstLine="560" w:firstLineChars="20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师资配备要求，“本科-高职-企业”三方共同构建教学团队，共同进行人才培养方案的制订、课程内容的选取、教学模式与教学方法设计、组织与实施教学。师资配备应做到职称、学历结构科学合理，为更好实施工学交替的课程体系，组建专兼结合的课程实施团队。</w:t>
      </w:r>
    </w:p>
    <w:p>
      <w:pPr>
        <w:widowControl/>
        <w:spacing w:line="360" w:lineRule="auto"/>
        <w:ind w:firstLine="560" w:firstLineChars="20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每门课程的负责人，应是副教授以上职称或技师职业资格证及以上，达到“双师素质”标准。每门专业核心课程，备2名任课教师。专任教师必须是既有理论又有实践教学经验的双师型教师，课程实践环节指导教师应具有熟练的设备操作能力及相应工种的职业资格证书。</w:t>
      </w:r>
    </w:p>
    <w:p>
      <w:pPr>
        <w:widowControl/>
        <w:spacing w:line="360" w:lineRule="auto"/>
        <w:ind w:firstLine="560" w:firstLineChars="20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兼职教师需工程师以上职称或能工巧匠，并且职业素养高，具有丰富的行业实践经验。兼职教师最好是参与课程的开发，进行过教学方法与教育理论的培训，这样使其更好的发挥出实际工作经验的优势，以适应职业教育的教学模式特点。</w:t>
      </w:r>
    </w:p>
    <w:p>
      <w:pPr>
        <w:widowControl/>
        <w:spacing w:line="360" w:lineRule="auto"/>
        <w:ind w:firstLine="562" w:firstLineChars="200"/>
        <w:rPr>
          <w:rFonts w:ascii="Times New Roman" w:hAnsi="Times New Roman" w:eastAsia="仿宋"/>
          <w:b/>
          <w:bCs/>
          <w:color w:val="000000"/>
          <w:kern w:val="0"/>
          <w:sz w:val="28"/>
          <w:szCs w:val="28"/>
        </w:rPr>
      </w:pPr>
      <w:r>
        <w:rPr>
          <w:rFonts w:hint="eastAsia" w:ascii="Times New Roman" w:hAnsi="Times New Roman" w:eastAsia="仿宋"/>
          <w:b/>
          <w:bCs/>
          <w:color w:val="000000"/>
          <w:kern w:val="0"/>
          <w:sz w:val="28"/>
          <w:szCs w:val="28"/>
        </w:rPr>
        <w:t>（二）校内实践教学条件</w:t>
      </w:r>
    </w:p>
    <w:p>
      <w:pPr>
        <w:widowControl/>
        <w:spacing w:line="360" w:lineRule="auto"/>
        <w:ind w:firstLine="562" w:firstLineChars="200"/>
        <w:rPr>
          <w:rFonts w:ascii="Times New Roman" w:hAnsi="Times New Roman" w:eastAsia="楷体"/>
          <w:b/>
          <w:bCs/>
          <w:sz w:val="28"/>
          <w:szCs w:val="28"/>
        </w:rPr>
      </w:pPr>
      <w:r>
        <w:rPr>
          <w:rFonts w:hint="eastAsia" w:ascii="Times New Roman" w:hAnsi="Times New Roman" w:eastAsia="楷体"/>
          <w:b/>
          <w:bCs/>
          <w:sz w:val="28"/>
          <w:szCs w:val="28"/>
        </w:rPr>
        <w:t>1.高职院校校内实践教学条件</w:t>
      </w:r>
    </w:p>
    <w:p>
      <w:pPr>
        <w:widowControl/>
        <w:spacing w:line="360" w:lineRule="auto"/>
        <w:ind w:firstLine="560" w:firstLineChars="20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双方实验实训资源共享，新疆石河子职业技术学院机械制造及自动化专业有11个专业实训室，包括机械CAD绘图室、机械加工实训室、数控加工实训室、液压技术实训室、机械 CAD/CAM 机房、数控仿真实训室等，能够满足完成学生职业能力训练、技能鉴定、项目开发等多种功能。设备总价值1329余万元，校内重点实验、实训室如下：</w:t>
      </w:r>
    </w:p>
    <w:p>
      <w:pPr>
        <w:spacing w:line="500" w:lineRule="exact"/>
        <w:jc w:val="center"/>
        <w:rPr>
          <w:rFonts w:ascii="黑体" w:hAnsi="黑体" w:eastAsia="黑体"/>
          <w:sz w:val="24"/>
          <w:szCs w:val="24"/>
        </w:rPr>
      </w:pPr>
    </w:p>
    <w:p>
      <w:pPr>
        <w:spacing w:line="500" w:lineRule="exact"/>
        <w:jc w:val="center"/>
        <w:rPr>
          <w:rFonts w:ascii="黑体" w:hAnsi="黑体" w:eastAsia="黑体"/>
          <w:sz w:val="24"/>
          <w:szCs w:val="24"/>
        </w:rPr>
      </w:pPr>
    </w:p>
    <w:p>
      <w:pPr>
        <w:spacing w:line="500" w:lineRule="exact"/>
        <w:jc w:val="center"/>
        <w:rPr>
          <w:rFonts w:ascii="黑体" w:hAnsi="黑体" w:eastAsia="黑体"/>
          <w:sz w:val="24"/>
          <w:szCs w:val="24"/>
        </w:rPr>
      </w:pPr>
    </w:p>
    <w:p>
      <w:pPr>
        <w:spacing w:line="500" w:lineRule="exact"/>
        <w:jc w:val="center"/>
        <w:rPr>
          <w:rFonts w:ascii="黑体" w:hAnsi="黑体" w:eastAsia="黑体"/>
          <w:sz w:val="24"/>
          <w:szCs w:val="24"/>
        </w:rPr>
      </w:pPr>
    </w:p>
    <w:p>
      <w:pPr>
        <w:spacing w:line="500" w:lineRule="exact"/>
        <w:jc w:val="center"/>
        <w:rPr>
          <w:rFonts w:ascii="黑体" w:hAnsi="黑体" w:eastAsia="黑体"/>
          <w:b/>
          <w:sz w:val="24"/>
          <w:szCs w:val="24"/>
        </w:rPr>
      </w:pPr>
      <w:r>
        <w:rPr>
          <w:rFonts w:hint="eastAsia" w:ascii="黑体" w:hAnsi="黑体" w:eastAsia="黑体"/>
          <w:sz w:val="24"/>
          <w:szCs w:val="24"/>
        </w:rPr>
        <w:t>表2  高职院校：实训室、实训中心一览表</w:t>
      </w:r>
    </w:p>
    <w:tbl>
      <w:tblPr>
        <w:tblStyle w:val="19"/>
        <w:tblW w:w="9531"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825"/>
        <w:gridCol w:w="2858"/>
        <w:gridCol w:w="682"/>
        <w:gridCol w:w="1832"/>
        <w:gridCol w:w="1678"/>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32"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825"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实训室名称</w:t>
            </w:r>
          </w:p>
        </w:tc>
        <w:tc>
          <w:tcPr>
            <w:tcW w:w="2858"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设备</w:t>
            </w:r>
          </w:p>
        </w:tc>
        <w:tc>
          <w:tcPr>
            <w:tcW w:w="682"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工位</w:t>
            </w:r>
          </w:p>
        </w:tc>
        <w:tc>
          <w:tcPr>
            <w:tcW w:w="1832"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教学功能</w:t>
            </w:r>
          </w:p>
        </w:tc>
        <w:tc>
          <w:tcPr>
            <w:tcW w:w="1678"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实训项目</w:t>
            </w:r>
          </w:p>
        </w:tc>
        <w:tc>
          <w:tcPr>
            <w:tcW w:w="1024"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设备总值</w:t>
            </w:r>
          </w:p>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3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机械CAD绘图室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多媒体电脑，60台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CAD绘图软件，60套</w:t>
            </w: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60</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实现机械CAD制图软件学习</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零部件测绘与CAD制图</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3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机械加工实训室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普通车   CDE6140A*1000mm，8台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普通车床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CA6140A，1台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普通车床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CA6150A/1000，3台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普通车床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CA6150A/2000，3台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普通车床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CW6163N/2000，2台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带锯床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GB4230，1</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外圆磨床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普通升降台铣床 XA5032，1台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锯床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BG4240，1</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砂轮机S3ST-350，1</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台</w:t>
            </w: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了解与认识普通机床的操作实践与加工原理，普通车床，铣床，磨床等主要组成。</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金工实习，机械加工实训</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3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数控加工实训室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数控车CKD6150A*1000mm，5台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数控加工中心VDF-850A ，1台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数控铣床 XD-40A，1台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数控电火花线切割机床DK7732Z±6°，1台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数控车床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CK6132-Ⅱ320x750，1台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数控车床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CAK5085，4台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数控车床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CAK50135，4台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数控车床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CAK50186，3台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立式加工中心，VMC850E，2台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数控铣床</w:t>
            </w:r>
            <w:r>
              <w:rPr>
                <w:rFonts w:hint="eastAsia" w:asciiTheme="minorEastAsia" w:hAnsiTheme="minorEastAsia" w:eastAsiaTheme="minorEastAsia"/>
                <w:sz w:val="18"/>
                <w:szCs w:val="18"/>
              </w:rPr>
              <w:tab/>
            </w:r>
            <w:r>
              <w:rPr>
                <w:rFonts w:hint="eastAsia" w:asciiTheme="minorEastAsia" w:hAnsiTheme="minorEastAsia" w:eastAsiaTheme="minorEastAsia"/>
                <w:sz w:val="18"/>
                <w:szCs w:val="18"/>
              </w:rPr>
              <w:t>XKA5032，1台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数控加工中心（四轴）VDF-850A，1台</w:t>
            </w: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实现数控编程与加工，数控加工工艺课程的学习与实践，了解和认识数控车，数控铣床，数控加工中心，数控线切割等机床的操作步骤与工作过程。</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数控编程与加工实训</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3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液压技术实训室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CQYZ-M/C1智能化，测控液压传动实验台2台,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YYG-P-20液，压实训台6台，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QPC-08A气动实训台，2台，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PLD-0202油液颗粒度分析仪1台，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液压元件及总成6套，操作台6张。</w:t>
            </w: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液压实训室可以承但机电及相关专业液压与气压实训的教学任务。本实训室可以让学生了解液压元件构造及工作原理，</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能完成液压与气压基本回路实训。</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3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3D打印实训室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3D mini 打印机，8台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3D talk 打印机，5台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3D F</w:t>
            </w:r>
            <w:r>
              <w:rPr>
                <w:rFonts w:asciiTheme="minorEastAsia" w:hAnsiTheme="minorEastAsia" w:eastAsiaTheme="minorEastAsia"/>
                <w:sz w:val="18"/>
                <w:szCs w:val="18"/>
              </w:rPr>
              <w:t xml:space="preserve">uture </w:t>
            </w:r>
            <w:r>
              <w:rPr>
                <w:rFonts w:hint="eastAsia" w:asciiTheme="minorEastAsia" w:hAnsiTheme="minorEastAsia" w:eastAsiaTheme="minorEastAsia"/>
                <w:sz w:val="18"/>
                <w:szCs w:val="18"/>
              </w:rPr>
              <w:t>打印机，2台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3D扫描仪，3台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三维设计电脑，16台</w:t>
            </w: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40</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满足学生三维建模，三维扫描与逆向设计，3D打印等知识的学习</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完成逆向产品设计、3D打印实训</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32"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6</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数控仿真实训室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多媒体电脑，60台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宇龙数控仿真软件，60套</w:t>
            </w: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60</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实现数控编程与加工验证，机床仿真加工</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实训项目：数控编程与加工技术实训</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3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钳工实训室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钳工台16个，台虎钳64个，划线平台4个，砂轮机2台，钻床2台，各类工、量、检具1000余件。</w:t>
            </w: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功能：可以满足学生开展包括划线、錾削、锯削、锉削、刮削、孔类加工等钳工实习、实训任务。</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实训项目：金工实习、钳工实训</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3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焊接实训室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焊接机器人，1台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二氧化碳气体保护焊机，15台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直流氩弧焊焊机，10台</w:t>
            </w:r>
          </w:p>
          <w:p>
            <w:pPr>
              <w:jc w:val="left"/>
              <w:rPr>
                <w:rFonts w:asciiTheme="minorEastAsia" w:hAnsiTheme="minorEastAsia" w:eastAsiaTheme="minorEastAsia"/>
                <w:sz w:val="18"/>
                <w:szCs w:val="18"/>
              </w:rPr>
            </w:pPr>
            <w:r>
              <w:rPr>
                <w:rFonts w:asciiTheme="minorEastAsia" w:hAnsiTheme="minorEastAsia" w:eastAsiaTheme="minorEastAsia"/>
                <w:sz w:val="18"/>
                <w:szCs w:val="18"/>
              </w:rPr>
              <w:t>等离子切割机</w:t>
            </w:r>
            <w:r>
              <w:rPr>
                <w:rFonts w:hint="eastAsia" w:asciiTheme="minorEastAsia" w:hAnsiTheme="minorEastAsia" w:eastAsiaTheme="minorEastAsia"/>
                <w:sz w:val="18"/>
                <w:szCs w:val="18"/>
              </w:rPr>
              <w:t>，2台</w:t>
            </w:r>
          </w:p>
          <w:p>
            <w:pPr>
              <w:jc w:val="left"/>
              <w:rPr>
                <w:rFonts w:asciiTheme="minorEastAsia" w:hAnsiTheme="minorEastAsia" w:eastAsiaTheme="minorEastAsia"/>
                <w:sz w:val="18"/>
                <w:szCs w:val="18"/>
              </w:rPr>
            </w:pPr>
            <w:r>
              <w:rPr>
                <w:rFonts w:asciiTheme="minorEastAsia" w:hAnsiTheme="minorEastAsia" w:eastAsiaTheme="minorEastAsia"/>
                <w:sz w:val="18"/>
                <w:szCs w:val="18"/>
              </w:rPr>
              <w:t>埋弧自动焊机</w:t>
            </w:r>
            <w:r>
              <w:rPr>
                <w:rFonts w:hint="eastAsia" w:asciiTheme="minorEastAsia" w:hAnsiTheme="minorEastAsia" w:eastAsiaTheme="minorEastAsia"/>
                <w:sz w:val="18"/>
                <w:szCs w:val="18"/>
              </w:rPr>
              <w:t>，1台</w:t>
            </w:r>
          </w:p>
          <w:p>
            <w:pPr>
              <w:jc w:val="left"/>
              <w:rPr>
                <w:rFonts w:asciiTheme="minorEastAsia" w:hAnsiTheme="minorEastAsia" w:eastAsiaTheme="minorEastAsia"/>
                <w:sz w:val="18"/>
                <w:szCs w:val="18"/>
              </w:rPr>
            </w:pPr>
            <w:r>
              <w:rPr>
                <w:rFonts w:asciiTheme="minorEastAsia" w:hAnsiTheme="minorEastAsia" w:eastAsiaTheme="minorEastAsia"/>
                <w:sz w:val="18"/>
                <w:szCs w:val="18"/>
              </w:rPr>
              <w:t>熔化极脉冲气体保护焊机</w:t>
            </w:r>
            <w:r>
              <w:rPr>
                <w:rFonts w:hint="eastAsia" w:asciiTheme="minorEastAsia" w:hAnsiTheme="minorEastAsia" w:eastAsiaTheme="minorEastAsia"/>
                <w:sz w:val="18"/>
                <w:szCs w:val="18"/>
              </w:rPr>
              <w:t>，1台</w:t>
            </w:r>
          </w:p>
          <w:p>
            <w:pPr>
              <w:jc w:val="left"/>
              <w:rPr>
                <w:rFonts w:asciiTheme="minorEastAsia" w:hAnsiTheme="minorEastAsia" w:eastAsiaTheme="minorEastAsia"/>
                <w:sz w:val="18"/>
                <w:szCs w:val="18"/>
              </w:rPr>
            </w:pPr>
            <w:r>
              <w:rPr>
                <w:rFonts w:asciiTheme="minorEastAsia" w:hAnsiTheme="minorEastAsia" w:eastAsiaTheme="minorEastAsia"/>
                <w:sz w:val="18"/>
                <w:szCs w:val="18"/>
              </w:rPr>
              <w:t>交直流方波焊机</w:t>
            </w:r>
            <w:r>
              <w:rPr>
                <w:rFonts w:hint="eastAsia" w:asciiTheme="minorEastAsia" w:hAnsiTheme="minorEastAsia" w:eastAsiaTheme="minorEastAsia"/>
                <w:sz w:val="18"/>
                <w:szCs w:val="18"/>
              </w:rPr>
              <w:t>，1台</w:t>
            </w:r>
          </w:p>
          <w:p>
            <w:pPr>
              <w:jc w:val="left"/>
              <w:rPr>
                <w:rFonts w:asciiTheme="minorEastAsia" w:hAnsiTheme="minorEastAsia" w:eastAsiaTheme="minorEastAsia"/>
                <w:sz w:val="18"/>
                <w:szCs w:val="18"/>
              </w:rPr>
            </w:pPr>
            <w:r>
              <w:rPr>
                <w:rFonts w:asciiTheme="minorEastAsia" w:hAnsiTheme="minorEastAsia" w:eastAsiaTheme="minorEastAsia"/>
                <w:sz w:val="18"/>
                <w:szCs w:val="18"/>
              </w:rPr>
              <w:t>数字脉冲氩弧焊机</w:t>
            </w:r>
            <w:r>
              <w:rPr>
                <w:rFonts w:hint="eastAsia" w:asciiTheme="minorEastAsia" w:hAnsiTheme="minorEastAsia" w:eastAsiaTheme="minorEastAsia"/>
                <w:sz w:val="18"/>
                <w:szCs w:val="18"/>
              </w:rPr>
              <w:t>，1台</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其他配套工具，烟尘净化系统等</w:t>
            </w:r>
          </w:p>
          <w:p>
            <w:pPr>
              <w:jc w:val="left"/>
              <w:rPr>
                <w:rFonts w:asciiTheme="minorEastAsia" w:hAnsiTheme="minorEastAsia" w:eastAsiaTheme="minorEastAsia"/>
                <w:sz w:val="18"/>
                <w:szCs w:val="18"/>
              </w:rPr>
            </w:pP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40</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满足学生对焊接过程的认知实习，手工焊，二氧化碳气体保护焊，</w:t>
            </w:r>
            <w:r>
              <w:rPr>
                <w:rFonts w:asciiTheme="minorEastAsia" w:hAnsiTheme="minorEastAsia" w:eastAsiaTheme="minorEastAsia"/>
                <w:sz w:val="18"/>
                <w:szCs w:val="18"/>
              </w:rPr>
              <w:t>埋弧自动焊</w:t>
            </w:r>
            <w:r>
              <w:rPr>
                <w:rFonts w:hint="eastAsia" w:asciiTheme="minorEastAsia" w:hAnsiTheme="minorEastAsia" w:eastAsiaTheme="minorEastAsia"/>
                <w:sz w:val="18"/>
                <w:szCs w:val="18"/>
              </w:rPr>
              <w:t>等形式的实践操作，了解机器人焊接过程与原理。</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实训项目：金工实习、电焊实训</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3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PLC实训室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主要以西门子S7-200的PLC为载体，配备变频器、电机、触摸屏等设备，与几十块应用实例模块相辅相成。26台</w:t>
            </w: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满足学生通过PLC在不同应用实践下对电气原理图、程序梯形图等一系列的设计以及对实验项目安装调试操作能力的训练。</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用于PLC可编程控制器实训，电工（高级工、技师、高级技师）的技能等级考试。</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3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光机电一体化实训室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亚龙YL-335B自动化生产线，10台   </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亚龙YL235A自动化生产线，10台            </w:t>
            </w: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40</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实现PLC的编程，PLC的组网，组态软件的应用、电机控制等多课程综合应用</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实训项目：供料单元控制系统实训、加工单元控制系统实训 、装配单元控制系统实训、装配单元控制系统实训、分拣单元控制系统实训、人机界面控制分拣单元的运行、输送单元控制系统实训、整体控制组网调试。</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3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82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电工电子实训室</w:t>
            </w:r>
          </w:p>
        </w:tc>
        <w:tc>
          <w:tcPr>
            <w:tcW w:w="285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电工电子实验台，20台</w:t>
            </w:r>
          </w:p>
        </w:tc>
        <w:tc>
          <w:tcPr>
            <w:tcW w:w="68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40</w:t>
            </w:r>
          </w:p>
        </w:tc>
        <w:tc>
          <w:tcPr>
            <w:tcW w:w="1832"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实现电工电子的焊接功能和电工技能等级考试的培训功能，</w:t>
            </w:r>
          </w:p>
        </w:tc>
        <w:tc>
          <w:tcPr>
            <w:tcW w:w="1678"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实训包括电子焊接，电子装配调试，</w:t>
            </w:r>
          </w:p>
        </w:tc>
        <w:tc>
          <w:tcPr>
            <w:tcW w:w="102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r>
    </w:tbl>
    <w:p>
      <w:pPr>
        <w:spacing w:line="360" w:lineRule="auto"/>
        <w:rPr>
          <w:rFonts w:ascii="宋体" w:hAnsi="宋体"/>
          <w:b/>
        </w:rPr>
      </w:pPr>
    </w:p>
    <w:p>
      <w:pPr>
        <w:widowControl/>
        <w:spacing w:line="360" w:lineRule="auto"/>
        <w:ind w:firstLine="562" w:firstLineChars="200"/>
        <w:rPr>
          <w:rFonts w:ascii="Times New Roman" w:hAnsi="Times New Roman" w:eastAsia="楷体"/>
          <w:b/>
          <w:bCs/>
          <w:sz w:val="28"/>
          <w:szCs w:val="28"/>
        </w:rPr>
      </w:pPr>
      <w:r>
        <w:rPr>
          <w:rFonts w:hint="eastAsia" w:ascii="Times New Roman" w:hAnsi="Times New Roman" w:eastAsia="楷体"/>
          <w:b/>
          <w:bCs/>
          <w:sz w:val="28"/>
          <w:szCs w:val="28"/>
        </w:rPr>
        <w:t>2.本科院校校内实践教学条件</w:t>
      </w:r>
    </w:p>
    <w:p>
      <w:pPr>
        <w:widowControl/>
        <w:spacing w:line="360" w:lineRule="auto"/>
        <w:ind w:firstLine="560" w:firstLineChars="20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 xml:space="preserve">新疆理工学院工程实训中心创建于2015年，是南疆地区一流的机械工程开发实验教学基地和大学生创新性实验教学和实验研究基地。工程实训中心由机器人实验室、机械原理实验室、机电一体化实验室、静动态应变测试实验室、金属材料力学性能测试实验室、三坐标测量仪实验室、采集实验室、机械制图实训室、金相实验室、电工电子实训室、控制电器实训室、机械设计实验室等，金工实训由A段、B段、C段三大工程实训车间组成，其中，实验室使用面积1400余平方米，仪器、设备台套数500余台（套），面向机械设计制造及其自动化专业开出必修实验课程10门、实验项目70余项，涵盖机械设计制造及其自动化专业所有实验课程，是机械设计制造及其自动化专业组织和开展学生科技活动、创新实践的重要基地。 </w:t>
      </w:r>
    </w:p>
    <w:p>
      <w:pPr>
        <w:widowControl/>
        <w:spacing w:line="360" w:lineRule="auto"/>
        <w:ind w:firstLine="560" w:firstLineChars="200"/>
        <w:rPr>
          <w:rFonts w:ascii="Times New Roman" w:hAnsi="Times New Roman" w:eastAsia="仿宋"/>
          <w:sz w:val="28"/>
          <w:szCs w:val="28"/>
        </w:rPr>
      </w:pPr>
      <w:r>
        <w:rPr>
          <w:rFonts w:hint="eastAsia" w:ascii="Times New Roman" w:hAnsi="Times New Roman" w:eastAsia="仿宋"/>
          <w:color w:val="000000"/>
          <w:kern w:val="0"/>
          <w:sz w:val="28"/>
          <w:szCs w:val="28"/>
        </w:rPr>
        <w:t>工程实训中心金工实训车间使用面积5000余平方米，A段实训车间配备了数控仿真软件( 100套) 、生产型数控车床（20台）、数控铣床（10台）、加工中心（2台）、电火花线切割(3台) 、B段工程实训车间配备普通车床（10台）、普通铣床（2台）、钳工实验台（10台）及各种刨床、钻床、磨床20余台、C段工程实训车间配备电焊、氩弧焊等焊接装备20台（套）等。除此之外，实训车间设置了一定面积的讲解场地，包括黑板、座椅、电脑设备等。配备了多媒体教室（可容纳100人），从软硬件上为金工实习顺利实施提供保障。</w:t>
      </w:r>
    </w:p>
    <w:p>
      <w:pPr>
        <w:widowControl/>
        <w:spacing w:line="360" w:lineRule="auto"/>
        <w:ind w:firstLine="562" w:firstLineChars="200"/>
        <w:rPr>
          <w:rFonts w:ascii="Times New Roman" w:hAnsi="Times New Roman" w:eastAsia="仿宋"/>
          <w:b/>
          <w:bCs/>
          <w:color w:val="000000"/>
          <w:kern w:val="0"/>
          <w:sz w:val="28"/>
          <w:szCs w:val="28"/>
        </w:rPr>
      </w:pPr>
      <w:r>
        <w:rPr>
          <w:rFonts w:hint="eastAsia" w:ascii="Times New Roman" w:hAnsi="Times New Roman" w:eastAsia="仿宋"/>
          <w:b/>
          <w:bCs/>
          <w:color w:val="000000"/>
          <w:kern w:val="0"/>
          <w:sz w:val="28"/>
          <w:szCs w:val="28"/>
        </w:rPr>
        <w:t>（三）校外实践教学条件</w:t>
      </w:r>
    </w:p>
    <w:p>
      <w:pPr>
        <w:widowControl/>
        <w:spacing w:line="360" w:lineRule="auto"/>
        <w:ind w:firstLine="562" w:firstLineChars="200"/>
        <w:rPr>
          <w:rFonts w:ascii="Times New Roman" w:hAnsi="Times New Roman" w:eastAsia="楷体"/>
          <w:b/>
          <w:bCs/>
          <w:sz w:val="28"/>
          <w:szCs w:val="28"/>
        </w:rPr>
      </w:pPr>
      <w:r>
        <w:rPr>
          <w:rFonts w:hint="eastAsia" w:ascii="Times New Roman" w:hAnsi="Times New Roman" w:eastAsia="楷体"/>
          <w:b/>
          <w:bCs/>
          <w:sz w:val="28"/>
          <w:szCs w:val="28"/>
        </w:rPr>
        <w:t>1.高职阶段</w:t>
      </w:r>
    </w:p>
    <w:p>
      <w:pPr>
        <w:widowControl/>
        <w:spacing w:line="360" w:lineRule="auto"/>
        <w:ind w:firstLine="560" w:firstLineChars="200"/>
        <w:rPr>
          <w:rFonts w:ascii="宋体" w:hAnsi="宋体"/>
          <w:color w:val="000000"/>
          <w:kern w:val="0"/>
          <w:szCs w:val="21"/>
        </w:rPr>
      </w:pPr>
      <w:r>
        <w:rPr>
          <w:rFonts w:hint="eastAsia" w:ascii="Times New Roman" w:hAnsi="Times New Roman" w:eastAsia="仿宋"/>
          <w:color w:val="000000"/>
          <w:kern w:val="0"/>
          <w:sz w:val="28"/>
          <w:szCs w:val="28"/>
        </w:rPr>
        <w:t>与周边企业：卓郎新疆智能机械有限公司、新疆大全新能源股份有限公司、新疆众和股份有限公司、天富集团、天业集团等疆内龙头制造类企业建立了长期、稳定的校企合作关系，充分利用企业资源建立校外实训基地。与企业专家成立教师团队，了解行业、企业发展和人才需求情况，共同制定人才培养方案</w:t>
      </w:r>
      <w:r>
        <w:rPr>
          <w:rFonts w:hint="eastAsia" w:ascii="宋体" w:hAnsi="宋体"/>
          <w:color w:val="000000"/>
          <w:kern w:val="0"/>
          <w:szCs w:val="21"/>
        </w:rPr>
        <w:t>。</w:t>
      </w:r>
    </w:p>
    <w:p>
      <w:pPr>
        <w:spacing w:line="500" w:lineRule="exact"/>
        <w:jc w:val="center"/>
        <w:rPr>
          <w:rFonts w:ascii="黑体" w:hAnsi="黑体" w:eastAsia="黑体"/>
          <w:sz w:val="24"/>
          <w:szCs w:val="24"/>
        </w:rPr>
      </w:pPr>
      <w:r>
        <w:rPr>
          <w:rFonts w:hint="eastAsia" w:ascii="黑体" w:hAnsi="黑体" w:eastAsia="黑体"/>
          <w:sz w:val="24"/>
          <w:szCs w:val="24"/>
        </w:rPr>
        <w:t>表3   机械制造及自动化专业校外实训基地情况一览表</w:t>
      </w:r>
    </w:p>
    <w:tbl>
      <w:tblPr>
        <w:tblStyle w:val="20"/>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372"/>
        <w:gridCol w:w="2967"/>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07" w:type="dxa"/>
            <w:vAlign w:val="center"/>
          </w:tcPr>
          <w:p>
            <w:pPr>
              <w:snapToGrid w:val="0"/>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序号</w:t>
            </w:r>
          </w:p>
        </w:tc>
        <w:tc>
          <w:tcPr>
            <w:tcW w:w="2372" w:type="dxa"/>
            <w:vAlign w:val="center"/>
          </w:tcPr>
          <w:p>
            <w:pPr>
              <w:snapToGrid w:val="0"/>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实训基地名称</w:t>
            </w:r>
          </w:p>
        </w:tc>
        <w:tc>
          <w:tcPr>
            <w:tcW w:w="2967" w:type="dxa"/>
            <w:vAlign w:val="center"/>
          </w:tcPr>
          <w:p>
            <w:pPr>
              <w:snapToGrid w:val="0"/>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企业名称</w:t>
            </w:r>
          </w:p>
        </w:tc>
        <w:tc>
          <w:tcPr>
            <w:tcW w:w="3344" w:type="dxa"/>
            <w:vAlign w:val="center"/>
          </w:tcPr>
          <w:p>
            <w:pPr>
              <w:snapToGrid w:val="0"/>
              <w:jc w:val="center"/>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主要实习岗位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0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2372"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天业实习基地</w:t>
            </w:r>
          </w:p>
        </w:tc>
        <w:tc>
          <w:tcPr>
            <w:tcW w:w="29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新疆天业（集团）有限公司</w:t>
            </w:r>
          </w:p>
        </w:tc>
        <w:tc>
          <w:tcPr>
            <w:tcW w:w="334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生产岗位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0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2372"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天富实习基地</w:t>
            </w:r>
          </w:p>
        </w:tc>
        <w:tc>
          <w:tcPr>
            <w:tcW w:w="29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新疆天富能源股份有限公司</w:t>
            </w:r>
          </w:p>
        </w:tc>
        <w:tc>
          <w:tcPr>
            <w:tcW w:w="334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生产岗位、维修岗位、设备管理岗位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0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2372"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卓郎智能机械实习基地</w:t>
            </w:r>
          </w:p>
        </w:tc>
        <w:tc>
          <w:tcPr>
            <w:tcW w:w="29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卓郎新疆智能机械有限公司</w:t>
            </w:r>
          </w:p>
        </w:tc>
        <w:tc>
          <w:tcPr>
            <w:tcW w:w="334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生产岗位、技术岗位、设计岗位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0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2372"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中泰化学实习基地</w:t>
            </w:r>
          </w:p>
        </w:tc>
        <w:tc>
          <w:tcPr>
            <w:tcW w:w="29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新疆中泰化学股份有限公司</w:t>
            </w:r>
          </w:p>
        </w:tc>
        <w:tc>
          <w:tcPr>
            <w:tcW w:w="334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生产岗位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0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2372"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众和实习基地</w:t>
            </w:r>
          </w:p>
        </w:tc>
        <w:tc>
          <w:tcPr>
            <w:tcW w:w="29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新疆众和股份有限公司</w:t>
            </w:r>
          </w:p>
        </w:tc>
        <w:tc>
          <w:tcPr>
            <w:tcW w:w="334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生产岗位、设备维修岗位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0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2372"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特变电实习基地</w:t>
            </w:r>
          </w:p>
        </w:tc>
        <w:tc>
          <w:tcPr>
            <w:tcW w:w="29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特变电工股份有限公司</w:t>
            </w:r>
          </w:p>
        </w:tc>
        <w:tc>
          <w:tcPr>
            <w:tcW w:w="334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生产岗位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0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237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新疆大全实习基地</w:t>
            </w:r>
          </w:p>
        </w:tc>
        <w:tc>
          <w:tcPr>
            <w:tcW w:w="29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新疆大全新能源股份有限公司</w:t>
            </w:r>
          </w:p>
        </w:tc>
        <w:tc>
          <w:tcPr>
            <w:tcW w:w="334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生产岗位、技术岗位</w:t>
            </w:r>
          </w:p>
        </w:tc>
      </w:tr>
    </w:tbl>
    <w:p>
      <w:pPr>
        <w:widowControl/>
        <w:spacing w:line="360" w:lineRule="auto"/>
        <w:ind w:firstLine="420" w:firstLineChars="200"/>
        <w:jc w:val="center"/>
        <w:rPr>
          <w:rFonts w:ascii="宋体" w:hAnsi="宋体"/>
          <w:color w:val="000000" w:themeColor="text1"/>
          <w:kern w:val="0"/>
          <w:szCs w:val="21"/>
          <w14:textFill>
            <w14:solidFill>
              <w14:schemeClr w14:val="tx1"/>
            </w14:solidFill>
          </w14:textFill>
        </w:rPr>
      </w:pPr>
    </w:p>
    <w:p>
      <w:pPr>
        <w:widowControl/>
        <w:spacing w:line="360" w:lineRule="auto"/>
        <w:ind w:firstLine="562" w:firstLineChars="200"/>
        <w:rPr>
          <w:rFonts w:ascii="Times New Roman" w:hAnsi="Times New Roman" w:eastAsia="楷体"/>
          <w:b/>
          <w:bCs/>
          <w:sz w:val="28"/>
          <w:szCs w:val="28"/>
        </w:rPr>
      </w:pPr>
      <w:r>
        <w:rPr>
          <w:rFonts w:hint="eastAsia" w:ascii="Times New Roman" w:hAnsi="Times New Roman" w:eastAsia="楷体"/>
          <w:b/>
          <w:bCs/>
          <w:sz w:val="28"/>
          <w:szCs w:val="28"/>
        </w:rPr>
        <w:t>2.本科阶段</w:t>
      </w:r>
    </w:p>
    <w:p>
      <w:pPr>
        <w:widowControl/>
        <w:spacing w:line="360" w:lineRule="auto"/>
        <w:ind w:firstLine="560" w:firstLineChars="20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机械设计制造及其自动化专业与新疆金天成机械装备有限公司、沙雅钵施然智能农机有限公司、阿克苏天山多浪水泥有限责任公司、新疆阿开电气有限责任公司、新疆科新重装有限公司建立了长期、稳定的校企合作关系，充分利用企业资源建立校外实验实训基地、校外专家库。</w:t>
      </w:r>
    </w:p>
    <w:p>
      <w:pPr>
        <w:spacing w:line="360" w:lineRule="auto"/>
        <w:rPr>
          <w:rFonts w:ascii="宋体" w:hAnsi="宋体" w:cs="宋体"/>
          <w:b/>
          <w:color w:val="000000"/>
          <w:sz w:val="28"/>
          <w:szCs w:val="28"/>
        </w:rPr>
      </w:pPr>
      <w:r>
        <w:rPr>
          <w:rFonts w:hint="eastAsia" w:ascii="宋体" w:hAnsi="宋体" w:cs="宋体"/>
          <w:b/>
          <w:color w:val="000000"/>
          <w:sz w:val="28"/>
          <w:szCs w:val="28"/>
        </w:rPr>
        <w:t>十一、教学总体安排（附表）</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附表1.教学活动时间分配表</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附表2.高职阶段教学进程表</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附表3.高职阶段公共任意选修课程设置及学分分配表</w:t>
      </w:r>
    </w:p>
    <w:p>
      <w:pPr>
        <w:spacing w:line="360" w:lineRule="auto"/>
        <w:ind w:firstLine="560" w:firstLineChars="200"/>
        <w:rPr>
          <w:rFonts w:ascii="Times New Roman" w:hAnsi="Times New Roman" w:eastAsia="仿宋"/>
          <w:color w:val="000000"/>
          <w:sz w:val="28"/>
          <w:szCs w:val="28"/>
        </w:rPr>
      </w:pPr>
      <w:r>
        <w:rPr>
          <w:rFonts w:hint="eastAsia" w:ascii="Times New Roman" w:hAnsi="Times New Roman" w:eastAsia="仿宋"/>
          <w:color w:val="000000"/>
          <w:sz w:val="28"/>
          <w:szCs w:val="28"/>
        </w:rPr>
        <w:t>附表4.本科阶段教学进程表</w:t>
      </w:r>
    </w:p>
    <w:p>
      <w:pPr>
        <w:spacing w:line="360" w:lineRule="auto"/>
        <w:rPr>
          <w:rFonts w:ascii="宋体" w:hAnsi="宋体" w:cs="宋体"/>
          <w:b/>
          <w:color w:val="000000"/>
          <w:sz w:val="28"/>
          <w:szCs w:val="28"/>
        </w:rPr>
      </w:pPr>
    </w:p>
    <w:p>
      <w:pPr>
        <w:spacing w:line="360" w:lineRule="auto"/>
        <w:rPr>
          <w:rFonts w:ascii="宋体" w:hAnsi="宋体" w:cs="宋体"/>
          <w:b/>
          <w:color w:val="000000"/>
          <w:sz w:val="28"/>
          <w:szCs w:val="28"/>
        </w:rPr>
      </w:pPr>
      <w:r>
        <w:rPr>
          <w:rFonts w:hint="eastAsia" w:ascii="宋体" w:hAnsi="宋体" w:cs="宋体"/>
          <w:b/>
          <w:color w:val="000000"/>
          <w:sz w:val="28"/>
          <w:szCs w:val="28"/>
        </w:rPr>
        <w:t>十二、其他说明</w:t>
      </w:r>
    </w:p>
    <w:p>
      <w:pPr>
        <w:widowControl/>
        <w:spacing w:line="360" w:lineRule="auto"/>
        <w:ind w:firstLine="560" w:firstLineChars="200"/>
        <w:sectPr>
          <w:footerReference r:id="rId3" w:type="default"/>
          <w:pgSz w:w="11910" w:h="16840"/>
          <w:pgMar w:top="1417" w:right="1417" w:bottom="1417" w:left="1417" w:header="0" w:footer="1348" w:gutter="0"/>
          <w:pgNumType w:start="1"/>
          <w:cols w:space="720" w:num="1"/>
        </w:sectPr>
      </w:pPr>
      <w:r>
        <w:rPr>
          <w:rFonts w:hint="eastAsia" w:ascii="Times New Roman" w:hAnsi="Times New Roman" w:eastAsia="仿宋"/>
          <w:color w:val="000000"/>
          <w:kern w:val="0"/>
          <w:sz w:val="28"/>
          <w:szCs w:val="28"/>
        </w:rPr>
        <w:t>本人才培养方案由新疆石河子职业技术学院机械电气工程分院与新疆理工学院、石河子大学、新疆天富能源股份有限公司、新疆众和股份有限公司等共同开发。</w:t>
      </w:r>
    </w:p>
    <w:p>
      <w:pPr>
        <w:widowControl/>
        <w:spacing w:line="360" w:lineRule="auto"/>
        <w:rPr>
          <w:rFonts w:ascii="黑体" w:hAnsi="黑体" w:eastAsia="黑体"/>
          <w:b/>
          <w:bCs/>
          <w:color w:val="000000"/>
          <w:sz w:val="28"/>
          <w:szCs w:val="28"/>
        </w:rPr>
      </w:pPr>
      <w:r>
        <w:rPr>
          <w:rFonts w:hint="eastAsia" w:ascii="黑体" w:hAnsi="黑体" w:eastAsia="黑体"/>
          <w:b/>
          <w:bCs/>
          <w:color w:val="000000"/>
          <w:kern w:val="0"/>
          <w:sz w:val="28"/>
          <w:szCs w:val="28"/>
        </w:rPr>
        <w:t>附表：</w:t>
      </w:r>
    </w:p>
    <w:p>
      <w:pPr>
        <w:spacing w:line="500" w:lineRule="exact"/>
        <w:jc w:val="center"/>
        <w:rPr>
          <w:rFonts w:ascii="黑体" w:hAnsi="黑体" w:eastAsia="黑体"/>
          <w:sz w:val="24"/>
          <w:szCs w:val="24"/>
        </w:rPr>
      </w:pPr>
      <w:r>
        <w:rPr>
          <w:rFonts w:hint="eastAsia" w:ascii="黑体" w:hAnsi="黑体" w:eastAsia="黑体"/>
          <w:sz w:val="24"/>
          <w:szCs w:val="24"/>
        </w:rPr>
        <w:t>附表1  教学活动时间分配表（周计算）</w:t>
      </w:r>
    </w:p>
    <w:tbl>
      <w:tblPr>
        <w:tblStyle w:val="19"/>
        <w:tblpPr w:leftFromText="180" w:rightFromText="180" w:vertAnchor="text" w:horzAnchor="page" w:tblpX="1216" w:tblpY="208"/>
        <w:tblOverlap w:val="never"/>
        <w:tblW w:w="96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6"/>
        <w:gridCol w:w="610"/>
        <w:gridCol w:w="615"/>
        <w:gridCol w:w="610"/>
        <w:gridCol w:w="615"/>
        <w:gridCol w:w="610"/>
        <w:gridCol w:w="615"/>
        <w:gridCol w:w="610"/>
        <w:gridCol w:w="616"/>
        <w:gridCol w:w="611"/>
        <w:gridCol w:w="616"/>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986" w:type="dxa"/>
            <w:vMerge w:val="restart"/>
            <w:tcBorders>
              <w:top w:val="outset" w:color="auto" w:sz="6" w:space="0"/>
              <w:left w:val="outset" w:color="auto" w:sz="6" w:space="0"/>
              <w:bottom w:val="outset" w:color="auto" w:sz="6" w:space="0"/>
              <w:right w:val="outset" w:color="auto" w:sz="6" w:space="0"/>
            </w:tcBorders>
            <w:vAlign w:val="center"/>
          </w:tcPr>
          <w:p>
            <w:pPr>
              <w:snapToGrid w:val="0"/>
              <w:spacing w:line="360" w:lineRule="auto"/>
              <w:ind w:firstLine="361" w:firstLineChars="200"/>
              <w:jc w:val="center"/>
              <w:rPr>
                <w:rFonts w:ascii="Times New Roman" w:hAnsi="Times New Roman" w:eastAsia="仿宋"/>
                <w:b/>
                <w:bCs/>
                <w:color w:val="000000"/>
                <w:sz w:val="18"/>
                <w:szCs w:val="18"/>
              </w:rPr>
            </w:pPr>
          </w:p>
        </w:tc>
        <w:tc>
          <w:tcPr>
            <w:tcW w:w="1225" w:type="dxa"/>
            <w:gridSpan w:val="2"/>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bCs/>
                <w:color w:val="000000"/>
                <w:sz w:val="18"/>
                <w:szCs w:val="18"/>
              </w:rPr>
            </w:pPr>
            <w:r>
              <w:rPr>
                <w:rFonts w:hint="eastAsia" w:ascii="Times New Roman" w:hAnsi="Times New Roman" w:eastAsia="仿宋"/>
                <w:b/>
                <w:bCs/>
                <w:color w:val="000000"/>
                <w:sz w:val="18"/>
                <w:szCs w:val="18"/>
              </w:rPr>
              <w:t>第一学年</w:t>
            </w:r>
          </w:p>
        </w:tc>
        <w:tc>
          <w:tcPr>
            <w:tcW w:w="1225" w:type="dxa"/>
            <w:gridSpan w:val="2"/>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bCs/>
                <w:color w:val="000000"/>
                <w:sz w:val="18"/>
                <w:szCs w:val="18"/>
              </w:rPr>
            </w:pPr>
            <w:r>
              <w:rPr>
                <w:rFonts w:hint="eastAsia" w:ascii="Times New Roman" w:hAnsi="Times New Roman" w:eastAsia="仿宋"/>
                <w:b/>
                <w:bCs/>
                <w:color w:val="000000"/>
                <w:sz w:val="18"/>
                <w:szCs w:val="18"/>
              </w:rPr>
              <w:t>第二学年</w:t>
            </w:r>
          </w:p>
        </w:tc>
        <w:tc>
          <w:tcPr>
            <w:tcW w:w="1225" w:type="dxa"/>
            <w:gridSpan w:val="2"/>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bCs/>
                <w:color w:val="000000"/>
              </w:rPr>
            </w:pPr>
            <w:r>
              <w:rPr>
                <w:rFonts w:hint="eastAsia" w:ascii="Times New Roman" w:hAnsi="Times New Roman" w:eastAsia="仿宋"/>
                <w:b/>
                <w:bCs/>
                <w:color w:val="000000"/>
                <w:sz w:val="18"/>
                <w:szCs w:val="18"/>
              </w:rPr>
              <w:t>第三学年</w:t>
            </w:r>
          </w:p>
        </w:tc>
        <w:tc>
          <w:tcPr>
            <w:tcW w:w="1226" w:type="dxa"/>
            <w:gridSpan w:val="2"/>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bCs/>
                <w:color w:val="000000"/>
              </w:rPr>
            </w:pPr>
            <w:r>
              <w:rPr>
                <w:rFonts w:hint="eastAsia" w:ascii="Times New Roman" w:hAnsi="Times New Roman" w:eastAsia="仿宋"/>
                <w:b/>
                <w:bCs/>
                <w:color w:val="000000"/>
                <w:sz w:val="18"/>
                <w:szCs w:val="18"/>
              </w:rPr>
              <w:t>第四学年</w:t>
            </w:r>
          </w:p>
        </w:tc>
        <w:tc>
          <w:tcPr>
            <w:tcW w:w="1227" w:type="dxa"/>
            <w:gridSpan w:val="2"/>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bCs/>
                <w:color w:val="000000"/>
                <w:sz w:val="18"/>
                <w:szCs w:val="18"/>
              </w:rPr>
            </w:pPr>
            <w:r>
              <w:rPr>
                <w:rFonts w:hint="eastAsia" w:ascii="Times New Roman" w:hAnsi="Times New Roman" w:eastAsia="仿宋"/>
                <w:b/>
                <w:bCs/>
                <w:color w:val="000000"/>
                <w:sz w:val="18"/>
                <w:szCs w:val="18"/>
              </w:rPr>
              <w:t>第五学年</w:t>
            </w:r>
          </w:p>
        </w:tc>
        <w:tc>
          <w:tcPr>
            <w:tcW w:w="1575" w:type="dxa"/>
            <w:vMerge w:val="restart"/>
            <w:tcBorders>
              <w:top w:val="outset" w:color="auto" w:sz="6" w:space="0"/>
              <w:left w:val="outset" w:color="auto" w:sz="6" w:space="0"/>
              <w:right w:val="outset" w:color="auto" w:sz="6" w:space="0"/>
            </w:tcBorders>
            <w:vAlign w:val="center"/>
          </w:tcPr>
          <w:p>
            <w:pPr>
              <w:snapToGrid w:val="0"/>
              <w:spacing w:line="360" w:lineRule="auto"/>
              <w:jc w:val="center"/>
              <w:rPr>
                <w:rFonts w:ascii="Times New Roman" w:hAnsi="Times New Roman" w:eastAsia="仿宋"/>
                <w:b/>
                <w:bCs/>
                <w:color w:val="000000"/>
                <w:sz w:val="18"/>
                <w:szCs w:val="18"/>
              </w:rPr>
            </w:pPr>
            <w:r>
              <w:rPr>
                <w:rFonts w:hint="eastAsia" w:ascii="Times New Roman" w:hAnsi="Times New Roman" w:eastAsia="仿宋"/>
                <w:b/>
                <w:bCs/>
                <w:color w:val="000000"/>
                <w:sz w:val="18"/>
                <w:szCs w:val="18"/>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986" w:type="dxa"/>
            <w:vMerge w:val="continue"/>
            <w:tcBorders>
              <w:top w:val="outset" w:color="auto" w:sz="6" w:space="0"/>
              <w:left w:val="outset" w:color="auto" w:sz="6" w:space="0"/>
              <w:bottom w:val="outset" w:color="auto" w:sz="6" w:space="0"/>
              <w:right w:val="outset" w:color="auto" w:sz="6" w:space="0"/>
            </w:tcBorders>
            <w:vAlign w:val="center"/>
          </w:tcPr>
          <w:p>
            <w:pPr>
              <w:spacing w:line="360" w:lineRule="auto"/>
              <w:ind w:firstLine="360" w:firstLineChars="200"/>
              <w:jc w:val="center"/>
              <w:rPr>
                <w:rFonts w:ascii="Times New Roman" w:hAnsi="Times New Roman" w:eastAsia="仿宋"/>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rPr>
              <w:t>一</w:t>
            </w:r>
          </w:p>
        </w:tc>
        <w:tc>
          <w:tcPr>
            <w:tcW w:w="615"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rPr>
              <w:t>二</w:t>
            </w:r>
          </w:p>
        </w:tc>
        <w:tc>
          <w:tcPr>
            <w:tcW w:w="610"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rPr>
              <w:t>三</w:t>
            </w:r>
          </w:p>
        </w:tc>
        <w:tc>
          <w:tcPr>
            <w:tcW w:w="615"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rPr>
              <w:t>四</w:t>
            </w:r>
          </w:p>
        </w:tc>
        <w:tc>
          <w:tcPr>
            <w:tcW w:w="610"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rPr>
              <w:t>五</w:t>
            </w:r>
          </w:p>
        </w:tc>
        <w:tc>
          <w:tcPr>
            <w:tcW w:w="615"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rPr>
              <w:t>六</w:t>
            </w:r>
          </w:p>
        </w:tc>
        <w:tc>
          <w:tcPr>
            <w:tcW w:w="610"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rPr>
              <w:t>七</w:t>
            </w:r>
          </w:p>
        </w:tc>
        <w:tc>
          <w:tcPr>
            <w:tcW w:w="61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rPr>
              <w:t>八</w:t>
            </w:r>
          </w:p>
        </w:tc>
        <w:tc>
          <w:tcPr>
            <w:tcW w:w="611"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rPr>
              <w:t>九</w:t>
            </w:r>
          </w:p>
        </w:tc>
        <w:tc>
          <w:tcPr>
            <w:tcW w:w="61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rPr>
              <w:t>十</w:t>
            </w:r>
          </w:p>
        </w:tc>
        <w:tc>
          <w:tcPr>
            <w:tcW w:w="1575" w:type="dxa"/>
            <w:vMerge w:val="continue"/>
            <w:tcBorders>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98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理论教学（理实一体化教学）</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16</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14</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15</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14</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16</w:t>
            </w: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16</w:t>
            </w:r>
          </w:p>
        </w:tc>
        <w:tc>
          <w:tcPr>
            <w:tcW w:w="616"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16</w:t>
            </w:r>
          </w:p>
        </w:tc>
        <w:tc>
          <w:tcPr>
            <w:tcW w:w="611"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12</w:t>
            </w:r>
          </w:p>
        </w:tc>
        <w:tc>
          <w:tcPr>
            <w:tcW w:w="616"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98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实践教学</w:t>
            </w: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4</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3</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4</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2</w:t>
            </w: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6"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3</w:t>
            </w:r>
          </w:p>
        </w:tc>
        <w:tc>
          <w:tcPr>
            <w:tcW w:w="611"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bCs/>
                <w:color w:val="000000"/>
                <w:sz w:val="18"/>
                <w:szCs w:val="18"/>
              </w:rPr>
              <w:t>5</w:t>
            </w:r>
          </w:p>
        </w:tc>
        <w:tc>
          <w:tcPr>
            <w:tcW w:w="616"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98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复习及考试</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6"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1"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6"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98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假期</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5</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6</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5</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6</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5</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6</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5</w:t>
            </w:r>
          </w:p>
        </w:tc>
        <w:tc>
          <w:tcPr>
            <w:tcW w:w="616"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5</w:t>
            </w:r>
          </w:p>
        </w:tc>
        <w:tc>
          <w:tcPr>
            <w:tcW w:w="611"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5</w:t>
            </w:r>
          </w:p>
        </w:tc>
        <w:tc>
          <w:tcPr>
            <w:tcW w:w="616"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98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机动</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2</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2</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2</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6"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1"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616"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98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入学教育及军训</w:t>
            </w: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2</w:t>
            </w: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2</w:t>
            </w:r>
          </w:p>
        </w:tc>
        <w:tc>
          <w:tcPr>
            <w:tcW w:w="616"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1"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6"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98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毕业设计</w:t>
            </w: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6"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1"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6"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8</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98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顶岗实习</w:t>
            </w: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widowControl/>
              <w:ind w:firstLine="180" w:firstLineChars="100"/>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18</w:t>
            </w: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6"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1"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6"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8</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98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毕业教育</w:t>
            </w: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5"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6"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1"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eastAsia="仿宋"/>
                <w:bCs/>
                <w:color w:val="000000"/>
                <w:sz w:val="18"/>
                <w:szCs w:val="18"/>
              </w:rPr>
            </w:pPr>
          </w:p>
        </w:tc>
        <w:tc>
          <w:tcPr>
            <w:tcW w:w="616"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1</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986" w:type="dxa"/>
            <w:tcBorders>
              <w:top w:val="outset" w:color="auto" w:sz="6" w:space="0"/>
              <w:left w:val="outset" w:color="auto" w:sz="6" w:space="0"/>
              <w:bottom w:val="outset" w:color="auto" w:sz="6" w:space="0"/>
              <w:right w:val="outset" w:color="auto" w:sz="6" w:space="0"/>
            </w:tcBorders>
            <w:vAlign w:val="center"/>
          </w:tcPr>
          <w:p>
            <w:pPr>
              <w:snapToGrid w:val="0"/>
              <w:spacing w:line="360" w:lineRule="auto"/>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合计</w:t>
            </w:r>
          </w:p>
        </w:tc>
        <w:tc>
          <w:tcPr>
            <w:tcW w:w="1225" w:type="dxa"/>
            <w:gridSpan w:val="2"/>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52</w:t>
            </w:r>
          </w:p>
        </w:tc>
        <w:tc>
          <w:tcPr>
            <w:tcW w:w="1225" w:type="dxa"/>
            <w:gridSpan w:val="2"/>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52</w:t>
            </w:r>
          </w:p>
        </w:tc>
        <w:tc>
          <w:tcPr>
            <w:tcW w:w="1225" w:type="dxa"/>
            <w:gridSpan w:val="2"/>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52</w:t>
            </w:r>
          </w:p>
        </w:tc>
        <w:tc>
          <w:tcPr>
            <w:tcW w:w="1226" w:type="dxa"/>
            <w:gridSpan w:val="2"/>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52</w:t>
            </w:r>
          </w:p>
        </w:tc>
        <w:tc>
          <w:tcPr>
            <w:tcW w:w="1227" w:type="dxa"/>
            <w:gridSpan w:val="2"/>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bCs/>
                <w:color w:val="000000"/>
                <w:sz w:val="18"/>
                <w:szCs w:val="18"/>
              </w:rPr>
            </w:pPr>
            <w:r>
              <w:rPr>
                <w:rFonts w:hint="eastAsia" w:ascii="Times New Roman" w:hAnsi="Times New Roman" w:eastAsia="仿宋"/>
                <w:color w:val="000000"/>
                <w:kern w:val="0"/>
                <w:sz w:val="18"/>
                <w:szCs w:val="18"/>
                <w:lang w:bidi="ar"/>
              </w:rPr>
              <w:t>42</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250</w:t>
            </w:r>
          </w:p>
        </w:tc>
      </w:tr>
    </w:tbl>
    <w:p>
      <w:pPr>
        <w:spacing w:line="400" w:lineRule="exact"/>
        <w:rPr>
          <w:rFonts w:ascii="黑体" w:hAnsi="黑体" w:eastAsia="黑体"/>
          <w:bCs/>
          <w:sz w:val="28"/>
          <w:szCs w:val="28"/>
        </w:rPr>
      </w:pPr>
    </w:p>
    <w:p>
      <w:pPr>
        <w:spacing w:line="500" w:lineRule="exact"/>
        <w:jc w:val="center"/>
        <w:rPr>
          <w:rFonts w:ascii="黑体" w:hAnsi="黑体" w:eastAsia="黑体"/>
          <w:sz w:val="24"/>
          <w:szCs w:val="24"/>
        </w:rPr>
      </w:pPr>
      <w:r>
        <w:rPr>
          <w:rFonts w:hint="eastAsia" w:ascii="黑体" w:hAnsi="黑体" w:eastAsia="黑体"/>
          <w:sz w:val="24"/>
          <w:szCs w:val="24"/>
        </w:rPr>
        <w:t>附表2  机械设计制造及其自动化专业“3+2”模式</w:t>
      </w:r>
    </w:p>
    <w:p>
      <w:pPr>
        <w:spacing w:line="500" w:lineRule="exact"/>
        <w:jc w:val="center"/>
        <w:rPr>
          <w:rFonts w:ascii="黑体" w:hAnsi="黑体" w:eastAsia="黑体"/>
          <w:sz w:val="24"/>
          <w:szCs w:val="24"/>
        </w:rPr>
      </w:pPr>
      <w:r>
        <w:rPr>
          <w:rFonts w:hint="eastAsia" w:ascii="黑体" w:hAnsi="黑体" w:eastAsia="黑体"/>
          <w:sz w:val="24"/>
          <w:szCs w:val="24"/>
        </w:rPr>
        <w:t>(高职阶段教学进程表)</w:t>
      </w:r>
    </w:p>
    <w:tbl>
      <w:tblPr>
        <w:tblStyle w:val="19"/>
        <w:tblW w:w="9689" w:type="dxa"/>
        <w:tblInd w:w="-6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370"/>
        <w:gridCol w:w="395"/>
        <w:gridCol w:w="1685"/>
        <w:gridCol w:w="678"/>
        <w:gridCol w:w="463"/>
        <w:gridCol w:w="463"/>
        <w:gridCol w:w="515"/>
        <w:gridCol w:w="335"/>
        <w:gridCol w:w="343"/>
        <w:gridCol w:w="463"/>
        <w:gridCol w:w="466"/>
        <w:gridCol w:w="463"/>
        <w:gridCol w:w="466"/>
        <w:gridCol w:w="46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30" w:type="dxa"/>
            <w:gridSpan w:val="2"/>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kern w:val="0"/>
                <w:sz w:val="18"/>
                <w:szCs w:val="18"/>
                <w:lang w:bidi="ar"/>
              </w:rPr>
            </w:pPr>
            <w:r>
              <w:rPr>
                <w:rFonts w:hint="eastAsia" w:ascii="Times New Roman" w:hAnsi="Times New Roman" w:eastAsia="仿宋"/>
                <w:b/>
                <w:bCs/>
                <w:color w:val="000000"/>
                <w:kern w:val="0"/>
                <w:sz w:val="18"/>
                <w:szCs w:val="18"/>
                <w:lang w:bidi="ar"/>
              </w:rPr>
              <w:t>课程</w:t>
            </w:r>
          </w:p>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性质</w:t>
            </w:r>
          </w:p>
        </w:tc>
        <w:tc>
          <w:tcPr>
            <w:tcW w:w="395"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序号</w:t>
            </w:r>
          </w:p>
        </w:tc>
        <w:tc>
          <w:tcPr>
            <w:tcW w:w="1685"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课程名称</w:t>
            </w:r>
          </w:p>
        </w:tc>
        <w:tc>
          <w:tcPr>
            <w:tcW w:w="678"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6"/>
                <w:szCs w:val="16"/>
              </w:rPr>
            </w:pPr>
            <w:r>
              <w:rPr>
                <w:rFonts w:hint="eastAsia" w:ascii="Times New Roman" w:hAnsi="Times New Roman" w:eastAsia="仿宋"/>
                <w:b/>
                <w:bCs/>
                <w:color w:val="000000"/>
                <w:kern w:val="0"/>
                <w:sz w:val="16"/>
                <w:szCs w:val="16"/>
                <w:lang w:bidi="ar"/>
              </w:rPr>
              <w:t>课程代码</w:t>
            </w:r>
          </w:p>
        </w:tc>
        <w:tc>
          <w:tcPr>
            <w:tcW w:w="463"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总学时数</w:t>
            </w:r>
          </w:p>
        </w:tc>
        <w:tc>
          <w:tcPr>
            <w:tcW w:w="463"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其中实践课时</w:t>
            </w:r>
          </w:p>
        </w:tc>
        <w:tc>
          <w:tcPr>
            <w:tcW w:w="515"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学分数</w:t>
            </w:r>
          </w:p>
        </w:tc>
        <w:tc>
          <w:tcPr>
            <w:tcW w:w="678"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考核方式</w:t>
            </w:r>
          </w:p>
        </w:tc>
        <w:tc>
          <w:tcPr>
            <w:tcW w:w="3482" w:type="dxa"/>
            <w:gridSpan w:val="6"/>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各学期设置与教学时间安排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30" w:type="dxa"/>
            <w:gridSpan w:val="2"/>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395"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1685" w:type="dxa"/>
            <w:vMerge w:val="continue"/>
            <w:shd w:val="clear" w:color="auto" w:fill="auto"/>
            <w:tcMar>
              <w:top w:w="10" w:type="dxa"/>
              <w:left w:w="10" w:type="dxa"/>
              <w:right w:w="10" w:type="dxa"/>
            </w:tcMar>
            <w:vAlign w:val="center"/>
          </w:tcPr>
          <w:p>
            <w:pPr>
              <w:jc w:val="left"/>
              <w:rPr>
                <w:rFonts w:ascii="Times New Roman" w:hAnsi="Times New Roman" w:eastAsia="仿宋"/>
                <w:b/>
                <w:bCs/>
                <w:color w:val="000000"/>
                <w:sz w:val="18"/>
                <w:szCs w:val="18"/>
              </w:rPr>
            </w:pPr>
          </w:p>
        </w:tc>
        <w:tc>
          <w:tcPr>
            <w:tcW w:w="678"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6"/>
                <w:szCs w:val="16"/>
              </w:rPr>
            </w:pPr>
          </w:p>
        </w:tc>
        <w:tc>
          <w:tcPr>
            <w:tcW w:w="463"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463"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515"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335"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考试</w:t>
            </w:r>
          </w:p>
        </w:tc>
        <w:tc>
          <w:tcPr>
            <w:tcW w:w="343"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考查</w:t>
            </w:r>
          </w:p>
        </w:tc>
        <w:tc>
          <w:tcPr>
            <w:tcW w:w="929"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第一学年</w:t>
            </w:r>
          </w:p>
        </w:tc>
        <w:tc>
          <w:tcPr>
            <w:tcW w:w="929"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第二学年</w:t>
            </w:r>
          </w:p>
        </w:tc>
        <w:tc>
          <w:tcPr>
            <w:tcW w:w="1624"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30" w:type="dxa"/>
            <w:gridSpan w:val="2"/>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395"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1685" w:type="dxa"/>
            <w:vMerge w:val="continue"/>
            <w:shd w:val="clear" w:color="auto" w:fill="auto"/>
            <w:tcMar>
              <w:top w:w="10" w:type="dxa"/>
              <w:left w:w="10" w:type="dxa"/>
              <w:right w:w="10" w:type="dxa"/>
            </w:tcMar>
            <w:vAlign w:val="center"/>
          </w:tcPr>
          <w:p>
            <w:pPr>
              <w:jc w:val="left"/>
              <w:rPr>
                <w:rFonts w:ascii="Times New Roman" w:hAnsi="Times New Roman" w:eastAsia="仿宋"/>
                <w:b/>
                <w:bCs/>
                <w:color w:val="000000"/>
                <w:sz w:val="18"/>
                <w:szCs w:val="18"/>
              </w:rPr>
            </w:pPr>
          </w:p>
        </w:tc>
        <w:tc>
          <w:tcPr>
            <w:tcW w:w="678"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6"/>
                <w:szCs w:val="16"/>
              </w:rPr>
            </w:pPr>
          </w:p>
        </w:tc>
        <w:tc>
          <w:tcPr>
            <w:tcW w:w="463"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463"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515"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335"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343"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一</w:t>
            </w: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二</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三</w:t>
            </w: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四</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五</w:t>
            </w:r>
          </w:p>
        </w:tc>
        <w:tc>
          <w:tcPr>
            <w:tcW w:w="1161"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30" w:type="dxa"/>
            <w:gridSpan w:val="2"/>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395"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1685" w:type="dxa"/>
            <w:vMerge w:val="continue"/>
            <w:shd w:val="clear" w:color="auto" w:fill="auto"/>
            <w:tcMar>
              <w:top w:w="10" w:type="dxa"/>
              <w:left w:w="10" w:type="dxa"/>
              <w:right w:w="10" w:type="dxa"/>
            </w:tcMar>
            <w:vAlign w:val="center"/>
          </w:tcPr>
          <w:p>
            <w:pPr>
              <w:jc w:val="left"/>
              <w:rPr>
                <w:rFonts w:ascii="Times New Roman" w:hAnsi="Times New Roman" w:eastAsia="仿宋"/>
                <w:b/>
                <w:bCs/>
                <w:color w:val="000000"/>
                <w:sz w:val="18"/>
                <w:szCs w:val="18"/>
              </w:rPr>
            </w:pPr>
          </w:p>
        </w:tc>
        <w:tc>
          <w:tcPr>
            <w:tcW w:w="678"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6"/>
                <w:szCs w:val="16"/>
              </w:rPr>
            </w:pPr>
          </w:p>
        </w:tc>
        <w:tc>
          <w:tcPr>
            <w:tcW w:w="463"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463"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515"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335"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343" w:type="dxa"/>
            <w:vMerge w:val="continue"/>
            <w:shd w:val="clear" w:color="auto" w:fill="auto"/>
            <w:tcMar>
              <w:top w:w="10" w:type="dxa"/>
              <w:left w:w="10" w:type="dxa"/>
              <w:right w:w="10" w:type="dxa"/>
            </w:tcMar>
            <w:vAlign w:val="center"/>
          </w:tcPr>
          <w:p>
            <w:pPr>
              <w:jc w:val="center"/>
              <w:rPr>
                <w:rFonts w:ascii="Times New Roman" w:hAnsi="Times New Roman" w:eastAsia="仿宋"/>
                <w:b/>
                <w:bCs/>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16</w:t>
            </w: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18</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18</w:t>
            </w: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18</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18</w:t>
            </w:r>
          </w:p>
        </w:tc>
        <w:tc>
          <w:tcPr>
            <w:tcW w:w="1161"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公共基础课</w:t>
            </w:r>
          </w:p>
        </w:tc>
        <w:tc>
          <w:tcPr>
            <w:tcW w:w="370"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必修课</w:t>
            </w: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思想道德修养与法律基础</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6"/>
                <w:szCs w:val="16"/>
                <w:lang w:bidi="ar"/>
              </w:rPr>
            </w:pPr>
            <w:r>
              <w:rPr>
                <w:rFonts w:hint="eastAsia" w:ascii="Times New Roman" w:hAnsi="Times New Roman" w:eastAsia="仿宋"/>
                <w:color w:val="000000"/>
                <w:kern w:val="0"/>
                <w:sz w:val="16"/>
                <w:szCs w:val="16"/>
                <w:lang w:bidi="ar"/>
              </w:rPr>
              <w:t>6101101</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新疆地方史</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6"/>
                <w:szCs w:val="16"/>
                <w:lang w:bidi="ar"/>
              </w:rPr>
            </w:pPr>
            <w:r>
              <w:rPr>
                <w:rFonts w:hint="eastAsia" w:ascii="Times New Roman" w:hAnsi="Times New Roman" w:eastAsia="仿宋"/>
                <w:color w:val="000000"/>
                <w:kern w:val="0"/>
                <w:sz w:val="16"/>
                <w:szCs w:val="16"/>
                <w:lang w:bidi="ar"/>
              </w:rPr>
              <w:t>6101102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毛泽东思想和中国特色社会主义理论体系概论</w:t>
            </w:r>
            <w:r>
              <w:rPr>
                <w:rStyle w:val="68"/>
                <w:rFonts w:ascii="Times New Roman" w:hAnsi="Times New Roman" w:eastAsia="仿宋"/>
                <w:lang w:bidi="ar"/>
              </w:rPr>
              <w:t>1</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6"/>
                <w:szCs w:val="16"/>
                <w:lang w:bidi="ar"/>
              </w:rPr>
            </w:pPr>
            <w:r>
              <w:rPr>
                <w:rFonts w:ascii="Times New Roman" w:hAnsi="Times New Roman" w:eastAsia="仿宋"/>
                <w:color w:val="000000"/>
                <w:kern w:val="0"/>
                <w:sz w:val="16"/>
                <w:szCs w:val="16"/>
                <w:lang w:bidi="ar"/>
              </w:rPr>
              <w:t>6101103</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7</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毛泽东思想和中国特色社会主义理论体系概论</w:t>
            </w:r>
            <w:r>
              <w:rPr>
                <w:rStyle w:val="68"/>
                <w:rFonts w:ascii="Times New Roman" w:hAnsi="Times New Roman" w:eastAsia="仿宋"/>
                <w:lang w:bidi="ar"/>
              </w:rPr>
              <w:t>2</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6"/>
                <w:szCs w:val="16"/>
                <w:lang w:bidi="ar"/>
              </w:rPr>
            </w:pPr>
            <w:r>
              <w:rPr>
                <w:rFonts w:ascii="Times New Roman" w:hAnsi="Times New Roman" w:eastAsia="仿宋"/>
                <w:color w:val="000000"/>
                <w:kern w:val="0"/>
                <w:sz w:val="16"/>
                <w:szCs w:val="16"/>
                <w:lang w:bidi="ar"/>
              </w:rPr>
              <w:t>6101104</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7</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形势与政策</w:t>
            </w:r>
            <w:r>
              <w:rPr>
                <w:rStyle w:val="68"/>
                <w:rFonts w:ascii="Times New Roman" w:hAnsi="Times New Roman" w:eastAsia="仿宋"/>
                <w:lang w:bidi="ar"/>
              </w:rPr>
              <w:t>1</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6101105</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16</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0.25</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形势与政策</w:t>
            </w:r>
            <w:r>
              <w:rPr>
                <w:rStyle w:val="68"/>
                <w:rFonts w:ascii="Times New Roman" w:hAnsi="Times New Roman" w:eastAsia="仿宋"/>
                <w:lang w:bidi="ar"/>
              </w:rPr>
              <w:t>2</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6101106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18</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0.25</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7</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形势与政策</w:t>
            </w:r>
            <w:r>
              <w:rPr>
                <w:rStyle w:val="68"/>
                <w:rFonts w:ascii="Times New Roman" w:hAnsi="Times New Roman" w:eastAsia="仿宋"/>
                <w:lang w:bidi="ar"/>
              </w:rPr>
              <w:t>3</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6101107</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18</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0.25</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8</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形势与政策</w:t>
            </w:r>
            <w:r>
              <w:rPr>
                <w:rStyle w:val="68"/>
                <w:rFonts w:ascii="Times New Roman" w:hAnsi="Times New Roman" w:eastAsia="仿宋"/>
                <w:lang w:bidi="ar"/>
              </w:rPr>
              <w:t>4</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6101108</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18</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0.25</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9</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形势与政策</w:t>
            </w:r>
            <w:r>
              <w:rPr>
                <w:rStyle w:val="68"/>
                <w:rFonts w:ascii="Times New Roman" w:hAnsi="Times New Roman" w:eastAsia="仿宋"/>
                <w:lang w:bidi="ar"/>
              </w:rPr>
              <w:t>5</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6101109</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18</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0.25</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10</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体育</w:t>
            </w:r>
            <w:r>
              <w:rPr>
                <w:rStyle w:val="68"/>
                <w:rFonts w:ascii="Times New Roman" w:hAnsi="Times New Roman" w:eastAsia="仿宋"/>
                <w:lang w:bidi="ar"/>
              </w:rPr>
              <w:t>1</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6101115</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32</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11</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体育</w:t>
            </w:r>
            <w:r>
              <w:rPr>
                <w:rStyle w:val="68"/>
                <w:rFonts w:ascii="Times New Roman" w:hAnsi="Times New Roman" w:eastAsia="仿宋"/>
                <w:lang w:bidi="ar"/>
              </w:rPr>
              <w:t>2</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6101116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12</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体育</w:t>
            </w:r>
            <w:r>
              <w:rPr>
                <w:rStyle w:val="68"/>
                <w:rFonts w:ascii="Times New Roman" w:hAnsi="Times New Roman" w:eastAsia="仿宋"/>
                <w:lang w:bidi="ar"/>
              </w:rPr>
              <w:t>3</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6101117</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13</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体育</w:t>
            </w:r>
            <w:r>
              <w:rPr>
                <w:rStyle w:val="68"/>
                <w:rFonts w:ascii="Times New Roman" w:hAnsi="Times New Roman" w:eastAsia="仿宋"/>
                <w:lang w:bidi="ar"/>
              </w:rPr>
              <w:t>4</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6101118</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14</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体育</w:t>
            </w:r>
            <w:r>
              <w:rPr>
                <w:rStyle w:val="68"/>
                <w:rFonts w:ascii="Times New Roman" w:hAnsi="Times New Roman" w:eastAsia="仿宋"/>
                <w:lang w:bidi="ar"/>
              </w:rPr>
              <w:t>5</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6101119</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15</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军训（军事理论）</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6"/>
                <w:szCs w:val="16"/>
                <w:lang w:bidi="ar"/>
              </w:rPr>
            </w:pPr>
            <w:r>
              <w:rPr>
                <w:rFonts w:hint="eastAsia" w:ascii="Times New Roman" w:hAnsi="Times New Roman" w:eastAsia="仿宋"/>
                <w:color w:val="000000"/>
                <w:kern w:val="0"/>
                <w:sz w:val="16"/>
                <w:szCs w:val="16"/>
                <w:lang w:bidi="ar"/>
              </w:rPr>
              <w:t>7101101</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98</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2周</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16</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大学英语</w:t>
            </w:r>
            <w:r>
              <w:rPr>
                <w:rStyle w:val="68"/>
                <w:rFonts w:ascii="Times New Roman" w:hAnsi="Times New Roman" w:eastAsia="仿宋"/>
                <w:lang w:bidi="ar"/>
              </w:rPr>
              <w:t>1</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6"/>
                <w:szCs w:val="16"/>
                <w:lang w:bidi="ar"/>
              </w:rPr>
            </w:pPr>
            <w:r>
              <w:rPr>
                <w:rFonts w:hint="eastAsia" w:ascii="Times New Roman" w:hAnsi="Times New Roman" w:eastAsia="仿宋"/>
                <w:color w:val="000000"/>
                <w:kern w:val="0"/>
                <w:sz w:val="16"/>
                <w:szCs w:val="16"/>
                <w:lang w:bidi="ar"/>
              </w:rPr>
              <w:t>6101110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64</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17</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Style w:val="67"/>
                <w:rFonts w:hint="default" w:ascii="Times New Roman" w:hAnsi="Times New Roman" w:eastAsia="仿宋"/>
                <w:lang w:bidi="ar"/>
              </w:rPr>
              <w:t>大学英语</w:t>
            </w:r>
            <w:r>
              <w:rPr>
                <w:rStyle w:val="68"/>
                <w:rFonts w:ascii="Times New Roman" w:hAnsi="Times New Roman" w:eastAsia="仿宋"/>
                <w:lang w:bidi="ar"/>
              </w:rPr>
              <w:t>2</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6"/>
                <w:szCs w:val="16"/>
                <w:lang w:bidi="ar"/>
              </w:rPr>
            </w:pPr>
            <w:r>
              <w:rPr>
                <w:rFonts w:hint="eastAsia" w:ascii="Times New Roman" w:hAnsi="Times New Roman" w:eastAsia="仿宋"/>
                <w:color w:val="000000"/>
                <w:kern w:val="0"/>
                <w:sz w:val="16"/>
                <w:szCs w:val="16"/>
                <w:lang w:bidi="ar"/>
              </w:rPr>
              <w:t>6101111</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3.5</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18</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高等数学1</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6"/>
                <w:szCs w:val="16"/>
                <w:lang w:bidi="ar"/>
              </w:rPr>
            </w:pPr>
            <w:r>
              <w:rPr>
                <w:rFonts w:hint="eastAsia" w:ascii="Times New Roman" w:hAnsi="Times New Roman" w:eastAsia="仿宋"/>
                <w:color w:val="000000"/>
                <w:kern w:val="0"/>
                <w:sz w:val="16"/>
                <w:szCs w:val="16"/>
                <w:lang w:bidi="ar"/>
              </w:rPr>
              <w:t>6101114</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64</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19</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sz w:val="18"/>
                <w:szCs w:val="18"/>
              </w:rPr>
            </w:pPr>
            <w:r>
              <w:rPr>
                <w:rFonts w:hint="eastAsia" w:ascii="Times New Roman" w:hAnsi="Times New Roman" w:eastAsia="仿宋"/>
                <w:kern w:val="0"/>
                <w:sz w:val="18"/>
                <w:szCs w:val="18"/>
                <w:lang w:bidi="ar"/>
              </w:rPr>
              <w:t>高等数学2</w:t>
            </w:r>
          </w:p>
        </w:tc>
        <w:tc>
          <w:tcPr>
            <w:tcW w:w="678" w:type="dxa"/>
            <w:shd w:val="clear" w:color="auto" w:fill="auto"/>
            <w:tcMar>
              <w:top w:w="10" w:type="dxa"/>
              <w:left w:w="10" w:type="dxa"/>
              <w:right w:w="10" w:type="dxa"/>
            </w:tcMar>
            <w:vAlign w:val="center"/>
          </w:tcPr>
          <w:p>
            <w:pPr>
              <w:jc w:val="center"/>
              <w:rPr>
                <w:rFonts w:ascii="Times New Roman" w:hAnsi="Times New Roman" w:eastAsia="仿宋"/>
                <w:sz w:val="18"/>
                <w:szCs w:val="18"/>
              </w:rPr>
            </w:pPr>
            <w:r>
              <w:rPr>
                <w:rFonts w:hint="eastAsia" w:ascii="Times New Roman" w:hAnsi="Times New Roman" w:eastAsia="仿宋"/>
                <w:kern w:val="0"/>
                <w:sz w:val="16"/>
                <w:szCs w:val="16"/>
                <w:lang w:bidi="ar"/>
              </w:rPr>
              <w:t>6101127</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28</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20</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计算机办公软件应用</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6"/>
                <w:szCs w:val="16"/>
                <w:lang w:bidi="ar"/>
              </w:rPr>
              <w:t>6101121</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64</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32</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21</w:t>
            </w:r>
          </w:p>
        </w:tc>
        <w:tc>
          <w:tcPr>
            <w:tcW w:w="1685" w:type="dxa"/>
            <w:shd w:val="clear" w:color="auto" w:fill="auto"/>
            <w:tcMar>
              <w:top w:w="10" w:type="dxa"/>
              <w:left w:w="10" w:type="dxa"/>
              <w:right w:w="10" w:type="dxa"/>
            </w:tcMar>
            <w:vAlign w:val="center"/>
          </w:tcPr>
          <w:p>
            <w:pPr>
              <w:widowControl/>
              <w:jc w:val="left"/>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应用文写作</w:t>
            </w:r>
          </w:p>
        </w:tc>
        <w:tc>
          <w:tcPr>
            <w:tcW w:w="678"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6"/>
                <w:szCs w:val="16"/>
              </w:rPr>
            </w:pPr>
            <w:r>
              <w:rPr>
                <w:rFonts w:ascii="Times New Roman" w:hAnsi="Times New Roman" w:eastAsia="仿宋"/>
                <w:color w:val="000000"/>
                <w:kern w:val="0"/>
                <w:sz w:val="16"/>
                <w:szCs w:val="16"/>
                <w:lang w:bidi="ar"/>
              </w:rPr>
              <w:t>6101126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18</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22"/>
              </w:rPr>
            </w:pPr>
          </w:p>
        </w:tc>
        <w:tc>
          <w:tcPr>
            <w:tcW w:w="370" w:type="dxa"/>
            <w:shd w:val="clear" w:color="auto" w:fill="auto"/>
            <w:tcMar>
              <w:top w:w="10" w:type="dxa"/>
              <w:left w:w="10" w:type="dxa"/>
              <w:right w:w="10" w:type="dxa"/>
            </w:tcMar>
            <w:vAlign w:val="center"/>
          </w:tcPr>
          <w:p>
            <w:pPr>
              <w:rPr>
                <w:rFonts w:ascii="Times New Roman" w:hAnsi="Times New Roman" w:eastAsia="仿宋"/>
                <w:color w:val="000000"/>
                <w:sz w:val="18"/>
                <w:szCs w:val="18"/>
              </w:rPr>
            </w:pPr>
          </w:p>
        </w:tc>
        <w:tc>
          <w:tcPr>
            <w:tcW w:w="2758" w:type="dxa"/>
            <w:gridSpan w:val="3"/>
            <w:shd w:val="clear" w:color="auto" w:fill="auto"/>
            <w:tcMar>
              <w:top w:w="10" w:type="dxa"/>
              <w:left w:w="10" w:type="dxa"/>
              <w:right w:w="10" w:type="dxa"/>
            </w:tcMar>
          </w:tcPr>
          <w:p>
            <w:pPr>
              <w:widowControl/>
              <w:jc w:val="center"/>
              <w:textAlignment w:val="top"/>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公共基础课小计</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814</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332</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37.75</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18</w:t>
            </w: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w:t>
            </w: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7</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专业技能课</w:t>
            </w:r>
          </w:p>
        </w:tc>
        <w:tc>
          <w:tcPr>
            <w:tcW w:w="370"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专课程类别业基础课</w:t>
            </w: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22</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机械制图</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96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30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6</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23</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电工基础</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64</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4</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24</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AUTOCAD（一体化教学）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28</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28</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2F14</w:t>
            </w: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466"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1161"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25</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电子技术</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56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3.5</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4F14</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26</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金属工艺学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52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8</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3</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4F13</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27</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公差配合与测量技术</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26</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1.5</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2F13</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28</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工程力学（一体化教学）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kern w:val="0"/>
                <w:sz w:val="18"/>
                <w:szCs w:val="18"/>
                <w:lang w:bidi="ar"/>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78</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8</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5</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6F13</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29</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计算机程序设计基础（C语言）</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52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40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3</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4F13</w:t>
            </w:r>
          </w:p>
        </w:tc>
        <w:tc>
          <w:tcPr>
            <w:tcW w:w="466"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30</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钳工工艺学（一体化教学）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52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20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themeColor="text1"/>
                <w:sz w:val="18"/>
                <w:szCs w:val="18"/>
                <w14:textFill>
                  <w14:solidFill>
                    <w14:schemeClr w14:val="tx1"/>
                  </w14:solidFill>
                </w14:textFill>
              </w:rPr>
            </w:pPr>
            <w:r>
              <w:rPr>
                <w:rFonts w:hint="eastAsia" w:ascii="Times New Roman" w:hAnsi="Times New Roman" w:eastAsia="仿宋"/>
                <w:color w:val="000000" w:themeColor="text1"/>
                <w:kern w:val="0"/>
                <w:sz w:val="18"/>
                <w:szCs w:val="18"/>
                <w:lang w:bidi="ar"/>
                <w14:textFill>
                  <w14:solidFill>
                    <w14:schemeClr w14:val="tx1"/>
                  </w14:solidFill>
                </w14:textFill>
              </w:rPr>
              <w:t>3</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4F13</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2758" w:type="dxa"/>
            <w:gridSpan w:val="3"/>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专业基础课小计</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504</w:t>
            </w:r>
          </w:p>
        </w:tc>
        <w:tc>
          <w:tcPr>
            <w:tcW w:w="463" w:type="dxa"/>
            <w:shd w:val="clear" w:color="auto" w:fill="auto"/>
            <w:tcMar>
              <w:top w:w="10" w:type="dxa"/>
              <w:left w:w="10" w:type="dxa"/>
              <w:right w:w="10" w:type="dxa"/>
            </w:tcMar>
            <w:vAlign w:val="bottom"/>
          </w:tcPr>
          <w:p>
            <w:pPr>
              <w:widowControl/>
              <w:jc w:val="center"/>
              <w:textAlignment w:val="bottom"/>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176</w:t>
            </w:r>
          </w:p>
        </w:tc>
        <w:tc>
          <w:tcPr>
            <w:tcW w:w="515" w:type="dxa"/>
            <w:shd w:val="clear" w:color="auto" w:fill="auto"/>
            <w:tcMar>
              <w:top w:w="10" w:type="dxa"/>
              <w:left w:w="10" w:type="dxa"/>
              <w:right w:w="10" w:type="dxa"/>
            </w:tcMar>
            <w:vAlign w:val="bottom"/>
          </w:tcPr>
          <w:p>
            <w:pPr>
              <w:widowControl/>
              <w:jc w:val="center"/>
              <w:textAlignment w:val="bottom"/>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31</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left"/>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left"/>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left"/>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专业核心课</w:t>
            </w: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31</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机械设计基础</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4F13</w:t>
            </w:r>
          </w:p>
        </w:tc>
        <w:tc>
          <w:tcPr>
            <w:tcW w:w="463" w:type="dxa"/>
            <w:shd w:val="clear" w:color="auto" w:fill="auto"/>
            <w:tcMar>
              <w:top w:w="10" w:type="dxa"/>
              <w:left w:w="10" w:type="dxa"/>
              <w:right w:w="10" w:type="dxa"/>
            </w:tcMar>
            <w:vAlign w:val="center"/>
          </w:tcPr>
          <w:p>
            <w:pPr>
              <w:jc w:val="left"/>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left"/>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32</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数控编程与加工技术</w:t>
            </w:r>
            <w:r>
              <w:rPr>
                <w:rFonts w:hint="eastAsia" w:ascii="Times New Roman" w:hAnsi="Times New Roman" w:eastAsia="仿宋"/>
                <w:color w:val="000000" w:themeColor="text1"/>
                <w:kern w:val="0"/>
                <w:sz w:val="18"/>
                <w:szCs w:val="18"/>
                <w:lang w:bidi="ar"/>
                <w14:textFill>
                  <w14:solidFill>
                    <w14:schemeClr w14:val="tx1"/>
                  </w14:solidFill>
                </w14:textFill>
              </w:rPr>
              <w:t>（一体化教学）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78</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6F13</w:t>
            </w:r>
          </w:p>
        </w:tc>
        <w:tc>
          <w:tcPr>
            <w:tcW w:w="466"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33</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机械制造工艺学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4F13</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left"/>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34</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液压气压技术运用</w:t>
            </w:r>
            <w:r>
              <w:rPr>
                <w:rFonts w:hint="eastAsia" w:ascii="Times New Roman" w:hAnsi="Times New Roman" w:eastAsia="仿宋"/>
                <w:color w:val="000000" w:themeColor="text1"/>
                <w:kern w:val="0"/>
                <w:sz w:val="18"/>
                <w:szCs w:val="18"/>
                <w:lang w:bidi="ar"/>
                <w14:textFill>
                  <w14:solidFill>
                    <w14:schemeClr w14:val="tx1"/>
                  </w14:solidFill>
                </w14:textFill>
              </w:rPr>
              <w:t>（一体化教学）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24</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4F13</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left"/>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35</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机床电气与PLC控制技术</w:t>
            </w:r>
            <w:r>
              <w:rPr>
                <w:rFonts w:hint="eastAsia" w:ascii="Times New Roman" w:hAnsi="Times New Roman" w:eastAsia="仿宋"/>
                <w:color w:val="000000" w:themeColor="text1"/>
                <w:kern w:val="0"/>
                <w:sz w:val="18"/>
                <w:szCs w:val="18"/>
                <w:lang w:bidi="ar"/>
                <w14:textFill>
                  <w14:solidFill>
                    <w14:schemeClr w14:val="tx1"/>
                  </w14:solidFill>
                </w14:textFill>
              </w:rPr>
              <w:t>（一体化教学）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4F15</w:t>
            </w:r>
          </w:p>
        </w:tc>
        <w:tc>
          <w:tcPr>
            <w:tcW w:w="1161"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36</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sz w:val="18"/>
                <w:szCs w:val="18"/>
              </w:rPr>
              <w:t>机电一体化技术</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noWrap/>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4F15</w:t>
            </w:r>
          </w:p>
        </w:tc>
        <w:tc>
          <w:tcPr>
            <w:tcW w:w="1161" w:type="dxa"/>
            <w:shd w:val="clear" w:color="auto" w:fill="auto"/>
            <w:tcMar>
              <w:top w:w="10" w:type="dxa"/>
              <w:left w:w="10" w:type="dxa"/>
              <w:right w:w="10" w:type="dxa"/>
            </w:tcMar>
            <w:vAlign w:val="center"/>
          </w:tcPr>
          <w:p>
            <w:pPr>
              <w:jc w:val="left"/>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2758" w:type="dxa"/>
            <w:gridSpan w:val="3"/>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专业核心课小计</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354</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120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专业选修课</w:t>
            </w: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37</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传感器与检测技术</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noWrap/>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4F15</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38</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机械CAD/CAM</w:t>
            </w:r>
            <w:r>
              <w:rPr>
                <w:rFonts w:hint="eastAsia" w:ascii="Times New Roman" w:hAnsi="Times New Roman" w:eastAsia="仿宋"/>
                <w:color w:val="000000" w:themeColor="text1"/>
                <w:kern w:val="0"/>
                <w:sz w:val="18"/>
                <w:szCs w:val="18"/>
                <w:lang w:bidi="ar"/>
                <w14:textFill>
                  <w14:solidFill>
                    <w14:schemeClr w14:val="tx1"/>
                  </w14:solidFill>
                </w14:textFill>
              </w:rPr>
              <w:t>（一体化教学）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p>
        </w:tc>
        <w:tc>
          <w:tcPr>
            <w:tcW w:w="343" w:type="dxa"/>
            <w:shd w:val="clear" w:color="auto" w:fill="auto"/>
            <w:noWrap/>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4F15</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39</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管理基础概论</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30</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p>
        </w:tc>
        <w:tc>
          <w:tcPr>
            <w:tcW w:w="343" w:type="dxa"/>
            <w:shd w:val="clear" w:color="auto" w:fill="auto"/>
            <w:noWrap/>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2F15</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41</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工业机器人技术基础</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343" w:type="dxa"/>
            <w:shd w:val="clear" w:color="auto" w:fill="auto"/>
            <w:noWrap/>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4F15</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40</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机械三维设计与应用</w:t>
            </w:r>
            <w:r>
              <w:rPr>
                <w:rFonts w:hint="eastAsia" w:ascii="Times New Roman" w:hAnsi="Times New Roman" w:eastAsia="仿宋"/>
                <w:color w:val="000000" w:themeColor="text1"/>
                <w:kern w:val="0"/>
                <w:sz w:val="18"/>
                <w:szCs w:val="18"/>
                <w:lang w:bidi="ar"/>
                <w14:textFill>
                  <w14:solidFill>
                    <w14:schemeClr w14:val="tx1"/>
                  </w14:solidFill>
                </w14:textFill>
              </w:rPr>
              <w:t>（一体化教学）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33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p>
        </w:tc>
        <w:tc>
          <w:tcPr>
            <w:tcW w:w="343" w:type="dxa"/>
            <w:shd w:val="clear" w:color="auto" w:fill="auto"/>
            <w:noWrap/>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4F15</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restart"/>
            <w:shd w:val="clear" w:color="auto" w:fill="auto"/>
            <w:tcMar>
              <w:top w:w="10" w:type="dxa"/>
              <w:left w:w="10" w:type="dxa"/>
              <w:right w:w="10" w:type="dxa"/>
            </w:tcMar>
            <w:vAlign w:val="center"/>
          </w:tcPr>
          <w:p>
            <w:pPr>
              <w:jc w:val="center"/>
              <w:rPr>
                <w:rFonts w:ascii="Times New Roman" w:hAnsi="Times New Roman" w:eastAsia="仿宋"/>
                <w:sz w:val="18"/>
                <w:szCs w:val="18"/>
              </w:rPr>
            </w:pPr>
          </w:p>
          <w:p>
            <w:pPr>
              <w:pStyle w:val="4"/>
              <w:rPr>
                <w:rFonts w:eastAsia="仿宋"/>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42</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焊接技术</w:t>
            </w:r>
            <w:r>
              <w:rPr>
                <w:rFonts w:hint="eastAsia" w:ascii="Times New Roman" w:hAnsi="Times New Roman" w:eastAsia="仿宋"/>
                <w:color w:val="000000" w:themeColor="text1"/>
                <w:kern w:val="0"/>
                <w:sz w:val="18"/>
                <w:szCs w:val="18"/>
                <w:lang w:bidi="ar"/>
                <w14:textFill>
                  <w14:solidFill>
                    <w14:schemeClr w14:val="tx1"/>
                  </w14:solidFill>
                </w14:textFill>
              </w:rPr>
              <w:t>（一体化教学）</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30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noWrap/>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2F15</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2758" w:type="dxa"/>
            <w:gridSpan w:val="3"/>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专业选修课小计</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150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70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10</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restart"/>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实践教学课</w:t>
            </w: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43</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制图测绘</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30M1</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44</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电工电子技术综合实训</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30L2</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45</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金工实习</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90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90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30M3</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46</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车工（钳工）中级工考核鉴定</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FF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FF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FF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FF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30L2</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47</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机械设计基础课程设计</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30M1</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48</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数控编程与加工技术实训</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30M2</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49</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车工（钳工）高级工考核鉴定</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90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90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30L3</w:t>
            </w:r>
          </w:p>
        </w:tc>
        <w:tc>
          <w:tcPr>
            <w:tcW w:w="463" w:type="dxa"/>
            <w:shd w:val="clear" w:color="auto" w:fill="auto"/>
            <w:noWrap/>
            <w:tcMar>
              <w:top w:w="10" w:type="dxa"/>
              <w:left w:w="10" w:type="dxa"/>
              <w:right w:w="10" w:type="dxa"/>
            </w:tcMar>
            <w:vAlign w:val="center"/>
          </w:tcPr>
          <w:p>
            <w:pP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50</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认知实习</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30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30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1</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tcPr>
          <w:p>
            <w:pPr>
              <w:jc w:val="cente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30M1</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51</w:t>
            </w:r>
          </w:p>
        </w:tc>
        <w:tc>
          <w:tcPr>
            <w:tcW w:w="2363" w:type="dxa"/>
            <w:gridSpan w:val="2"/>
            <w:shd w:val="clear" w:color="auto" w:fill="auto"/>
            <w:tcMar>
              <w:top w:w="10" w:type="dxa"/>
              <w:left w:w="10" w:type="dxa"/>
              <w:right w:w="10" w:type="dxa"/>
            </w:tcMar>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跟岗实习</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60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tcPr>
          <w:p>
            <w:pPr>
              <w:jc w:val="cente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30L2</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9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52</w:t>
            </w:r>
          </w:p>
        </w:tc>
        <w:tc>
          <w:tcPr>
            <w:tcW w:w="2363" w:type="dxa"/>
            <w:gridSpan w:val="2"/>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顶岗实习</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540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540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20</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70" w:type="dxa"/>
            <w:vMerge w:val="continue"/>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2758" w:type="dxa"/>
            <w:gridSpan w:val="3"/>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实践教学课小计</w:t>
            </w:r>
          </w:p>
        </w:tc>
        <w:tc>
          <w:tcPr>
            <w:tcW w:w="463" w:type="dxa"/>
            <w:shd w:val="clear" w:color="auto" w:fill="auto"/>
            <w:tcMar>
              <w:top w:w="10" w:type="dxa"/>
              <w:left w:w="10" w:type="dxa"/>
              <w:right w:w="10" w:type="dxa"/>
            </w:tcMar>
          </w:tcPr>
          <w:p>
            <w:pPr>
              <w:widowControl/>
              <w:jc w:val="center"/>
              <w:textAlignment w:val="top"/>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1050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1050</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37</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128" w:type="dxa"/>
            <w:gridSpan w:val="4"/>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专业技能课小计</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2058</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1416</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100</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128" w:type="dxa"/>
            <w:gridSpan w:val="4"/>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公共选修课</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192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12</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4</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60"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128" w:type="dxa"/>
            <w:gridSpan w:val="4"/>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周学时数</w:t>
            </w:r>
          </w:p>
        </w:tc>
        <w:tc>
          <w:tcPr>
            <w:tcW w:w="463" w:type="dxa"/>
            <w:shd w:val="clear" w:color="auto" w:fill="auto"/>
            <w:tcMar>
              <w:top w:w="10" w:type="dxa"/>
              <w:left w:w="10" w:type="dxa"/>
              <w:right w:w="10" w:type="dxa"/>
            </w:tcMar>
            <w:vAlign w:val="center"/>
          </w:tcPr>
          <w:p>
            <w:pP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51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28</w:t>
            </w: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25</w:t>
            </w:r>
          </w:p>
        </w:tc>
        <w:tc>
          <w:tcPr>
            <w:tcW w:w="466"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23</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25</w:t>
            </w:r>
          </w:p>
        </w:tc>
        <w:tc>
          <w:tcPr>
            <w:tcW w:w="1161"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960"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128" w:type="dxa"/>
            <w:gridSpan w:val="4"/>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Style w:val="67"/>
                <w:rFonts w:hint="default" w:ascii="Times New Roman" w:hAnsi="Times New Roman" w:eastAsia="仿宋"/>
                <w:lang w:bidi="ar"/>
              </w:rPr>
              <w:t>总</w:t>
            </w:r>
            <w:r>
              <w:rPr>
                <w:rStyle w:val="69"/>
                <w:rFonts w:hint="eastAsia" w:eastAsia="仿宋"/>
                <w:lang w:bidi="ar"/>
              </w:rPr>
              <w:t xml:space="preserve">  </w:t>
            </w:r>
            <w:r>
              <w:rPr>
                <w:rStyle w:val="70"/>
                <w:rFonts w:hint="eastAsia" w:ascii="Times New Roman" w:hAnsi="Times New Roman" w:eastAsia="仿宋"/>
                <w:sz w:val="18"/>
                <w:szCs w:val="18"/>
                <w:lang w:bidi="ar"/>
              </w:rPr>
              <w:t>数</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2872</w:t>
            </w:r>
          </w:p>
        </w:tc>
        <w:tc>
          <w:tcPr>
            <w:tcW w:w="463"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1748</w:t>
            </w:r>
          </w:p>
        </w:tc>
        <w:tc>
          <w:tcPr>
            <w:tcW w:w="515" w:type="dxa"/>
            <w:shd w:val="clear" w:color="auto" w:fill="auto"/>
            <w:tcMar>
              <w:top w:w="10" w:type="dxa"/>
              <w:left w:w="10" w:type="dxa"/>
              <w:right w:w="10" w:type="dxa"/>
            </w:tcMar>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kern w:val="0"/>
                <w:sz w:val="18"/>
                <w:szCs w:val="18"/>
                <w:lang w:bidi="ar"/>
              </w:rPr>
              <w:t>137.75</w:t>
            </w:r>
          </w:p>
        </w:tc>
        <w:tc>
          <w:tcPr>
            <w:tcW w:w="335"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34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530</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414</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500</w:t>
            </w:r>
          </w:p>
        </w:tc>
        <w:tc>
          <w:tcPr>
            <w:tcW w:w="466"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474</w:t>
            </w:r>
          </w:p>
        </w:tc>
        <w:tc>
          <w:tcPr>
            <w:tcW w:w="463"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414</w:t>
            </w:r>
          </w:p>
        </w:tc>
        <w:tc>
          <w:tcPr>
            <w:tcW w:w="1161" w:type="dxa"/>
            <w:shd w:val="clear" w:color="auto" w:fill="auto"/>
            <w:tcMar>
              <w:top w:w="10" w:type="dxa"/>
              <w:left w:w="10" w:type="dxa"/>
              <w:right w:w="10" w:type="dxa"/>
            </w:tcMar>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540</w:t>
            </w:r>
          </w:p>
        </w:tc>
      </w:tr>
    </w:tbl>
    <w:p>
      <w:pPr>
        <w:snapToGrid w:val="0"/>
        <w:spacing w:line="360" w:lineRule="auto"/>
        <w:rPr>
          <w:rFonts w:ascii="宋体" w:hAnsi="宋体"/>
          <w:sz w:val="18"/>
          <w:szCs w:val="18"/>
        </w:rPr>
      </w:pPr>
      <w:r>
        <w:rPr>
          <w:rFonts w:hint="eastAsia" w:ascii="宋体" w:hAnsi="宋体"/>
          <w:sz w:val="18"/>
          <w:szCs w:val="18"/>
        </w:rPr>
        <w:t>备注：专业选修课选课方式一：</w:t>
      </w:r>
      <w:r>
        <w:rPr>
          <w:rFonts w:hint="eastAsia" w:ascii="宋体" w:hAnsi="宋体" w:cs="宋体"/>
          <w:color w:val="000000"/>
          <w:kern w:val="0"/>
          <w:sz w:val="18"/>
          <w:szCs w:val="18"/>
          <w:lang w:bidi="ar"/>
        </w:rPr>
        <w:t>传感器与检测技术、机械CAD/CAM、管理基础概论3门课同时选，</w:t>
      </w:r>
      <w:r>
        <w:rPr>
          <w:rFonts w:hint="eastAsia" w:ascii="宋体" w:hAnsi="宋体"/>
          <w:sz w:val="18"/>
          <w:szCs w:val="18"/>
        </w:rPr>
        <w:t>选课方式二：</w:t>
      </w:r>
      <w:r>
        <w:rPr>
          <w:rFonts w:hint="eastAsia" w:ascii="宋体" w:hAnsi="宋体" w:cs="宋体"/>
          <w:color w:val="000000"/>
          <w:kern w:val="0"/>
          <w:sz w:val="18"/>
          <w:szCs w:val="18"/>
          <w:lang w:bidi="ar"/>
        </w:rPr>
        <w:t>工业机器人技术基础、机械三维设计与应用、焊接技术3门课同时选。</w:t>
      </w:r>
    </w:p>
    <w:p>
      <w:pPr>
        <w:snapToGrid w:val="0"/>
        <w:spacing w:line="360" w:lineRule="auto"/>
        <w:rPr>
          <w:rFonts w:ascii="宋体" w:hAnsi="宋体"/>
          <w:bCs/>
          <w:color w:val="000000"/>
          <w:szCs w:val="21"/>
        </w:rPr>
      </w:pPr>
    </w:p>
    <w:p>
      <w:pPr>
        <w:spacing w:line="500" w:lineRule="exact"/>
        <w:jc w:val="center"/>
        <w:rPr>
          <w:rFonts w:ascii="黑体" w:hAnsi="黑体" w:eastAsia="黑体"/>
          <w:sz w:val="24"/>
          <w:szCs w:val="24"/>
        </w:rPr>
      </w:pPr>
      <w:r>
        <w:rPr>
          <w:rFonts w:hint="eastAsia" w:ascii="黑体" w:hAnsi="黑体" w:eastAsia="黑体"/>
          <w:sz w:val="24"/>
          <w:szCs w:val="24"/>
        </w:rPr>
        <w:t>附表3  高职阶段公共任意选修课程设置及学分分配表</w:t>
      </w:r>
    </w:p>
    <w:tbl>
      <w:tblPr>
        <w:tblStyle w:val="19"/>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803"/>
        <w:gridCol w:w="1467"/>
        <w:gridCol w:w="132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2180" w:type="dxa"/>
            <w:vAlign w:val="center"/>
          </w:tcPr>
          <w:p>
            <w:pPr>
              <w:snapToGrid w:val="0"/>
              <w:ind w:firstLine="422" w:firstLineChars="200"/>
              <w:jc w:val="center"/>
              <w:rPr>
                <w:rFonts w:ascii="Times New Roman" w:hAnsi="Times New Roman" w:eastAsia="仿宋"/>
                <w:b/>
                <w:bCs/>
                <w:szCs w:val="21"/>
              </w:rPr>
            </w:pPr>
            <w:r>
              <w:rPr>
                <w:rFonts w:hint="eastAsia" w:ascii="Times New Roman" w:hAnsi="Times New Roman" w:eastAsia="仿宋"/>
                <w:b/>
                <w:bCs/>
                <w:szCs w:val="21"/>
              </w:rPr>
              <w:t>类型</w:t>
            </w:r>
          </w:p>
        </w:tc>
        <w:tc>
          <w:tcPr>
            <w:tcW w:w="2803" w:type="dxa"/>
            <w:vAlign w:val="center"/>
          </w:tcPr>
          <w:p>
            <w:pPr>
              <w:snapToGrid w:val="0"/>
              <w:jc w:val="center"/>
              <w:rPr>
                <w:rFonts w:ascii="Times New Roman" w:hAnsi="Times New Roman" w:eastAsia="仿宋"/>
                <w:b/>
                <w:bCs/>
                <w:szCs w:val="21"/>
              </w:rPr>
            </w:pPr>
            <w:r>
              <w:rPr>
                <w:rFonts w:hint="eastAsia" w:ascii="Times New Roman" w:hAnsi="Times New Roman" w:eastAsia="仿宋"/>
                <w:b/>
                <w:bCs/>
                <w:szCs w:val="21"/>
              </w:rPr>
              <w:t>课程名称</w:t>
            </w:r>
          </w:p>
        </w:tc>
        <w:tc>
          <w:tcPr>
            <w:tcW w:w="1467" w:type="dxa"/>
            <w:vAlign w:val="center"/>
          </w:tcPr>
          <w:p>
            <w:pPr>
              <w:snapToGrid w:val="0"/>
              <w:jc w:val="center"/>
              <w:rPr>
                <w:rFonts w:ascii="Times New Roman" w:hAnsi="Times New Roman" w:eastAsia="仿宋"/>
                <w:b/>
                <w:bCs/>
                <w:szCs w:val="21"/>
              </w:rPr>
            </w:pPr>
            <w:r>
              <w:rPr>
                <w:rFonts w:hint="eastAsia" w:ascii="Times New Roman" w:hAnsi="Times New Roman" w:eastAsia="仿宋"/>
                <w:b/>
                <w:bCs/>
                <w:szCs w:val="21"/>
              </w:rPr>
              <w:t>学分</w:t>
            </w:r>
          </w:p>
        </w:tc>
        <w:tc>
          <w:tcPr>
            <w:tcW w:w="1326" w:type="dxa"/>
            <w:vAlign w:val="center"/>
          </w:tcPr>
          <w:p>
            <w:pPr>
              <w:snapToGrid w:val="0"/>
              <w:jc w:val="center"/>
              <w:rPr>
                <w:rFonts w:ascii="Times New Roman" w:hAnsi="Times New Roman" w:eastAsia="仿宋"/>
                <w:b/>
                <w:bCs/>
                <w:szCs w:val="21"/>
              </w:rPr>
            </w:pPr>
            <w:r>
              <w:rPr>
                <w:rFonts w:hint="eastAsia" w:ascii="Times New Roman" w:hAnsi="Times New Roman" w:eastAsia="仿宋"/>
                <w:b/>
                <w:bCs/>
                <w:szCs w:val="21"/>
              </w:rPr>
              <w:t>学时</w:t>
            </w:r>
          </w:p>
        </w:tc>
        <w:tc>
          <w:tcPr>
            <w:tcW w:w="1932" w:type="dxa"/>
            <w:vAlign w:val="center"/>
          </w:tcPr>
          <w:p>
            <w:pPr>
              <w:snapToGrid w:val="0"/>
              <w:jc w:val="center"/>
              <w:rPr>
                <w:rFonts w:ascii="Times New Roman" w:hAnsi="Times New Roman" w:eastAsia="仿宋"/>
                <w:b/>
                <w:bCs/>
                <w:szCs w:val="21"/>
              </w:rPr>
            </w:pPr>
            <w:r>
              <w:rPr>
                <w:rFonts w:hint="eastAsia" w:ascii="Times New Roman" w:hAnsi="Times New Roman"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任选</w:t>
            </w:r>
          </w:p>
        </w:tc>
        <w:tc>
          <w:tcPr>
            <w:tcW w:w="2803" w:type="dxa"/>
            <w:vAlign w:val="center"/>
          </w:tcPr>
          <w:p>
            <w:pPr>
              <w:widowControl/>
              <w:jc w:val="center"/>
              <w:rPr>
                <w:rFonts w:ascii="Times New Roman" w:hAnsi="Times New Roman" w:eastAsia="仿宋"/>
                <w:color w:val="000000"/>
                <w:szCs w:val="21"/>
              </w:rPr>
            </w:pPr>
            <w:r>
              <w:rPr>
                <w:rFonts w:hint="eastAsia" w:ascii="Times New Roman" w:hAnsi="Times New Roman" w:eastAsia="仿宋"/>
                <w:kern w:val="0"/>
                <w:szCs w:val="21"/>
              </w:rPr>
              <w:t>职场礼仪</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任选</w:t>
            </w:r>
          </w:p>
        </w:tc>
        <w:tc>
          <w:tcPr>
            <w:tcW w:w="2803" w:type="dxa"/>
            <w:vAlign w:val="center"/>
          </w:tcPr>
          <w:p>
            <w:pPr>
              <w:widowControl/>
              <w:jc w:val="center"/>
              <w:rPr>
                <w:rFonts w:ascii="Times New Roman" w:hAnsi="Times New Roman" w:eastAsia="仿宋"/>
                <w:color w:val="000000"/>
                <w:szCs w:val="21"/>
              </w:rPr>
            </w:pPr>
            <w:r>
              <w:rPr>
                <w:rFonts w:hint="eastAsia" w:ascii="Times New Roman" w:hAnsi="Times New Roman" w:eastAsia="仿宋"/>
                <w:kern w:val="0"/>
                <w:szCs w:val="21"/>
              </w:rPr>
              <w:t>演讲与口才</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任选</w:t>
            </w:r>
          </w:p>
        </w:tc>
        <w:tc>
          <w:tcPr>
            <w:tcW w:w="2803" w:type="dxa"/>
            <w:vAlign w:val="center"/>
          </w:tcPr>
          <w:p>
            <w:pPr>
              <w:widowControl/>
              <w:jc w:val="center"/>
              <w:rPr>
                <w:rFonts w:ascii="Times New Roman" w:hAnsi="Times New Roman" w:eastAsia="仿宋"/>
                <w:color w:val="000000"/>
                <w:szCs w:val="21"/>
              </w:rPr>
            </w:pPr>
            <w:r>
              <w:rPr>
                <w:rFonts w:hint="eastAsia" w:ascii="Times New Roman" w:hAnsi="Times New Roman" w:eastAsia="仿宋"/>
                <w:kern w:val="0"/>
                <w:szCs w:val="21"/>
              </w:rPr>
              <w:t>沟通技巧</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任选</w:t>
            </w:r>
          </w:p>
        </w:tc>
        <w:tc>
          <w:tcPr>
            <w:tcW w:w="2803" w:type="dxa"/>
            <w:vAlign w:val="center"/>
          </w:tcPr>
          <w:p>
            <w:pPr>
              <w:widowControl/>
              <w:jc w:val="center"/>
              <w:rPr>
                <w:rFonts w:ascii="Times New Roman" w:hAnsi="Times New Roman" w:eastAsia="仿宋"/>
                <w:color w:val="000000"/>
                <w:szCs w:val="21"/>
              </w:rPr>
            </w:pPr>
            <w:r>
              <w:rPr>
                <w:rFonts w:hint="eastAsia" w:ascii="Times New Roman" w:hAnsi="Times New Roman" w:eastAsia="仿宋"/>
                <w:kern w:val="0"/>
                <w:szCs w:val="21"/>
              </w:rPr>
              <w:t>心理健康指导</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任选</w:t>
            </w:r>
          </w:p>
        </w:tc>
        <w:tc>
          <w:tcPr>
            <w:tcW w:w="2803" w:type="dxa"/>
            <w:vAlign w:val="center"/>
          </w:tcPr>
          <w:p>
            <w:pPr>
              <w:widowControl/>
              <w:jc w:val="center"/>
              <w:rPr>
                <w:rFonts w:ascii="Times New Roman" w:hAnsi="Times New Roman" w:eastAsia="仿宋"/>
                <w:color w:val="000000"/>
                <w:szCs w:val="21"/>
              </w:rPr>
            </w:pPr>
            <w:r>
              <w:rPr>
                <w:rFonts w:hint="eastAsia" w:ascii="Times New Roman" w:hAnsi="Times New Roman" w:eastAsia="仿宋"/>
                <w:kern w:val="0"/>
                <w:szCs w:val="21"/>
              </w:rPr>
              <w:t>古诗词欣赏</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szCs w:val="21"/>
              </w:rPr>
            </w:pPr>
            <w:r>
              <w:rPr>
                <w:rFonts w:hint="eastAsia" w:ascii="Times New Roman" w:hAnsi="Times New Roman" w:eastAsia="仿宋"/>
                <w:kern w:val="0"/>
                <w:szCs w:val="21"/>
              </w:rPr>
              <w:t>中国文学名著欣赏</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szCs w:val="21"/>
              </w:rPr>
            </w:pPr>
            <w:r>
              <w:rPr>
                <w:rFonts w:hint="eastAsia" w:ascii="Times New Roman" w:hAnsi="Times New Roman" w:eastAsia="仿宋"/>
                <w:kern w:val="0"/>
                <w:szCs w:val="21"/>
              </w:rPr>
              <w:t>美术欣赏</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szCs w:val="21"/>
              </w:rPr>
            </w:pPr>
            <w:r>
              <w:rPr>
                <w:rFonts w:hint="eastAsia" w:ascii="Times New Roman" w:hAnsi="Times New Roman" w:eastAsia="仿宋"/>
                <w:kern w:val="0"/>
                <w:szCs w:val="21"/>
              </w:rPr>
              <w:t>音乐欣赏</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szCs w:val="21"/>
              </w:rPr>
            </w:pPr>
            <w:r>
              <w:rPr>
                <w:rFonts w:hint="eastAsia" w:ascii="Times New Roman" w:hAnsi="Times New Roman" w:eastAsia="仿宋"/>
                <w:kern w:val="0"/>
                <w:szCs w:val="21"/>
              </w:rPr>
              <w:t>声乐</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szCs w:val="21"/>
              </w:rPr>
            </w:pPr>
            <w:r>
              <w:rPr>
                <w:rFonts w:hint="eastAsia" w:ascii="Times New Roman" w:hAnsi="Times New Roman" w:eastAsia="仿宋"/>
                <w:kern w:val="0"/>
                <w:szCs w:val="21"/>
              </w:rPr>
              <w:t>英语听说</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szCs w:val="21"/>
              </w:rPr>
            </w:pPr>
            <w:r>
              <w:rPr>
                <w:rFonts w:hint="eastAsia" w:ascii="Times New Roman" w:hAnsi="Times New Roman" w:eastAsia="仿宋"/>
                <w:kern w:val="0"/>
                <w:szCs w:val="21"/>
              </w:rPr>
              <w:t>《论语》与修身</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kern w:val="0"/>
                <w:szCs w:val="21"/>
              </w:rPr>
            </w:pPr>
            <w:r>
              <w:rPr>
                <w:rFonts w:hint="eastAsia" w:ascii="Times New Roman" w:hAnsi="Times New Roman" w:eastAsia="仿宋"/>
                <w:kern w:val="0"/>
                <w:szCs w:val="21"/>
              </w:rPr>
              <w:t>职业核心能力培养</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szCs w:val="21"/>
              </w:rPr>
            </w:pPr>
            <w:r>
              <w:rPr>
                <w:rFonts w:hint="eastAsia" w:ascii="Times New Roman" w:hAnsi="Times New Roman" w:eastAsia="仿宋"/>
                <w:kern w:val="0"/>
                <w:szCs w:val="21"/>
              </w:rPr>
              <w:t>大学生创业基础</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szCs w:val="21"/>
              </w:rPr>
            </w:pPr>
            <w:r>
              <w:rPr>
                <w:rFonts w:hint="eastAsia" w:ascii="Times New Roman" w:hAnsi="Times New Roman" w:eastAsia="仿宋"/>
                <w:kern w:val="0"/>
                <w:szCs w:val="21"/>
              </w:rPr>
              <w:t>市场营销学基础</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szCs w:val="21"/>
              </w:rPr>
            </w:pPr>
            <w:r>
              <w:rPr>
                <w:rFonts w:hint="eastAsia" w:ascii="Times New Roman" w:hAnsi="Times New Roman" w:eastAsia="仿宋"/>
                <w:kern w:val="0"/>
                <w:szCs w:val="21"/>
              </w:rPr>
              <w:t>概率与社会生活</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szCs w:val="21"/>
              </w:rPr>
            </w:pPr>
            <w:r>
              <w:rPr>
                <w:rFonts w:hint="eastAsia" w:ascii="Times New Roman" w:hAnsi="Times New Roman" w:eastAsia="仿宋"/>
                <w:kern w:val="0"/>
                <w:szCs w:val="21"/>
              </w:rPr>
              <w:t>职业素质养成</w:t>
            </w:r>
          </w:p>
        </w:tc>
        <w:tc>
          <w:tcPr>
            <w:tcW w:w="1467"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任选</w:t>
            </w:r>
          </w:p>
        </w:tc>
        <w:tc>
          <w:tcPr>
            <w:tcW w:w="2803" w:type="dxa"/>
            <w:vAlign w:val="center"/>
          </w:tcPr>
          <w:p>
            <w:pPr>
              <w:widowControl/>
              <w:jc w:val="center"/>
              <w:rPr>
                <w:rFonts w:ascii="Times New Roman" w:hAnsi="Times New Roman" w:eastAsia="仿宋"/>
                <w:kern w:val="0"/>
                <w:szCs w:val="21"/>
              </w:rPr>
            </w:pPr>
            <w:r>
              <w:rPr>
                <w:rFonts w:hint="eastAsia" w:ascii="Times New Roman" w:hAnsi="Times New Roman" w:eastAsia="仿宋"/>
                <w:kern w:val="0"/>
                <w:szCs w:val="21"/>
              </w:rPr>
              <w:t>创造性思维与创新方法</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任选</w:t>
            </w:r>
          </w:p>
        </w:tc>
        <w:tc>
          <w:tcPr>
            <w:tcW w:w="2803" w:type="dxa"/>
            <w:vAlign w:val="center"/>
          </w:tcPr>
          <w:p>
            <w:pPr>
              <w:widowControl/>
              <w:jc w:val="center"/>
              <w:rPr>
                <w:rFonts w:ascii="Times New Roman" w:hAnsi="Times New Roman" w:eastAsia="仿宋"/>
                <w:kern w:val="0"/>
                <w:szCs w:val="21"/>
              </w:rPr>
            </w:pPr>
            <w:r>
              <w:rPr>
                <w:rFonts w:hint="eastAsia" w:ascii="Times New Roman" w:hAnsi="Times New Roman" w:eastAsia="仿宋"/>
                <w:kern w:val="0"/>
                <w:szCs w:val="21"/>
              </w:rPr>
              <w:t>情绪管理</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任选</w:t>
            </w:r>
          </w:p>
        </w:tc>
        <w:tc>
          <w:tcPr>
            <w:tcW w:w="2803" w:type="dxa"/>
            <w:vAlign w:val="center"/>
          </w:tcPr>
          <w:p>
            <w:pPr>
              <w:widowControl/>
              <w:jc w:val="center"/>
              <w:rPr>
                <w:rFonts w:ascii="Times New Roman" w:hAnsi="Times New Roman" w:eastAsia="仿宋"/>
                <w:kern w:val="0"/>
                <w:szCs w:val="21"/>
              </w:rPr>
            </w:pPr>
            <w:r>
              <w:rPr>
                <w:rFonts w:hint="eastAsia" w:ascii="Times New Roman" w:hAnsi="Times New Roman" w:eastAsia="仿宋"/>
                <w:kern w:val="0"/>
                <w:szCs w:val="21"/>
              </w:rPr>
              <w:t>经典诗文诵读与赏析</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任选</w:t>
            </w:r>
          </w:p>
        </w:tc>
        <w:tc>
          <w:tcPr>
            <w:tcW w:w="2803" w:type="dxa"/>
            <w:vAlign w:val="center"/>
          </w:tcPr>
          <w:p>
            <w:pPr>
              <w:widowControl/>
              <w:jc w:val="center"/>
              <w:rPr>
                <w:rFonts w:ascii="Times New Roman" w:hAnsi="Times New Roman" w:eastAsia="仿宋"/>
                <w:kern w:val="0"/>
                <w:szCs w:val="21"/>
              </w:rPr>
            </w:pPr>
            <w:r>
              <w:rPr>
                <w:rFonts w:hint="eastAsia" w:ascii="Times New Roman" w:hAnsi="Times New Roman" w:eastAsia="仿宋"/>
                <w:kern w:val="0"/>
                <w:szCs w:val="21"/>
              </w:rPr>
              <w:t>幸福心理学</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color w:val="000000"/>
                <w:szCs w:val="21"/>
              </w:rPr>
              <w:t>任选</w:t>
            </w:r>
          </w:p>
        </w:tc>
        <w:tc>
          <w:tcPr>
            <w:tcW w:w="2803" w:type="dxa"/>
            <w:vAlign w:val="center"/>
          </w:tcPr>
          <w:p>
            <w:pPr>
              <w:widowControl/>
              <w:jc w:val="center"/>
              <w:rPr>
                <w:rFonts w:ascii="Times New Roman" w:hAnsi="Times New Roman" w:eastAsia="仿宋"/>
                <w:kern w:val="0"/>
                <w:szCs w:val="21"/>
              </w:rPr>
            </w:pPr>
            <w:r>
              <w:rPr>
                <w:rFonts w:hint="eastAsia" w:ascii="Times New Roman" w:hAnsi="Times New Roman" w:eastAsia="仿宋"/>
                <w:kern w:val="0"/>
                <w:szCs w:val="21"/>
              </w:rPr>
              <w:t>饮食营养与健康</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kern w:val="0"/>
                <w:szCs w:val="21"/>
              </w:rPr>
            </w:pPr>
            <w:r>
              <w:rPr>
                <w:rFonts w:hint="eastAsia" w:ascii="Times New Roman" w:hAnsi="Times New Roman" w:eastAsia="仿宋"/>
                <w:kern w:val="0"/>
                <w:szCs w:val="21"/>
              </w:rPr>
              <w:t>劳动法</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kern w:val="0"/>
                <w:szCs w:val="21"/>
              </w:rPr>
            </w:pPr>
            <w:r>
              <w:rPr>
                <w:rFonts w:hint="eastAsia" w:ascii="Times New Roman" w:hAnsi="Times New Roman" w:eastAsia="仿宋"/>
                <w:kern w:val="0"/>
                <w:szCs w:val="21"/>
              </w:rPr>
              <w:t>汽车文化</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kern w:val="0"/>
                <w:szCs w:val="21"/>
              </w:rPr>
            </w:pPr>
            <w:r>
              <w:rPr>
                <w:rFonts w:hint="eastAsia" w:ascii="Times New Roman" w:hAnsi="Times New Roman" w:eastAsia="仿宋"/>
                <w:kern w:val="0"/>
                <w:szCs w:val="21"/>
              </w:rPr>
              <w:t>新能源汽车赏析</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80" w:type="dxa"/>
            <w:vAlign w:val="center"/>
          </w:tcPr>
          <w:p>
            <w:pPr>
              <w:snapToGrid w:val="0"/>
              <w:jc w:val="center"/>
              <w:rPr>
                <w:rFonts w:ascii="Times New Roman" w:hAnsi="Times New Roman" w:eastAsia="仿宋"/>
                <w:szCs w:val="21"/>
              </w:rPr>
            </w:pPr>
            <w:r>
              <w:rPr>
                <w:rFonts w:hint="eastAsia" w:ascii="Times New Roman" w:hAnsi="Times New Roman" w:eastAsia="仿宋"/>
                <w:szCs w:val="21"/>
              </w:rPr>
              <w:t>任选</w:t>
            </w:r>
          </w:p>
        </w:tc>
        <w:tc>
          <w:tcPr>
            <w:tcW w:w="2803" w:type="dxa"/>
            <w:vAlign w:val="center"/>
          </w:tcPr>
          <w:p>
            <w:pPr>
              <w:widowControl/>
              <w:jc w:val="center"/>
              <w:rPr>
                <w:rFonts w:ascii="Times New Roman" w:hAnsi="Times New Roman" w:eastAsia="仿宋"/>
                <w:kern w:val="0"/>
                <w:szCs w:val="21"/>
              </w:rPr>
            </w:pPr>
            <w:r>
              <w:rPr>
                <w:rFonts w:hint="eastAsia" w:ascii="Times New Roman" w:hAnsi="Times New Roman" w:eastAsia="仿宋"/>
                <w:kern w:val="0"/>
                <w:szCs w:val="21"/>
              </w:rPr>
              <w:t>书法</w:t>
            </w:r>
            <w:r>
              <w:rPr>
                <w:rFonts w:ascii="Times New Roman" w:hAnsi="Times New Roman" w:eastAsia="仿宋"/>
                <w:kern w:val="0"/>
                <w:szCs w:val="21"/>
              </w:rPr>
              <w:t>欣赏</w:t>
            </w:r>
          </w:p>
        </w:tc>
        <w:tc>
          <w:tcPr>
            <w:tcW w:w="1467"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2</w:t>
            </w:r>
          </w:p>
        </w:tc>
        <w:tc>
          <w:tcPr>
            <w:tcW w:w="1326" w:type="dxa"/>
            <w:vAlign w:val="center"/>
          </w:tcPr>
          <w:p>
            <w:pPr>
              <w:snapToGrid w:val="0"/>
              <w:jc w:val="center"/>
              <w:rPr>
                <w:rFonts w:ascii="Times New Roman" w:hAnsi="Times New Roman" w:eastAsia="仿宋"/>
                <w:color w:val="000000"/>
                <w:szCs w:val="21"/>
              </w:rPr>
            </w:pPr>
            <w:r>
              <w:rPr>
                <w:rFonts w:hint="eastAsia" w:ascii="Times New Roman" w:hAnsi="Times New Roman" w:eastAsia="仿宋"/>
                <w:color w:val="000000"/>
                <w:szCs w:val="21"/>
              </w:rPr>
              <w:t>30</w:t>
            </w:r>
          </w:p>
        </w:tc>
        <w:tc>
          <w:tcPr>
            <w:tcW w:w="1932" w:type="dxa"/>
            <w:vAlign w:val="center"/>
          </w:tcPr>
          <w:p>
            <w:pPr>
              <w:snapToGrid w:val="0"/>
              <w:ind w:firstLine="420" w:firstLineChars="200"/>
              <w:jc w:val="cente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983" w:type="dxa"/>
            <w:gridSpan w:val="2"/>
            <w:vAlign w:val="center"/>
          </w:tcPr>
          <w:p>
            <w:pPr>
              <w:snapToGrid w:val="0"/>
              <w:ind w:firstLine="420" w:firstLineChars="200"/>
              <w:jc w:val="center"/>
              <w:rPr>
                <w:rFonts w:ascii="Times New Roman" w:hAnsi="Times New Roman" w:eastAsia="仿宋"/>
                <w:szCs w:val="21"/>
              </w:rPr>
            </w:pPr>
            <w:r>
              <w:rPr>
                <w:rFonts w:hint="eastAsia" w:ascii="Times New Roman" w:hAnsi="Times New Roman" w:eastAsia="仿宋"/>
                <w:szCs w:val="21"/>
              </w:rPr>
              <w:t>合计</w:t>
            </w:r>
          </w:p>
        </w:tc>
        <w:tc>
          <w:tcPr>
            <w:tcW w:w="1467" w:type="dxa"/>
            <w:vAlign w:val="center"/>
          </w:tcPr>
          <w:p>
            <w:pPr>
              <w:snapToGrid w:val="0"/>
              <w:ind w:firstLine="420" w:firstLineChars="200"/>
              <w:jc w:val="center"/>
              <w:rPr>
                <w:rFonts w:ascii="Times New Roman" w:hAnsi="Times New Roman" w:eastAsia="仿宋"/>
                <w:szCs w:val="21"/>
              </w:rPr>
            </w:pPr>
          </w:p>
        </w:tc>
        <w:tc>
          <w:tcPr>
            <w:tcW w:w="1326" w:type="dxa"/>
            <w:vAlign w:val="center"/>
          </w:tcPr>
          <w:p>
            <w:pPr>
              <w:snapToGrid w:val="0"/>
              <w:jc w:val="center"/>
              <w:rPr>
                <w:rFonts w:ascii="Times New Roman" w:hAnsi="Times New Roman" w:eastAsia="仿宋"/>
                <w:color w:val="000000"/>
                <w:szCs w:val="21"/>
              </w:rPr>
            </w:pPr>
          </w:p>
        </w:tc>
        <w:tc>
          <w:tcPr>
            <w:tcW w:w="1932" w:type="dxa"/>
            <w:vAlign w:val="center"/>
          </w:tcPr>
          <w:p>
            <w:pPr>
              <w:snapToGrid w:val="0"/>
              <w:ind w:firstLine="420" w:firstLineChars="200"/>
              <w:jc w:val="center"/>
              <w:rPr>
                <w:rFonts w:ascii="Times New Roman" w:hAnsi="Times New Roman" w:eastAsia="仿宋"/>
                <w:szCs w:val="21"/>
              </w:rPr>
            </w:pPr>
          </w:p>
        </w:tc>
      </w:tr>
    </w:tbl>
    <w:p>
      <w:pPr>
        <w:spacing w:line="400" w:lineRule="exact"/>
        <w:rPr>
          <w:rFonts w:ascii="宋体" w:hAnsi="宋体"/>
          <w:b/>
          <w:color w:val="000000"/>
          <w:szCs w:val="21"/>
        </w:rPr>
      </w:pPr>
    </w:p>
    <w:p>
      <w:pPr>
        <w:spacing w:line="500" w:lineRule="exact"/>
        <w:jc w:val="center"/>
        <w:rPr>
          <w:rFonts w:ascii="黑体" w:hAnsi="黑体" w:eastAsia="黑体"/>
          <w:sz w:val="24"/>
          <w:szCs w:val="24"/>
        </w:rPr>
      </w:pPr>
      <w:r>
        <w:rPr>
          <w:rFonts w:hint="eastAsia" w:ascii="黑体" w:hAnsi="黑体" w:eastAsia="黑体"/>
          <w:sz w:val="24"/>
          <w:szCs w:val="24"/>
        </w:rPr>
        <w:t>附表4  械设计制造及其自动化专业“3+2”模式</w:t>
      </w:r>
    </w:p>
    <w:p>
      <w:pPr>
        <w:spacing w:line="500" w:lineRule="exact"/>
        <w:jc w:val="center"/>
        <w:rPr>
          <w:rFonts w:ascii="黑体" w:hAnsi="黑体" w:eastAsia="黑体"/>
          <w:sz w:val="24"/>
          <w:szCs w:val="24"/>
        </w:rPr>
      </w:pPr>
      <w:r>
        <w:rPr>
          <w:rFonts w:hint="eastAsia" w:ascii="黑体" w:hAnsi="黑体" w:eastAsia="黑体"/>
          <w:sz w:val="24"/>
          <w:szCs w:val="24"/>
        </w:rPr>
        <w:t>(本科阶段教学进程表)</w:t>
      </w:r>
    </w:p>
    <w:tbl>
      <w:tblPr>
        <w:tblStyle w:val="19"/>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4"/>
        <w:gridCol w:w="284"/>
        <w:gridCol w:w="992"/>
        <w:gridCol w:w="2753"/>
        <w:gridCol w:w="311"/>
        <w:gridCol w:w="432"/>
        <w:gridCol w:w="730"/>
        <w:gridCol w:w="466"/>
        <w:gridCol w:w="501"/>
        <w:gridCol w:w="485"/>
        <w:gridCol w:w="504"/>
        <w:gridCol w:w="444"/>
        <w:gridCol w:w="468"/>
        <w:gridCol w:w="480"/>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tblHeader/>
          <w:jc w:val="center"/>
        </w:trPr>
        <w:tc>
          <w:tcPr>
            <w:tcW w:w="568" w:type="dxa"/>
            <w:gridSpan w:val="2"/>
            <w:vMerge w:val="restart"/>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课程</w:t>
            </w:r>
            <w:r>
              <w:rPr>
                <w:rFonts w:hint="eastAsia" w:ascii="Times New Roman" w:hAnsi="Times New Roman" w:eastAsia="仿宋"/>
                <w:b/>
                <w:bCs/>
                <w:kern w:val="0"/>
                <w:sz w:val="18"/>
                <w:szCs w:val="18"/>
              </w:rPr>
              <w:br w:type="textWrapping"/>
            </w:r>
            <w:r>
              <w:rPr>
                <w:rFonts w:hint="eastAsia" w:ascii="Times New Roman" w:hAnsi="Times New Roman" w:eastAsia="仿宋"/>
                <w:b/>
                <w:bCs/>
                <w:kern w:val="0"/>
                <w:sz w:val="18"/>
                <w:szCs w:val="18"/>
              </w:rPr>
              <w:t>类别</w:t>
            </w:r>
          </w:p>
        </w:tc>
        <w:tc>
          <w:tcPr>
            <w:tcW w:w="992" w:type="dxa"/>
            <w:vMerge w:val="restart"/>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课程编号</w:t>
            </w:r>
          </w:p>
        </w:tc>
        <w:tc>
          <w:tcPr>
            <w:tcW w:w="2753" w:type="dxa"/>
            <w:vMerge w:val="restart"/>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课程名称</w:t>
            </w:r>
          </w:p>
        </w:tc>
        <w:tc>
          <w:tcPr>
            <w:tcW w:w="311" w:type="dxa"/>
            <w:vMerge w:val="restart"/>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考试</w:t>
            </w:r>
          </w:p>
        </w:tc>
        <w:tc>
          <w:tcPr>
            <w:tcW w:w="432" w:type="dxa"/>
            <w:vMerge w:val="restart"/>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学    分</w:t>
            </w:r>
          </w:p>
        </w:tc>
        <w:tc>
          <w:tcPr>
            <w:tcW w:w="730" w:type="dxa"/>
            <w:vMerge w:val="restart"/>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总    学    时</w:t>
            </w:r>
          </w:p>
        </w:tc>
        <w:tc>
          <w:tcPr>
            <w:tcW w:w="1956" w:type="dxa"/>
            <w:gridSpan w:val="4"/>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学时分配</w:t>
            </w:r>
          </w:p>
        </w:tc>
        <w:tc>
          <w:tcPr>
            <w:tcW w:w="1929" w:type="dxa"/>
            <w:gridSpan w:val="4"/>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各学期周学时分配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blHeader/>
          <w:jc w:val="center"/>
        </w:trPr>
        <w:tc>
          <w:tcPr>
            <w:tcW w:w="568" w:type="dxa"/>
            <w:gridSpan w:val="2"/>
            <w:vMerge w:val="continue"/>
            <w:vAlign w:val="center"/>
          </w:tcPr>
          <w:p>
            <w:pPr>
              <w:jc w:val="center"/>
              <w:rPr>
                <w:rFonts w:ascii="Times New Roman" w:hAnsi="Times New Roman" w:eastAsia="仿宋"/>
                <w:b/>
                <w:bCs/>
                <w:sz w:val="18"/>
                <w:szCs w:val="18"/>
              </w:rPr>
            </w:pPr>
          </w:p>
        </w:tc>
        <w:tc>
          <w:tcPr>
            <w:tcW w:w="992" w:type="dxa"/>
            <w:vMerge w:val="continue"/>
            <w:vAlign w:val="center"/>
          </w:tcPr>
          <w:p>
            <w:pPr>
              <w:jc w:val="center"/>
              <w:rPr>
                <w:rFonts w:ascii="Times New Roman" w:hAnsi="Times New Roman" w:eastAsia="仿宋"/>
                <w:b/>
                <w:bCs/>
                <w:sz w:val="18"/>
                <w:szCs w:val="18"/>
              </w:rPr>
            </w:pPr>
          </w:p>
        </w:tc>
        <w:tc>
          <w:tcPr>
            <w:tcW w:w="2753" w:type="dxa"/>
            <w:vMerge w:val="continue"/>
            <w:vAlign w:val="center"/>
          </w:tcPr>
          <w:p>
            <w:pPr>
              <w:jc w:val="center"/>
              <w:rPr>
                <w:rFonts w:ascii="Times New Roman" w:hAnsi="Times New Roman" w:eastAsia="仿宋"/>
                <w:b/>
                <w:bCs/>
                <w:sz w:val="18"/>
                <w:szCs w:val="18"/>
              </w:rPr>
            </w:pPr>
          </w:p>
        </w:tc>
        <w:tc>
          <w:tcPr>
            <w:tcW w:w="311" w:type="dxa"/>
            <w:vMerge w:val="continue"/>
            <w:vAlign w:val="center"/>
          </w:tcPr>
          <w:p>
            <w:pPr>
              <w:jc w:val="center"/>
              <w:rPr>
                <w:rFonts w:ascii="Times New Roman" w:hAnsi="Times New Roman" w:eastAsia="仿宋"/>
                <w:b/>
                <w:bCs/>
                <w:sz w:val="18"/>
                <w:szCs w:val="18"/>
              </w:rPr>
            </w:pPr>
          </w:p>
        </w:tc>
        <w:tc>
          <w:tcPr>
            <w:tcW w:w="432" w:type="dxa"/>
            <w:vMerge w:val="continue"/>
            <w:vAlign w:val="center"/>
          </w:tcPr>
          <w:p>
            <w:pPr>
              <w:jc w:val="center"/>
              <w:rPr>
                <w:rFonts w:ascii="Times New Roman" w:hAnsi="Times New Roman" w:eastAsia="仿宋"/>
                <w:b/>
                <w:bCs/>
                <w:sz w:val="18"/>
                <w:szCs w:val="18"/>
              </w:rPr>
            </w:pPr>
          </w:p>
        </w:tc>
        <w:tc>
          <w:tcPr>
            <w:tcW w:w="730" w:type="dxa"/>
            <w:vMerge w:val="continue"/>
            <w:vAlign w:val="center"/>
          </w:tcPr>
          <w:p>
            <w:pPr>
              <w:jc w:val="center"/>
              <w:rPr>
                <w:rFonts w:ascii="Times New Roman" w:hAnsi="Times New Roman" w:eastAsia="仿宋"/>
                <w:b/>
                <w:bCs/>
                <w:sz w:val="18"/>
                <w:szCs w:val="18"/>
              </w:rPr>
            </w:pPr>
          </w:p>
        </w:tc>
        <w:tc>
          <w:tcPr>
            <w:tcW w:w="466" w:type="dxa"/>
            <w:vMerge w:val="restart"/>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授课</w:t>
            </w:r>
          </w:p>
        </w:tc>
        <w:tc>
          <w:tcPr>
            <w:tcW w:w="501" w:type="dxa"/>
            <w:vMerge w:val="restart"/>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实验上机</w:t>
            </w:r>
          </w:p>
        </w:tc>
        <w:tc>
          <w:tcPr>
            <w:tcW w:w="485" w:type="dxa"/>
            <w:vMerge w:val="restart"/>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习题讨论</w:t>
            </w:r>
          </w:p>
        </w:tc>
        <w:tc>
          <w:tcPr>
            <w:tcW w:w="504" w:type="dxa"/>
            <w:vMerge w:val="restart"/>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网络课堂</w:t>
            </w:r>
          </w:p>
        </w:tc>
        <w:tc>
          <w:tcPr>
            <w:tcW w:w="444"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1</w:t>
            </w:r>
          </w:p>
        </w:tc>
        <w:tc>
          <w:tcPr>
            <w:tcW w:w="468"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2</w:t>
            </w:r>
          </w:p>
        </w:tc>
        <w:tc>
          <w:tcPr>
            <w:tcW w:w="480"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3</w:t>
            </w:r>
          </w:p>
        </w:tc>
        <w:tc>
          <w:tcPr>
            <w:tcW w:w="537"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 w:hRule="atLeast"/>
          <w:tblHeader/>
          <w:jc w:val="center"/>
        </w:trPr>
        <w:tc>
          <w:tcPr>
            <w:tcW w:w="568" w:type="dxa"/>
            <w:gridSpan w:val="2"/>
            <w:vMerge w:val="continue"/>
            <w:vAlign w:val="center"/>
          </w:tcPr>
          <w:p>
            <w:pPr>
              <w:jc w:val="center"/>
              <w:rPr>
                <w:rFonts w:ascii="Times New Roman" w:hAnsi="Times New Roman" w:eastAsia="仿宋"/>
                <w:b/>
                <w:bCs/>
                <w:sz w:val="18"/>
                <w:szCs w:val="18"/>
              </w:rPr>
            </w:pPr>
          </w:p>
        </w:tc>
        <w:tc>
          <w:tcPr>
            <w:tcW w:w="992" w:type="dxa"/>
            <w:vMerge w:val="continue"/>
            <w:vAlign w:val="center"/>
          </w:tcPr>
          <w:p>
            <w:pPr>
              <w:jc w:val="center"/>
              <w:rPr>
                <w:rFonts w:ascii="Times New Roman" w:hAnsi="Times New Roman" w:eastAsia="仿宋"/>
                <w:b/>
                <w:bCs/>
                <w:sz w:val="18"/>
                <w:szCs w:val="18"/>
              </w:rPr>
            </w:pPr>
          </w:p>
        </w:tc>
        <w:tc>
          <w:tcPr>
            <w:tcW w:w="2753" w:type="dxa"/>
            <w:vMerge w:val="continue"/>
            <w:vAlign w:val="center"/>
          </w:tcPr>
          <w:p>
            <w:pPr>
              <w:jc w:val="center"/>
              <w:rPr>
                <w:rFonts w:ascii="Times New Roman" w:hAnsi="Times New Roman" w:eastAsia="仿宋"/>
                <w:b/>
                <w:bCs/>
                <w:sz w:val="18"/>
                <w:szCs w:val="18"/>
              </w:rPr>
            </w:pPr>
          </w:p>
        </w:tc>
        <w:tc>
          <w:tcPr>
            <w:tcW w:w="311" w:type="dxa"/>
            <w:vMerge w:val="continue"/>
            <w:vAlign w:val="center"/>
          </w:tcPr>
          <w:p>
            <w:pPr>
              <w:jc w:val="center"/>
              <w:rPr>
                <w:rFonts w:ascii="Times New Roman" w:hAnsi="Times New Roman" w:eastAsia="仿宋"/>
                <w:b/>
                <w:bCs/>
                <w:sz w:val="18"/>
                <w:szCs w:val="18"/>
              </w:rPr>
            </w:pPr>
          </w:p>
        </w:tc>
        <w:tc>
          <w:tcPr>
            <w:tcW w:w="432" w:type="dxa"/>
            <w:vMerge w:val="continue"/>
            <w:vAlign w:val="center"/>
          </w:tcPr>
          <w:p>
            <w:pPr>
              <w:jc w:val="center"/>
              <w:rPr>
                <w:rFonts w:ascii="Times New Roman" w:hAnsi="Times New Roman" w:eastAsia="仿宋"/>
                <w:b/>
                <w:bCs/>
                <w:sz w:val="18"/>
                <w:szCs w:val="18"/>
              </w:rPr>
            </w:pPr>
          </w:p>
        </w:tc>
        <w:tc>
          <w:tcPr>
            <w:tcW w:w="730" w:type="dxa"/>
            <w:vMerge w:val="continue"/>
            <w:vAlign w:val="center"/>
          </w:tcPr>
          <w:p>
            <w:pPr>
              <w:jc w:val="center"/>
              <w:rPr>
                <w:rFonts w:ascii="Times New Roman" w:hAnsi="Times New Roman" w:eastAsia="仿宋"/>
                <w:b/>
                <w:bCs/>
                <w:sz w:val="18"/>
                <w:szCs w:val="18"/>
              </w:rPr>
            </w:pPr>
          </w:p>
        </w:tc>
        <w:tc>
          <w:tcPr>
            <w:tcW w:w="466" w:type="dxa"/>
            <w:vMerge w:val="continue"/>
            <w:vAlign w:val="center"/>
          </w:tcPr>
          <w:p>
            <w:pPr>
              <w:jc w:val="center"/>
              <w:rPr>
                <w:rFonts w:ascii="Times New Roman" w:hAnsi="Times New Roman" w:eastAsia="仿宋"/>
                <w:b/>
                <w:bCs/>
                <w:sz w:val="18"/>
                <w:szCs w:val="18"/>
              </w:rPr>
            </w:pPr>
          </w:p>
        </w:tc>
        <w:tc>
          <w:tcPr>
            <w:tcW w:w="501" w:type="dxa"/>
            <w:vMerge w:val="continue"/>
            <w:vAlign w:val="center"/>
          </w:tcPr>
          <w:p>
            <w:pPr>
              <w:jc w:val="center"/>
              <w:rPr>
                <w:rFonts w:ascii="Times New Roman" w:hAnsi="Times New Roman" w:eastAsia="仿宋"/>
                <w:b/>
                <w:bCs/>
                <w:sz w:val="18"/>
                <w:szCs w:val="18"/>
              </w:rPr>
            </w:pPr>
          </w:p>
        </w:tc>
        <w:tc>
          <w:tcPr>
            <w:tcW w:w="485" w:type="dxa"/>
            <w:vMerge w:val="continue"/>
            <w:vAlign w:val="center"/>
          </w:tcPr>
          <w:p>
            <w:pPr>
              <w:jc w:val="center"/>
              <w:rPr>
                <w:rFonts w:ascii="Times New Roman" w:hAnsi="Times New Roman" w:eastAsia="仿宋"/>
                <w:b/>
                <w:bCs/>
                <w:sz w:val="18"/>
                <w:szCs w:val="18"/>
              </w:rPr>
            </w:pPr>
          </w:p>
        </w:tc>
        <w:tc>
          <w:tcPr>
            <w:tcW w:w="504" w:type="dxa"/>
            <w:vMerge w:val="continue"/>
            <w:vAlign w:val="center"/>
          </w:tcPr>
          <w:p>
            <w:pPr>
              <w:jc w:val="center"/>
              <w:rPr>
                <w:rFonts w:ascii="Times New Roman" w:hAnsi="Times New Roman" w:eastAsia="仿宋"/>
                <w:b/>
                <w:bCs/>
                <w:sz w:val="18"/>
                <w:szCs w:val="18"/>
              </w:rPr>
            </w:pPr>
          </w:p>
        </w:tc>
        <w:tc>
          <w:tcPr>
            <w:tcW w:w="444"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16</w:t>
            </w:r>
          </w:p>
        </w:tc>
        <w:tc>
          <w:tcPr>
            <w:tcW w:w="468"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16</w:t>
            </w:r>
          </w:p>
        </w:tc>
        <w:tc>
          <w:tcPr>
            <w:tcW w:w="480"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12</w:t>
            </w:r>
          </w:p>
        </w:tc>
        <w:tc>
          <w:tcPr>
            <w:tcW w:w="537"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restart"/>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通识教育课程</w:t>
            </w:r>
          </w:p>
        </w:tc>
        <w:tc>
          <w:tcPr>
            <w:tcW w:w="284" w:type="dxa"/>
            <w:vMerge w:val="restart"/>
            <w:vAlign w:val="center"/>
          </w:tcPr>
          <w:p>
            <w:pPr>
              <w:jc w:val="center"/>
              <w:rPr>
                <w:rFonts w:ascii="Times New Roman" w:hAnsi="Times New Roman" w:eastAsia="仿宋"/>
                <w:sz w:val="18"/>
                <w:szCs w:val="18"/>
              </w:rPr>
            </w:pPr>
            <w:r>
              <w:rPr>
                <w:rFonts w:hint="eastAsia" w:ascii="Times New Roman" w:hAnsi="Times New Roman" w:eastAsia="仿宋"/>
                <w:kern w:val="0"/>
                <w:sz w:val="18"/>
                <w:szCs w:val="18"/>
              </w:rPr>
              <w:t>必修课</w:t>
            </w:r>
          </w:p>
        </w:tc>
        <w:tc>
          <w:tcPr>
            <w:tcW w:w="992" w:type="dxa"/>
            <w:vAlign w:val="center"/>
          </w:tcPr>
          <w:p>
            <w:pPr>
              <w:widowControl/>
              <w:jc w:val="center"/>
              <w:textAlignment w:val="center"/>
              <w:rPr>
                <w:rFonts w:ascii="Times New Roman" w:hAnsi="Times New Roman" w:eastAsia="仿宋"/>
                <w:sz w:val="18"/>
                <w:szCs w:val="18"/>
              </w:rPr>
            </w:pPr>
          </w:p>
        </w:tc>
        <w:tc>
          <w:tcPr>
            <w:tcW w:w="2753" w:type="dxa"/>
            <w:vAlign w:val="center"/>
          </w:tcPr>
          <w:p>
            <w:pPr>
              <w:widowControl/>
              <w:jc w:val="left"/>
              <w:textAlignment w:val="center"/>
              <w:rPr>
                <w:rFonts w:ascii="Times New Roman" w:hAnsi="Times New Roman" w:eastAsia="仿宋"/>
                <w:sz w:val="18"/>
                <w:szCs w:val="18"/>
              </w:rPr>
            </w:pPr>
            <w:r>
              <w:rPr>
                <w:rFonts w:hint="eastAsia" w:ascii="Times New Roman" w:hAnsi="Times New Roman" w:eastAsia="仿宋"/>
                <w:kern w:val="0"/>
                <w:sz w:val="18"/>
                <w:szCs w:val="18"/>
              </w:rPr>
              <w:t>中国近现代史纲要</w:t>
            </w:r>
          </w:p>
        </w:tc>
        <w:tc>
          <w:tcPr>
            <w:tcW w:w="311"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Y</w:t>
            </w:r>
          </w:p>
        </w:tc>
        <w:tc>
          <w:tcPr>
            <w:tcW w:w="432"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3</w:t>
            </w:r>
          </w:p>
        </w:tc>
        <w:tc>
          <w:tcPr>
            <w:tcW w:w="730"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48</w:t>
            </w:r>
          </w:p>
        </w:tc>
        <w:tc>
          <w:tcPr>
            <w:tcW w:w="466"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48</w:t>
            </w:r>
          </w:p>
        </w:tc>
        <w:tc>
          <w:tcPr>
            <w:tcW w:w="501" w:type="dxa"/>
            <w:vAlign w:val="center"/>
          </w:tcPr>
          <w:p>
            <w:pPr>
              <w:jc w:val="center"/>
              <w:rPr>
                <w:rFonts w:ascii="Times New Roman" w:hAnsi="Times New Roman" w:eastAsia="仿宋"/>
                <w:sz w:val="18"/>
                <w:szCs w:val="18"/>
              </w:rPr>
            </w:pPr>
          </w:p>
        </w:tc>
        <w:tc>
          <w:tcPr>
            <w:tcW w:w="485" w:type="dxa"/>
            <w:vAlign w:val="center"/>
          </w:tcPr>
          <w:p>
            <w:pPr>
              <w:jc w:val="center"/>
              <w:rPr>
                <w:rFonts w:ascii="Times New Roman" w:hAnsi="Times New Roman" w:eastAsia="仿宋"/>
                <w:sz w:val="18"/>
                <w:szCs w:val="18"/>
              </w:rPr>
            </w:pPr>
          </w:p>
        </w:tc>
        <w:tc>
          <w:tcPr>
            <w:tcW w:w="504" w:type="dxa"/>
            <w:vAlign w:val="center"/>
          </w:tcPr>
          <w:p>
            <w:pPr>
              <w:jc w:val="center"/>
              <w:rPr>
                <w:rFonts w:ascii="Times New Roman" w:hAnsi="Times New Roman" w:eastAsia="仿宋"/>
                <w:sz w:val="18"/>
                <w:szCs w:val="18"/>
              </w:rPr>
            </w:pPr>
          </w:p>
        </w:tc>
        <w:tc>
          <w:tcPr>
            <w:tcW w:w="444" w:type="dxa"/>
            <w:vAlign w:val="center"/>
          </w:tcPr>
          <w:p>
            <w:pPr>
              <w:jc w:val="center"/>
              <w:rPr>
                <w:rFonts w:ascii="Times New Roman" w:hAnsi="Times New Roman" w:eastAsia="仿宋"/>
                <w:sz w:val="18"/>
                <w:szCs w:val="18"/>
              </w:rPr>
            </w:pPr>
          </w:p>
        </w:tc>
        <w:tc>
          <w:tcPr>
            <w:tcW w:w="468"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3</w:t>
            </w:r>
          </w:p>
        </w:tc>
        <w:tc>
          <w:tcPr>
            <w:tcW w:w="480" w:type="dxa"/>
            <w:vAlign w:val="center"/>
          </w:tcPr>
          <w:p>
            <w:pPr>
              <w:rPr>
                <w:rFonts w:ascii="Times New Roman" w:hAnsi="Times New Roman" w:eastAsia="仿宋"/>
                <w:sz w:val="18"/>
                <w:szCs w:val="18"/>
              </w:rPr>
            </w:pPr>
          </w:p>
        </w:tc>
        <w:tc>
          <w:tcPr>
            <w:tcW w:w="537" w:type="dxa"/>
            <w:vAlign w:val="center"/>
          </w:tcPr>
          <w:p>
            <w:pP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jc w:val="center"/>
              <w:textAlignment w:val="center"/>
              <w:rPr>
                <w:rFonts w:ascii="Times New Roman" w:hAnsi="Times New Roman" w:eastAsia="仿宋"/>
                <w:sz w:val="18"/>
                <w:szCs w:val="18"/>
              </w:rPr>
            </w:pPr>
          </w:p>
        </w:tc>
        <w:tc>
          <w:tcPr>
            <w:tcW w:w="2753" w:type="dxa"/>
            <w:vAlign w:val="center"/>
          </w:tcPr>
          <w:p>
            <w:pPr>
              <w:widowControl/>
              <w:jc w:val="left"/>
              <w:textAlignment w:val="center"/>
              <w:rPr>
                <w:rFonts w:ascii="Times New Roman" w:hAnsi="Times New Roman" w:eastAsia="仿宋"/>
                <w:sz w:val="18"/>
                <w:szCs w:val="18"/>
              </w:rPr>
            </w:pPr>
            <w:r>
              <w:rPr>
                <w:rFonts w:hint="eastAsia" w:ascii="Times New Roman" w:hAnsi="Times New Roman" w:eastAsia="仿宋"/>
                <w:kern w:val="0"/>
                <w:sz w:val="18"/>
                <w:szCs w:val="18"/>
              </w:rPr>
              <w:t>马克思主义基本原理论</w:t>
            </w:r>
          </w:p>
        </w:tc>
        <w:tc>
          <w:tcPr>
            <w:tcW w:w="311"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Y</w:t>
            </w:r>
          </w:p>
        </w:tc>
        <w:tc>
          <w:tcPr>
            <w:tcW w:w="432"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3</w:t>
            </w:r>
          </w:p>
        </w:tc>
        <w:tc>
          <w:tcPr>
            <w:tcW w:w="730"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48</w:t>
            </w:r>
          </w:p>
        </w:tc>
        <w:tc>
          <w:tcPr>
            <w:tcW w:w="466"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48</w:t>
            </w:r>
          </w:p>
        </w:tc>
        <w:tc>
          <w:tcPr>
            <w:tcW w:w="501" w:type="dxa"/>
            <w:vAlign w:val="center"/>
          </w:tcPr>
          <w:p>
            <w:pPr>
              <w:jc w:val="center"/>
              <w:rPr>
                <w:rFonts w:ascii="Times New Roman" w:hAnsi="Times New Roman" w:eastAsia="仿宋"/>
                <w:sz w:val="18"/>
                <w:szCs w:val="18"/>
              </w:rPr>
            </w:pPr>
          </w:p>
        </w:tc>
        <w:tc>
          <w:tcPr>
            <w:tcW w:w="485" w:type="dxa"/>
            <w:vAlign w:val="center"/>
          </w:tcPr>
          <w:p>
            <w:pPr>
              <w:jc w:val="center"/>
              <w:rPr>
                <w:rFonts w:ascii="Times New Roman" w:hAnsi="Times New Roman" w:eastAsia="仿宋"/>
                <w:sz w:val="18"/>
                <w:szCs w:val="18"/>
              </w:rPr>
            </w:pPr>
          </w:p>
        </w:tc>
        <w:tc>
          <w:tcPr>
            <w:tcW w:w="504" w:type="dxa"/>
            <w:vAlign w:val="center"/>
          </w:tcPr>
          <w:p>
            <w:pPr>
              <w:jc w:val="center"/>
              <w:rPr>
                <w:rFonts w:ascii="Times New Roman" w:hAnsi="Times New Roman" w:eastAsia="仿宋"/>
                <w:sz w:val="18"/>
                <w:szCs w:val="18"/>
              </w:rPr>
            </w:pPr>
          </w:p>
        </w:tc>
        <w:tc>
          <w:tcPr>
            <w:tcW w:w="444" w:type="dxa"/>
            <w:vAlign w:val="center"/>
          </w:tcPr>
          <w:p>
            <w:pPr>
              <w:jc w:val="center"/>
              <w:rPr>
                <w:rFonts w:ascii="Times New Roman" w:hAnsi="Times New Roman" w:eastAsia="仿宋"/>
                <w:sz w:val="18"/>
                <w:szCs w:val="18"/>
              </w:rPr>
            </w:pPr>
          </w:p>
        </w:tc>
        <w:tc>
          <w:tcPr>
            <w:tcW w:w="468" w:type="dxa"/>
            <w:vAlign w:val="center"/>
          </w:tcPr>
          <w:p>
            <w:pPr>
              <w:jc w:val="center"/>
              <w:rPr>
                <w:rFonts w:ascii="Times New Roman" w:hAnsi="Times New Roman" w:eastAsia="仿宋"/>
                <w:sz w:val="18"/>
                <w:szCs w:val="18"/>
              </w:rPr>
            </w:pPr>
          </w:p>
        </w:tc>
        <w:tc>
          <w:tcPr>
            <w:tcW w:w="480"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4</w:t>
            </w:r>
          </w:p>
        </w:tc>
        <w:tc>
          <w:tcPr>
            <w:tcW w:w="537" w:type="dxa"/>
            <w:vAlign w:val="center"/>
          </w:tcPr>
          <w:p>
            <w:pP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jc w:val="center"/>
              <w:textAlignment w:val="center"/>
              <w:rPr>
                <w:rFonts w:ascii="Times New Roman" w:hAnsi="Times New Roman" w:eastAsia="仿宋"/>
                <w:kern w:val="0"/>
                <w:sz w:val="18"/>
                <w:szCs w:val="18"/>
              </w:rPr>
            </w:pP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大学英语</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64</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64</w:t>
            </w:r>
          </w:p>
        </w:tc>
        <w:tc>
          <w:tcPr>
            <w:tcW w:w="501" w:type="dxa"/>
            <w:vAlign w:val="center"/>
          </w:tcPr>
          <w:p>
            <w:pPr>
              <w:jc w:val="center"/>
              <w:rPr>
                <w:rFonts w:ascii="Times New Roman" w:hAnsi="Times New Roman" w:eastAsia="仿宋"/>
                <w:sz w:val="18"/>
                <w:szCs w:val="18"/>
              </w:rPr>
            </w:pPr>
          </w:p>
        </w:tc>
        <w:tc>
          <w:tcPr>
            <w:tcW w:w="485" w:type="dxa"/>
            <w:vAlign w:val="center"/>
          </w:tcPr>
          <w:p>
            <w:pPr>
              <w:jc w:val="center"/>
              <w:rPr>
                <w:rFonts w:ascii="Times New Roman" w:hAnsi="Times New Roman" w:eastAsia="仿宋"/>
                <w:sz w:val="18"/>
                <w:szCs w:val="18"/>
              </w:rPr>
            </w:pPr>
          </w:p>
        </w:tc>
        <w:tc>
          <w:tcPr>
            <w:tcW w:w="504" w:type="dxa"/>
            <w:vAlign w:val="center"/>
          </w:tcPr>
          <w:p>
            <w:pPr>
              <w:jc w:val="center"/>
              <w:rPr>
                <w:rFonts w:ascii="Times New Roman" w:hAnsi="Times New Roman" w:eastAsia="仿宋"/>
                <w:sz w:val="18"/>
                <w:szCs w:val="18"/>
              </w:rPr>
            </w:pPr>
          </w:p>
        </w:tc>
        <w:tc>
          <w:tcPr>
            <w:tcW w:w="44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w:t>
            </w:r>
          </w:p>
        </w:tc>
        <w:tc>
          <w:tcPr>
            <w:tcW w:w="468" w:type="dxa"/>
            <w:vAlign w:val="center"/>
          </w:tcPr>
          <w:p>
            <w:pPr>
              <w:jc w:val="center"/>
              <w:rPr>
                <w:rFonts w:ascii="Times New Roman" w:hAnsi="Times New Roman" w:eastAsia="仿宋"/>
                <w:sz w:val="18"/>
                <w:szCs w:val="18"/>
              </w:rPr>
            </w:pPr>
          </w:p>
        </w:tc>
        <w:tc>
          <w:tcPr>
            <w:tcW w:w="480" w:type="dxa"/>
            <w:vAlign w:val="center"/>
          </w:tcPr>
          <w:p>
            <w:pPr>
              <w:jc w:val="center"/>
              <w:rPr>
                <w:rFonts w:ascii="Times New Roman" w:hAnsi="Times New Roman" w:eastAsia="仿宋"/>
                <w:sz w:val="18"/>
                <w:szCs w:val="18"/>
              </w:rPr>
            </w:pPr>
          </w:p>
        </w:tc>
        <w:tc>
          <w:tcPr>
            <w:tcW w:w="537"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jc w:val="center"/>
              <w:textAlignment w:val="center"/>
              <w:rPr>
                <w:rFonts w:ascii="Times New Roman" w:hAnsi="Times New Roman" w:eastAsia="仿宋"/>
                <w:kern w:val="0"/>
                <w:sz w:val="18"/>
                <w:szCs w:val="18"/>
              </w:rPr>
            </w:pP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高等数学</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64</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64</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w:t>
            </w: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jc w:val="center"/>
              <w:textAlignment w:val="center"/>
              <w:rPr>
                <w:rFonts w:ascii="Times New Roman" w:hAnsi="Times New Roman" w:eastAsia="仿宋"/>
                <w:kern w:val="0"/>
                <w:sz w:val="18"/>
                <w:szCs w:val="18"/>
              </w:rPr>
            </w:pP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线性代数</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3</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48</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48</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3</w:t>
            </w:r>
          </w:p>
        </w:tc>
        <w:tc>
          <w:tcPr>
            <w:tcW w:w="48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jc w:val="center"/>
              <w:textAlignment w:val="center"/>
              <w:rPr>
                <w:rFonts w:ascii="Times New Roman" w:hAnsi="Times New Roman" w:eastAsia="仿宋"/>
                <w:kern w:val="0"/>
                <w:sz w:val="18"/>
                <w:szCs w:val="18"/>
              </w:rPr>
            </w:pP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概率论与数理统计</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3</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48</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48</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3</w:t>
            </w:r>
          </w:p>
        </w:tc>
        <w:tc>
          <w:tcPr>
            <w:tcW w:w="48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jc w:val="center"/>
              <w:textAlignment w:val="center"/>
              <w:rPr>
                <w:rFonts w:ascii="Times New Roman" w:hAnsi="Times New Roman" w:eastAsia="仿宋"/>
                <w:sz w:val="18"/>
                <w:szCs w:val="18"/>
              </w:rPr>
            </w:pPr>
          </w:p>
        </w:tc>
        <w:tc>
          <w:tcPr>
            <w:tcW w:w="2753" w:type="dxa"/>
            <w:vAlign w:val="center"/>
          </w:tcPr>
          <w:p>
            <w:pPr>
              <w:widowControl/>
              <w:jc w:val="left"/>
              <w:textAlignment w:val="center"/>
              <w:rPr>
                <w:rFonts w:ascii="Times New Roman" w:hAnsi="Times New Roman" w:eastAsia="仿宋"/>
                <w:sz w:val="18"/>
                <w:szCs w:val="18"/>
              </w:rPr>
            </w:pPr>
            <w:r>
              <w:rPr>
                <w:rFonts w:hint="eastAsia" w:ascii="Times New Roman" w:hAnsi="Times New Roman" w:eastAsia="仿宋"/>
                <w:kern w:val="0"/>
                <w:sz w:val="18"/>
                <w:szCs w:val="18"/>
              </w:rPr>
              <w:t>形势与政策</w:t>
            </w:r>
          </w:p>
        </w:tc>
        <w:tc>
          <w:tcPr>
            <w:tcW w:w="311"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N</w:t>
            </w:r>
          </w:p>
        </w:tc>
        <w:tc>
          <w:tcPr>
            <w:tcW w:w="432"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2</w:t>
            </w:r>
          </w:p>
        </w:tc>
        <w:tc>
          <w:tcPr>
            <w:tcW w:w="730"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64</w:t>
            </w:r>
          </w:p>
        </w:tc>
        <w:tc>
          <w:tcPr>
            <w:tcW w:w="466"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32</w:t>
            </w:r>
          </w:p>
        </w:tc>
        <w:tc>
          <w:tcPr>
            <w:tcW w:w="501"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32</w:t>
            </w:r>
          </w:p>
        </w:tc>
        <w:tc>
          <w:tcPr>
            <w:tcW w:w="485" w:type="dxa"/>
            <w:vAlign w:val="center"/>
          </w:tcPr>
          <w:p>
            <w:pPr>
              <w:jc w:val="center"/>
              <w:rPr>
                <w:rFonts w:ascii="Times New Roman" w:hAnsi="Times New Roman" w:eastAsia="仿宋"/>
                <w:sz w:val="18"/>
                <w:szCs w:val="18"/>
              </w:rPr>
            </w:pPr>
          </w:p>
        </w:tc>
        <w:tc>
          <w:tcPr>
            <w:tcW w:w="504" w:type="dxa"/>
            <w:vAlign w:val="center"/>
          </w:tcPr>
          <w:p>
            <w:pPr>
              <w:jc w:val="center"/>
              <w:rPr>
                <w:rFonts w:ascii="Times New Roman" w:hAnsi="Times New Roman" w:eastAsia="仿宋"/>
                <w:sz w:val="18"/>
                <w:szCs w:val="18"/>
              </w:rPr>
            </w:pPr>
          </w:p>
        </w:tc>
        <w:tc>
          <w:tcPr>
            <w:tcW w:w="1929" w:type="dxa"/>
            <w:gridSpan w:val="4"/>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讲座和网络课程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jc w:val="center"/>
              <w:textAlignment w:val="center"/>
              <w:rPr>
                <w:rFonts w:ascii="Times New Roman" w:hAnsi="Times New Roman" w:eastAsia="仿宋"/>
                <w:kern w:val="0"/>
                <w:sz w:val="18"/>
                <w:szCs w:val="18"/>
              </w:rPr>
            </w:pPr>
          </w:p>
        </w:tc>
        <w:tc>
          <w:tcPr>
            <w:tcW w:w="2753" w:type="dxa"/>
            <w:vAlign w:val="center"/>
          </w:tcPr>
          <w:p>
            <w:pPr>
              <w:widowControl/>
              <w:jc w:val="left"/>
              <w:textAlignment w:val="center"/>
              <w:rPr>
                <w:rFonts w:ascii="Times New Roman" w:hAnsi="Times New Roman" w:eastAsia="仿宋"/>
                <w:kern w:val="0"/>
                <w:sz w:val="18"/>
                <w:szCs w:val="18"/>
              </w:rPr>
            </w:pPr>
            <w:r>
              <w:rPr>
                <w:rFonts w:hint="eastAsia" w:ascii="Times New Roman" w:hAnsi="Times New Roman" w:eastAsia="仿宋"/>
                <w:kern w:val="0"/>
                <w:sz w:val="18"/>
                <w:szCs w:val="18"/>
              </w:rPr>
              <w:t>大学生职业发展与就业指导</w:t>
            </w:r>
          </w:p>
        </w:tc>
        <w:tc>
          <w:tcPr>
            <w:tcW w:w="311"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N</w:t>
            </w:r>
          </w:p>
        </w:tc>
        <w:tc>
          <w:tcPr>
            <w:tcW w:w="432"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1</w:t>
            </w:r>
          </w:p>
        </w:tc>
        <w:tc>
          <w:tcPr>
            <w:tcW w:w="730"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16</w:t>
            </w:r>
          </w:p>
        </w:tc>
        <w:tc>
          <w:tcPr>
            <w:tcW w:w="466"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16</w:t>
            </w:r>
          </w:p>
        </w:tc>
        <w:tc>
          <w:tcPr>
            <w:tcW w:w="501" w:type="dxa"/>
            <w:vAlign w:val="center"/>
          </w:tcPr>
          <w:p>
            <w:pPr>
              <w:rPr>
                <w:rFonts w:ascii="Times New Roman" w:hAnsi="Times New Roman" w:eastAsia="仿宋"/>
                <w:kern w:val="0"/>
                <w:sz w:val="18"/>
                <w:szCs w:val="18"/>
              </w:rPr>
            </w:pPr>
          </w:p>
        </w:tc>
        <w:tc>
          <w:tcPr>
            <w:tcW w:w="485" w:type="dxa"/>
            <w:vAlign w:val="center"/>
          </w:tcPr>
          <w:p>
            <w:pPr>
              <w:jc w:val="center"/>
              <w:rPr>
                <w:rFonts w:ascii="Times New Roman" w:hAnsi="Times New Roman" w:eastAsia="仿宋"/>
                <w:sz w:val="18"/>
                <w:szCs w:val="18"/>
              </w:rPr>
            </w:pPr>
          </w:p>
        </w:tc>
        <w:tc>
          <w:tcPr>
            <w:tcW w:w="504" w:type="dxa"/>
            <w:vAlign w:val="center"/>
          </w:tcPr>
          <w:p>
            <w:pPr>
              <w:jc w:val="center"/>
              <w:rPr>
                <w:rFonts w:ascii="Times New Roman" w:hAnsi="Times New Roman" w:eastAsia="仿宋"/>
                <w:sz w:val="18"/>
                <w:szCs w:val="18"/>
              </w:rPr>
            </w:pPr>
          </w:p>
        </w:tc>
        <w:tc>
          <w:tcPr>
            <w:tcW w:w="1929" w:type="dxa"/>
            <w:gridSpan w:val="4"/>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讲座和网络课程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jc w:val="center"/>
              <w:textAlignment w:val="center"/>
              <w:rPr>
                <w:rFonts w:ascii="Times New Roman" w:hAnsi="Times New Roman" w:eastAsia="仿宋"/>
                <w:kern w:val="0"/>
                <w:sz w:val="18"/>
                <w:szCs w:val="18"/>
              </w:rPr>
            </w:pPr>
          </w:p>
        </w:tc>
        <w:tc>
          <w:tcPr>
            <w:tcW w:w="2753" w:type="dxa"/>
            <w:vAlign w:val="center"/>
          </w:tcPr>
          <w:p>
            <w:pPr>
              <w:widowControl/>
              <w:jc w:val="left"/>
              <w:textAlignment w:val="center"/>
              <w:rPr>
                <w:rFonts w:ascii="Times New Roman" w:hAnsi="Times New Roman" w:eastAsia="仿宋"/>
                <w:kern w:val="0"/>
                <w:sz w:val="18"/>
                <w:szCs w:val="18"/>
              </w:rPr>
            </w:pPr>
            <w:r>
              <w:rPr>
                <w:rFonts w:hint="eastAsia" w:ascii="Times New Roman" w:hAnsi="Times New Roman" w:eastAsia="仿宋"/>
                <w:kern w:val="0"/>
                <w:sz w:val="18"/>
                <w:szCs w:val="18"/>
              </w:rPr>
              <w:t>公共艺术课程与艺术实践</w:t>
            </w:r>
          </w:p>
        </w:tc>
        <w:tc>
          <w:tcPr>
            <w:tcW w:w="311"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N</w:t>
            </w:r>
          </w:p>
        </w:tc>
        <w:tc>
          <w:tcPr>
            <w:tcW w:w="432"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2</w:t>
            </w:r>
          </w:p>
        </w:tc>
        <w:tc>
          <w:tcPr>
            <w:tcW w:w="730"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32</w:t>
            </w:r>
          </w:p>
        </w:tc>
        <w:tc>
          <w:tcPr>
            <w:tcW w:w="466" w:type="dxa"/>
            <w:vAlign w:val="center"/>
          </w:tcPr>
          <w:p>
            <w:pPr>
              <w:jc w:val="center"/>
              <w:rPr>
                <w:rFonts w:ascii="Times New Roman" w:hAnsi="Times New Roman" w:eastAsia="仿宋"/>
                <w:kern w:val="0"/>
                <w:sz w:val="18"/>
                <w:szCs w:val="18"/>
              </w:rPr>
            </w:pPr>
            <w:r>
              <w:rPr>
                <w:rFonts w:hint="eastAsia" w:ascii="Times New Roman" w:hAnsi="Times New Roman" w:eastAsia="仿宋"/>
                <w:kern w:val="0"/>
                <w:sz w:val="18"/>
                <w:szCs w:val="18"/>
              </w:rPr>
              <w:t>32</w:t>
            </w:r>
          </w:p>
        </w:tc>
        <w:tc>
          <w:tcPr>
            <w:tcW w:w="501" w:type="dxa"/>
            <w:vAlign w:val="center"/>
          </w:tcPr>
          <w:p>
            <w:pPr>
              <w:jc w:val="center"/>
              <w:rPr>
                <w:rFonts w:ascii="Times New Roman" w:hAnsi="Times New Roman" w:eastAsia="仿宋"/>
                <w:sz w:val="18"/>
                <w:szCs w:val="18"/>
              </w:rPr>
            </w:pPr>
          </w:p>
        </w:tc>
        <w:tc>
          <w:tcPr>
            <w:tcW w:w="485" w:type="dxa"/>
            <w:vAlign w:val="center"/>
          </w:tcPr>
          <w:p>
            <w:pPr>
              <w:jc w:val="center"/>
              <w:rPr>
                <w:rFonts w:ascii="Times New Roman" w:hAnsi="Times New Roman" w:eastAsia="仿宋"/>
                <w:sz w:val="18"/>
                <w:szCs w:val="18"/>
              </w:rPr>
            </w:pPr>
          </w:p>
        </w:tc>
        <w:tc>
          <w:tcPr>
            <w:tcW w:w="504" w:type="dxa"/>
            <w:vAlign w:val="center"/>
          </w:tcPr>
          <w:p>
            <w:pPr>
              <w:widowControl/>
              <w:jc w:val="center"/>
              <w:textAlignment w:val="center"/>
              <w:rPr>
                <w:rFonts w:ascii="Times New Roman" w:hAnsi="Times New Roman" w:eastAsia="仿宋"/>
                <w:sz w:val="18"/>
                <w:szCs w:val="18"/>
              </w:rPr>
            </w:pPr>
          </w:p>
        </w:tc>
        <w:tc>
          <w:tcPr>
            <w:tcW w:w="1929" w:type="dxa"/>
            <w:gridSpan w:val="4"/>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线下和线上课程相结合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jc w:val="center"/>
              <w:textAlignment w:val="center"/>
              <w:rPr>
                <w:rFonts w:ascii="Times New Roman" w:hAnsi="Times New Roman" w:eastAsia="仿宋"/>
                <w:kern w:val="0"/>
                <w:sz w:val="18"/>
                <w:szCs w:val="18"/>
              </w:rPr>
            </w:pPr>
          </w:p>
        </w:tc>
        <w:tc>
          <w:tcPr>
            <w:tcW w:w="2753" w:type="dxa"/>
            <w:vAlign w:val="center"/>
          </w:tcPr>
          <w:p>
            <w:pPr>
              <w:widowControl/>
              <w:jc w:val="left"/>
              <w:textAlignment w:val="center"/>
              <w:rPr>
                <w:rFonts w:ascii="Times New Roman" w:hAnsi="Times New Roman" w:eastAsia="仿宋"/>
                <w:kern w:val="0"/>
                <w:sz w:val="18"/>
                <w:szCs w:val="18"/>
              </w:rPr>
            </w:pPr>
            <w:r>
              <w:rPr>
                <w:rFonts w:hint="eastAsia" w:ascii="Times New Roman" w:hAnsi="Times New Roman" w:eastAsia="仿宋"/>
                <w:kern w:val="0"/>
                <w:sz w:val="18"/>
                <w:szCs w:val="18"/>
              </w:rPr>
              <w:t>劳动教育</w:t>
            </w:r>
          </w:p>
        </w:tc>
        <w:tc>
          <w:tcPr>
            <w:tcW w:w="311"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N</w:t>
            </w:r>
          </w:p>
        </w:tc>
        <w:tc>
          <w:tcPr>
            <w:tcW w:w="432"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1</w:t>
            </w:r>
          </w:p>
        </w:tc>
        <w:tc>
          <w:tcPr>
            <w:tcW w:w="730"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32</w:t>
            </w:r>
          </w:p>
        </w:tc>
        <w:tc>
          <w:tcPr>
            <w:tcW w:w="466" w:type="dxa"/>
            <w:vAlign w:val="center"/>
          </w:tcPr>
          <w:p>
            <w:pPr>
              <w:jc w:val="center"/>
              <w:rPr>
                <w:rFonts w:ascii="Times New Roman" w:hAnsi="Times New Roman" w:eastAsia="仿宋"/>
                <w:kern w:val="0"/>
                <w:sz w:val="18"/>
                <w:szCs w:val="18"/>
              </w:rPr>
            </w:pPr>
            <w:r>
              <w:rPr>
                <w:rFonts w:hint="eastAsia" w:ascii="Times New Roman" w:hAnsi="Times New Roman" w:eastAsia="仿宋"/>
                <w:kern w:val="0"/>
                <w:sz w:val="18"/>
                <w:szCs w:val="18"/>
              </w:rPr>
              <w:t>32</w:t>
            </w:r>
          </w:p>
        </w:tc>
        <w:tc>
          <w:tcPr>
            <w:tcW w:w="501" w:type="dxa"/>
            <w:vAlign w:val="center"/>
          </w:tcPr>
          <w:p>
            <w:pPr>
              <w:jc w:val="center"/>
              <w:rPr>
                <w:rFonts w:ascii="Times New Roman" w:hAnsi="Times New Roman" w:eastAsia="仿宋"/>
                <w:sz w:val="18"/>
                <w:szCs w:val="18"/>
              </w:rPr>
            </w:pPr>
          </w:p>
        </w:tc>
        <w:tc>
          <w:tcPr>
            <w:tcW w:w="485" w:type="dxa"/>
            <w:vAlign w:val="center"/>
          </w:tcPr>
          <w:p>
            <w:pPr>
              <w:jc w:val="center"/>
              <w:rPr>
                <w:rFonts w:ascii="Times New Roman" w:hAnsi="Times New Roman" w:eastAsia="仿宋"/>
                <w:sz w:val="18"/>
                <w:szCs w:val="18"/>
              </w:rPr>
            </w:pPr>
          </w:p>
        </w:tc>
        <w:tc>
          <w:tcPr>
            <w:tcW w:w="504" w:type="dxa"/>
            <w:vAlign w:val="center"/>
          </w:tcPr>
          <w:p>
            <w:pPr>
              <w:widowControl/>
              <w:jc w:val="center"/>
              <w:textAlignment w:val="center"/>
              <w:rPr>
                <w:rFonts w:ascii="Times New Roman" w:hAnsi="Times New Roman" w:eastAsia="仿宋"/>
                <w:sz w:val="18"/>
                <w:szCs w:val="18"/>
              </w:rPr>
            </w:pPr>
          </w:p>
        </w:tc>
        <w:tc>
          <w:tcPr>
            <w:tcW w:w="1929" w:type="dxa"/>
            <w:gridSpan w:val="4"/>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线下和线上课程相结合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restart"/>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任选课</w:t>
            </w:r>
          </w:p>
        </w:tc>
        <w:tc>
          <w:tcPr>
            <w:tcW w:w="992" w:type="dxa"/>
            <w:vAlign w:val="center"/>
          </w:tcPr>
          <w:p>
            <w:pPr>
              <w:widowControl/>
              <w:jc w:val="center"/>
              <w:textAlignment w:val="center"/>
              <w:rPr>
                <w:rFonts w:ascii="Times New Roman" w:hAnsi="Times New Roman" w:eastAsia="仿宋"/>
                <w:sz w:val="18"/>
                <w:szCs w:val="18"/>
              </w:rPr>
            </w:pPr>
          </w:p>
        </w:tc>
        <w:tc>
          <w:tcPr>
            <w:tcW w:w="2753" w:type="dxa"/>
            <w:vAlign w:val="center"/>
          </w:tcPr>
          <w:p>
            <w:pPr>
              <w:widowControl/>
              <w:jc w:val="left"/>
              <w:textAlignment w:val="center"/>
              <w:rPr>
                <w:rFonts w:ascii="Times New Roman" w:hAnsi="Times New Roman" w:eastAsia="仿宋"/>
                <w:sz w:val="18"/>
                <w:szCs w:val="18"/>
              </w:rPr>
            </w:pPr>
            <w:r>
              <w:rPr>
                <w:rFonts w:hint="eastAsia" w:ascii="Times New Roman" w:hAnsi="Times New Roman" w:eastAsia="仿宋"/>
                <w:kern w:val="0"/>
                <w:sz w:val="18"/>
                <w:szCs w:val="18"/>
              </w:rPr>
              <w:t>心理健康教育</w:t>
            </w:r>
          </w:p>
        </w:tc>
        <w:tc>
          <w:tcPr>
            <w:tcW w:w="311"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N</w:t>
            </w:r>
          </w:p>
        </w:tc>
        <w:tc>
          <w:tcPr>
            <w:tcW w:w="432"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1</w:t>
            </w:r>
          </w:p>
        </w:tc>
        <w:tc>
          <w:tcPr>
            <w:tcW w:w="730"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16</w:t>
            </w:r>
          </w:p>
        </w:tc>
        <w:tc>
          <w:tcPr>
            <w:tcW w:w="466"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16</w:t>
            </w:r>
          </w:p>
        </w:tc>
        <w:tc>
          <w:tcPr>
            <w:tcW w:w="501" w:type="dxa"/>
            <w:vAlign w:val="center"/>
          </w:tcPr>
          <w:p>
            <w:pPr>
              <w:jc w:val="center"/>
              <w:rPr>
                <w:rFonts w:ascii="Times New Roman" w:hAnsi="Times New Roman" w:eastAsia="仿宋"/>
                <w:sz w:val="18"/>
                <w:szCs w:val="18"/>
              </w:rPr>
            </w:pPr>
          </w:p>
        </w:tc>
        <w:tc>
          <w:tcPr>
            <w:tcW w:w="485" w:type="dxa"/>
            <w:vAlign w:val="center"/>
          </w:tcPr>
          <w:p>
            <w:pPr>
              <w:jc w:val="center"/>
              <w:rPr>
                <w:rFonts w:ascii="Times New Roman" w:hAnsi="Times New Roman" w:eastAsia="仿宋"/>
                <w:sz w:val="18"/>
                <w:szCs w:val="18"/>
              </w:rPr>
            </w:pPr>
          </w:p>
        </w:tc>
        <w:tc>
          <w:tcPr>
            <w:tcW w:w="504" w:type="dxa"/>
            <w:vAlign w:val="center"/>
          </w:tcPr>
          <w:p>
            <w:pPr>
              <w:jc w:val="center"/>
              <w:rPr>
                <w:rFonts w:ascii="Times New Roman" w:hAnsi="Times New Roman" w:eastAsia="仿宋"/>
                <w:sz w:val="18"/>
                <w:szCs w:val="18"/>
              </w:rPr>
            </w:pPr>
          </w:p>
        </w:tc>
        <w:tc>
          <w:tcPr>
            <w:tcW w:w="1929" w:type="dxa"/>
            <w:gridSpan w:val="4"/>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必选，讲座和网络课程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jc w:val="center"/>
              <w:textAlignment w:val="center"/>
              <w:rPr>
                <w:rFonts w:ascii="Times New Roman" w:hAnsi="Times New Roman" w:eastAsia="仿宋"/>
                <w:sz w:val="18"/>
                <w:szCs w:val="18"/>
              </w:rPr>
            </w:pPr>
          </w:p>
        </w:tc>
        <w:tc>
          <w:tcPr>
            <w:tcW w:w="2753" w:type="dxa"/>
            <w:vAlign w:val="center"/>
          </w:tcPr>
          <w:p>
            <w:pPr>
              <w:widowControl/>
              <w:jc w:val="left"/>
              <w:textAlignment w:val="center"/>
              <w:rPr>
                <w:rFonts w:ascii="Times New Roman" w:hAnsi="Times New Roman" w:eastAsia="仿宋"/>
                <w:sz w:val="18"/>
                <w:szCs w:val="18"/>
              </w:rPr>
            </w:pPr>
            <w:r>
              <w:rPr>
                <w:rFonts w:hint="eastAsia" w:ascii="Times New Roman" w:hAnsi="Times New Roman" w:eastAsia="仿宋"/>
                <w:kern w:val="0"/>
                <w:sz w:val="18"/>
                <w:szCs w:val="18"/>
              </w:rPr>
              <w:t>大学生安全教育</w:t>
            </w:r>
          </w:p>
        </w:tc>
        <w:tc>
          <w:tcPr>
            <w:tcW w:w="311"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N</w:t>
            </w:r>
          </w:p>
        </w:tc>
        <w:tc>
          <w:tcPr>
            <w:tcW w:w="432"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1</w:t>
            </w:r>
          </w:p>
        </w:tc>
        <w:tc>
          <w:tcPr>
            <w:tcW w:w="730"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16</w:t>
            </w:r>
          </w:p>
        </w:tc>
        <w:tc>
          <w:tcPr>
            <w:tcW w:w="466"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16</w:t>
            </w:r>
          </w:p>
        </w:tc>
        <w:tc>
          <w:tcPr>
            <w:tcW w:w="501" w:type="dxa"/>
            <w:vAlign w:val="center"/>
          </w:tcPr>
          <w:p>
            <w:pPr>
              <w:jc w:val="center"/>
              <w:rPr>
                <w:rFonts w:ascii="Times New Roman" w:hAnsi="Times New Roman" w:eastAsia="仿宋"/>
                <w:sz w:val="18"/>
                <w:szCs w:val="18"/>
              </w:rPr>
            </w:pPr>
          </w:p>
        </w:tc>
        <w:tc>
          <w:tcPr>
            <w:tcW w:w="485" w:type="dxa"/>
            <w:vAlign w:val="center"/>
          </w:tcPr>
          <w:p>
            <w:pPr>
              <w:jc w:val="center"/>
              <w:rPr>
                <w:rFonts w:ascii="Times New Roman" w:hAnsi="Times New Roman" w:eastAsia="仿宋"/>
                <w:sz w:val="18"/>
                <w:szCs w:val="18"/>
              </w:rPr>
            </w:pPr>
          </w:p>
        </w:tc>
        <w:tc>
          <w:tcPr>
            <w:tcW w:w="504" w:type="dxa"/>
            <w:vAlign w:val="center"/>
          </w:tcPr>
          <w:p>
            <w:pPr>
              <w:jc w:val="center"/>
              <w:rPr>
                <w:rFonts w:ascii="Times New Roman" w:hAnsi="Times New Roman" w:eastAsia="仿宋"/>
                <w:sz w:val="18"/>
                <w:szCs w:val="18"/>
              </w:rPr>
            </w:pPr>
          </w:p>
        </w:tc>
        <w:tc>
          <w:tcPr>
            <w:tcW w:w="1929" w:type="dxa"/>
            <w:gridSpan w:val="4"/>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必选，讲座和网络课程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jc w:val="center"/>
              <w:rPr>
                <w:rFonts w:ascii="Times New Roman" w:hAnsi="Times New Roman" w:eastAsia="仿宋"/>
                <w:sz w:val="18"/>
                <w:szCs w:val="18"/>
              </w:rPr>
            </w:pPr>
          </w:p>
        </w:tc>
        <w:tc>
          <w:tcPr>
            <w:tcW w:w="2753" w:type="dxa"/>
            <w:vAlign w:val="center"/>
          </w:tcPr>
          <w:p>
            <w:pPr>
              <w:widowControl/>
              <w:jc w:val="left"/>
              <w:textAlignment w:val="center"/>
              <w:rPr>
                <w:rFonts w:ascii="Times New Roman" w:hAnsi="Times New Roman" w:eastAsia="仿宋"/>
                <w:sz w:val="18"/>
                <w:szCs w:val="18"/>
              </w:rPr>
            </w:pPr>
            <w:r>
              <w:rPr>
                <w:rFonts w:hint="eastAsia" w:ascii="Times New Roman" w:hAnsi="Times New Roman" w:eastAsia="仿宋"/>
                <w:kern w:val="0"/>
                <w:sz w:val="18"/>
                <w:szCs w:val="18"/>
              </w:rPr>
              <w:t>通识教育任意选修课</w:t>
            </w:r>
          </w:p>
        </w:tc>
        <w:tc>
          <w:tcPr>
            <w:tcW w:w="311"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N</w:t>
            </w:r>
          </w:p>
        </w:tc>
        <w:tc>
          <w:tcPr>
            <w:tcW w:w="432" w:type="dxa"/>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4</w:t>
            </w:r>
          </w:p>
        </w:tc>
        <w:tc>
          <w:tcPr>
            <w:tcW w:w="730" w:type="dxa"/>
            <w:vAlign w:val="center"/>
          </w:tcPr>
          <w:p>
            <w:pPr>
              <w:jc w:val="center"/>
              <w:rPr>
                <w:rFonts w:ascii="Times New Roman" w:hAnsi="Times New Roman" w:eastAsia="仿宋"/>
                <w:sz w:val="18"/>
                <w:szCs w:val="18"/>
              </w:rPr>
            </w:pPr>
          </w:p>
        </w:tc>
        <w:tc>
          <w:tcPr>
            <w:tcW w:w="466" w:type="dxa"/>
            <w:vAlign w:val="center"/>
          </w:tcPr>
          <w:p>
            <w:pPr>
              <w:jc w:val="center"/>
              <w:rPr>
                <w:rFonts w:ascii="Times New Roman" w:hAnsi="Times New Roman" w:eastAsia="仿宋"/>
                <w:sz w:val="18"/>
                <w:szCs w:val="18"/>
              </w:rPr>
            </w:pPr>
          </w:p>
        </w:tc>
        <w:tc>
          <w:tcPr>
            <w:tcW w:w="501" w:type="dxa"/>
            <w:vAlign w:val="center"/>
          </w:tcPr>
          <w:p>
            <w:pPr>
              <w:jc w:val="center"/>
              <w:rPr>
                <w:rFonts w:ascii="Times New Roman" w:hAnsi="Times New Roman" w:eastAsia="仿宋"/>
                <w:sz w:val="18"/>
                <w:szCs w:val="18"/>
              </w:rPr>
            </w:pPr>
          </w:p>
        </w:tc>
        <w:tc>
          <w:tcPr>
            <w:tcW w:w="485" w:type="dxa"/>
            <w:vAlign w:val="center"/>
          </w:tcPr>
          <w:p>
            <w:pPr>
              <w:jc w:val="center"/>
              <w:rPr>
                <w:rFonts w:ascii="Times New Roman" w:hAnsi="Times New Roman" w:eastAsia="仿宋"/>
                <w:sz w:val="18"/>
                <w:szCs w:val="18"/>
              </w:rPr>
            </w:pPr>
          </w:p>
        </w:tc>
        <w:tc>
          <w:tcPr>
            <w:tcW w:w="504" w:type="dxa"/>
            <w:vAlign w:val="center"/>
          </w:tcPr>
          <w:p>
            <w:pPr>
              <w:jc w:val="center"/>
              <w:rPr>
                <w:rFonts w:ascii="Times New Roman" w:hAnsi="Times New Roman" w:eastAsia="仿宋"/>
                <w:sz w:val="18"/>
                <w:szCs w:val="18"/>
              </w:rPr>
            </w:pPr>
          </w:p>
        </w:tc>
        <w:tc>
          <w:tcPr>
            <w:tcW w:w="1929" w:type="dxa"/>
            <w:gridSpan w:val="4"/>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任意选修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Align w:val="center"/>
          </w:tcPr>
          <w:p>
            <w:pPr>
              <w:jc w:val="center"/>
              <w:rPr>
                <w:rFonts w:ascii="Times New Roman" w:hAnsi="Times New Roman" w:eastAsia="仿宋"/>
                <w:sz w:val="18"/>
                <w:szCs w:val="18"/>
              </w:rPr>
            </w:pPr>
          </w:p>
        </w:tc>
        <w:tc>
          <w:tcPr>
            <w:tcW w:w="3745" w:type="dxa"/>
            <w:gridSpan w:val="2"/>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小计</w:t>
            </w:r>
          </w:p>
        </w:tc>
        <w:tc>
          <w:tcPr>
            <w:tcW w:w="311" w:type="dxa"/>
            <w:vAlign w:val="center"/>
          </w:tcPr>
          <w:p>
            <w:pPr>
              <w:jc w:val="center"/>
              <w:rPr>
                <w:rFonts w:ascii="Times New Roman" w:hAnsi="Times New Roman" w:eastAsia="仿宋"/>
                <w:b/>
                <w:bCs/>
                <w:sz w:val="18"/>
                <w:szCs w:val="18"/>
              </w:rPr>
            </w:pPr>
          </w:p>
        </w:tc>
        <w:tc>
          <w:tcPr>
            <w:tcW w:w="432"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32</w:t>
            </w:r>
          </w:p>
        </w:tc>
        <w:tc>
          <w:tcPr>
            <w:tcW w:w="730"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496</w:t>
            </w:r>
          </w:p>
        </w:tc>
        <w:tc>
          <w:tcPr>
            <w:tcW w:w="466"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464</w:t>
            </w:r>
          </w:p>
        </w:tc>
        <w:tc>
          <w:tcPr>
            <w:tcW w:w="501"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32</w:t>
            </w:r>
          </w:p>
        </w:tc>
        <w:tc>
          <w:tcPr>
            <w:tcW w:w="485" w:type="dxa"/>
            <w:vAlign w:val="center"/>
          </w:tcPr>
          <w:p>
            <w:pPr>
              <w:widowControl/>
              <w:jc w:val="center"/>
              <w:textAlignment w:val="center"/>
              <w:rPr>
                <w:rFonts w:ascii="Times New Roman" w:hAnsi="Times New Roman" w:eastAsia="仿宋"/>
                <w:b/>
                <w:bCs/>
                <w:color w:val="FF0000"/>
                <w:sz w:val="18"/>
                <w:szCs w:val="18"/>
              </w:rPr>
            </w:pPr>
          </w:p>
        </w:tc>
        <w:tc>
          <w:tcPr>
            <w:tcW w:w="504" w:type="dxa"/>
            <w:vAlign w:val="center"/>
          </w:tcPr>
          <w:p>
            <w:pPr>
              <w:widowControl/>
              <w:jc w:val="center"/>
              <w:textAlignment w:val="center"/>
              <w:rPr>
                <w:rFonts w:ascii="Times New Roman" w:hAnsi="Times New Roman" w:eastAsia="仿宋"/>
                <w:b/>
                <w:bCs/>
                <w:sz w:val="18"/>
                <w:szCs w:val="18"/>
              </w:rPr>
            </w:pPr>
          </w:p>
        </w:tc>
        <w:tc>
          <w:tcPr>
            <w:tcW w:w="444"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8</w:t>
            </w:r>
          </w:p>
        </w:tc>
        <w:tc>
          <w:tcPr>
            <w:tcW w:w="468"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9</w:t>
            </w:r>
          </w:p>
        </w:tc>
        <w:tc>
          <w:tcPr>
            <w:tcW w:w="480"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4</w:t>
            </w:r>
          </w:p>
        </w:tc>
        <w:tc>
          <w:tcPr>
            <w:tcW w:w="537" w:type="dxa"/>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restart"/>
            <w:vAlign w:val="center"/>
          </w:tcPr>
          <w:p>
            <w:pPr>
              <w:jc w:val="center"/>
              <w:rPr>
                <w:rFonts w:ascii="Times New Roman" w:hAnsi="Times New Roman" w:eastAsia="仿宋"/>
                <w:sz w:val="18"/>
                <w:szCs w:val="18"/>
              </w:rPr>
            </w:pPr>
            <w:r>
              <w:rPr>
                <w:rFonts w:hint="eastAsia" w:ascii="Times New Roman" w:hAnsi="Times New Roman" w:eastAsia="仿宋"/>
                <w:sz w:val="18"/>
                <w:szCs w:val="18"/>
              </w:rPr>
              <w:t>专业必修课</w:t>
            </w:r>
          </w:p>
        </w:tc>
        <w:tc>
          <w:tcPr>
            <w:tcW w:w="284" w:type="dxa"/>
            <w:vMerge w:val="restart"/>
            <w:vAlign w:val="center"/>
          </w:tcPr>
          <w:p>
            <w:pPr>
              <w:jc w:val="center"/>
              <w:rPr>
                <w:rFonts w:ascii="Times New Roman" w:hAnsi="Times New Roman" w:eastAsia="仿宋"/>
                <w:sz w:val="18"/>
                <w:szCs w:val="18"/>
              </w:rPr>
            </w:pPr>
            <w:r>
              <w:rPr>
                <w:rFonts w:hint="eastAsia" w:ascii="Times New Roman" w:hAnsi="Times New Roman" w:eastAsia="仿宋"/>
                <w:sz w:val="18"/>
                <w:szCs w:val="18"/>
              </w:rPr>
              <w:t>专业基础课</w:t>
            </w: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互换性与测量技术</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1.5</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32</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24</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8</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w:t>
            </w: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color w:val="FF0000"/>
                <w:sz w:val="18"/>
                <w:szCs w:val="18"/>
              </w:rPr>
            </w:pPr>
            <w:r>
              <w:rPr>
                <w:rFonts w:hint="eastAsia" w:ascii="Times New Roman" w:hAnsi="Times New Roman" w:eastAsia="仿宋"/>
                <w:sz w:val="18"/>
                <w:szCs w:val="18"/>
              </w:rPr>
              <w:t>材料力学</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2.5</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48</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40</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8</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w:t>
            </w: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机械原理</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2.5</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48</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40</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8</w:t>
            </w:r>
          </w:p>
        </w:tc>
        <w:tc>
          <w:tcPr>
            <w:tcW w:w="485"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w:t>
            </w:r>
          </w:p>
        </w:tc>
        <w:tc>
          <w:tcPr>
            <w:tcW w:w="468"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机械工程材料与加工工艺</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32</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28</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　</w:t>
            </w:r>
          </w:p>
        </w:tc>
        <w:tc>
          <w:tcPr>
            <w:tcW w:w="480"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控制工程理论</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2.5</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48</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40</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8</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　</w:t>
            </w: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adjustRightInd w:val="0"/>
              <w:snapToGrid w:val="0"/>
              <w:jc w:val="center"/>
              <w:rPr>
                <w:rFonts w:ascii="Times New Roman" w:hAnsi="Times New Roman" w:eastAsia="仿宋"/>
                <w:sz w:val="18"/>
                <w:szCs w:val="18"/>
              </w:rPr>
            </w:pP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Align w:val="center"/>
          </w:tcPr>
          <w:p>
            <w:pPr>
              <w:jc w:val="center"/>
              <w:rPr>
                <w:rFonts w:ascii="Times New Roman" w:hAnsi="Times New Roman" w:eastAsia="仿宋"/>
                <w:sz w:val="18"/>
                <w:szCs w:val="18"/>
              </w:rPr>
            </w:pPr>
          </w:p>
        </w:tc>
        <w:tc>
          <w:tcPr>
            <w:tcW w:w="3745" w:type="dxa"/>
            <w:gridSpan w:val="2"/>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b/>
                <w:bCs/>
                <w:kern w:val="0"/>
                <w:sz w:val="18"/>
                <w:szCs w:val="18"/>
              </w:rPr>
              <w:t>小计</w:t>
            </w:r>
          </w:p>
        </w:tc>
        <w:tc>
          <w:tcPr>
            <w:tcW w:w="311" w:type="dxa"/>
            <w:vAlign w:val="center"/>
          </w:tcPr>
          <w:p>
            <w:pPr>
              <w:adjustRightInd w:val="0"/>
              <w:snapToGrid w:val="0"/>
              <w:jc w:val="center"/>
              <w:rPr>
                <w:rFonts w:ascii="Times New Roman" w:hAnsi="Times New Roman" w:eastAsia="仿宋"/>
                <w:b/>
                <w:sz w:val="18"/>
                <w:szCs w:val="18"/>
              </w:rPr>
            </w:pPr>
          </w:p>
        </w:tc>
        <w:tc>
          <w:tcPr>
            <w:tcW w:w="432" w:type="dxa"/>
            <w:vAlign w:val="center"/>
          </w:tcPr>
          <w:p>
            <w:pPr>
              <w:adjustRightInd w:val="0"/>
              <w:snapToGrid w:val="0"/>
              <w:jc w:val="center"/>
              <w:rPr>
                <w:rFonts w:ascii="Times New Roman" w:hAnsi="Times New Roman" w:eastAsia="仿宋"/>
                <w:b/>
                <w:sz w:val="18"/>
                <w:szCs w:val="18"/>
              </w:rPr>
            </w:pPr>
            <w:r>
              <w:rPr>
                <w:rFonts w:hint="eastAsia" w:ascii="Times New Roman" w:hAnsi="Times New Roman" w:eastAsia="仿宋"/>
                <w:b/>
                <w:sz w:val="18"/>
                <w:szCs w:val="18"/>
              </w:rPr>
              <w:t>11</w:t>
            </w:r>
          </w:p>
        </w:tc>
        <w:tc>
          <w:tcPr>
            <w:tcW w:w="730" w:type="dxa"/>
            <w:vAlign w:val="center"/>
          </w:tcPr>
          <w:p>
            <w:pPr>
              <w:adjustRightInd w:val="0"/>
              <w:snapToGrid w:val="0"/>
              <w:jc w:val="center"/>
              <w:rPr>
                <w:rFonts w:ascii="Times New Roman" w:hAnsi="Times New Roman" w:eastAsia="仿宋"/>
                <w:b/>
                <w:sz w:val="18"/>
                <w:szCs w:val="18"/>
              </w:rPr>
            </w:pPr>
            <w:r>
              <w:rPr>
                <w:rFonts w:hint="eastAsia" w:ascii="Times New Roman" w:hAnsi="Times New Roman" w:eastAsia="仿宋"/>
                <w:b/>
                <w:sz w:val="18"/>
                <w:szCs w:val="18"/>
              </w:rPr>
              <w:t>208</w:t>
            </w:r>
          </w:p>
        </w:tc>
        <w:tc>
          <w:tcPr>
            <w:tcW w:w="466" w:type="dxa"/>
            <w:vAlign w:val="center"/>
          </w:tcPr>
          <w:p>
            <w:pPr>
              <w:adjustRightInd w:val="0"/>
              <w:snapToGrid w:val="0"/>
              <w:jc w:val="center"/>
              <w:rPr>
                <w:rFonts w:ascii="Times New Roman" w:hAnsi="Times New Roman" w:eastAsia="仿宋"/>
                <w:b/>
                <w:sz w:val="18"/>
                <w:szCs w:val="18"/>
              </w:rPr>
            </w:pPr>
            <w:r>
              <w:rPr>
                <w:rFonts w:hint="eastAsia" w:ascii="Times New Roman" w:hAnsi="Times New Roman" w:eastAsia="仿宋"/>
                <w:b/>
                <w:sz w:val="18"/>
                <w:szCs w:val="18"/>
              </w:rPr>
              <w:t>172</w:t>
            </w:r>
          </w:p>
        </w:tc>
        <w:tc>
          <w:tcPr>
            <w:tcW w:w="501" w:type="dxa"/>
            <w:vAlign w:val="center"/>
          </w:tcPr>
          <w:p>
            <w:pPr>
              <w:adjustRightInd w:val="0"/>
              <w:snapToGrid w:val="0"/>
              <w:jc w:val="center"/>
              <w:rPr>
                <w:rFonts w:ascii="Times New Roman" w:hAnsi="Times New Roman" w:eastAsia="仿宋"/>
                <w:b/>
                <w:sz w:val="18"/>
                <w:szCs w:val="18"/>
              </w:rPr>
            </w:pPr>
            <w:r>
              <w:rPr>
                <w:rFonts w:hint="eastAsia" w:ascii="Times New Roman" w:hAnsi="Times New Roman" w:eastAsia="仿宋"/>
                <w:b/>
                <w:sz w:val="18"/>
                <w:szCs w:val="18"/>
              </w:rPr>
              <w:t>36</w:t>
            </w:r>
          </w:p>
        </w:tc>
        <w:tc>
          <w:tcPr>
            <w:tcW w:w="485" w:type="dxa"/>
            <w:vAlign w:val="center"/>
          </w:tcPr>
          <w:p>
            <w:pPr>
              <w:adjustRightInd w:val="0"/>
              <w:snapToGrid w:val="0"/>
              <w:jc w:val="center"/>
              <w:rPr>
                <w:rFonts w:ascii="Times New Roman" w:hAnsi="Times New Roman" w:eastAsia="仿宋"/>
                <w:b/>
                <w:sz w:val="18"/>
                <w:szCs w:val="18"/>
              </w:rPr>
            </w:pPr>
            <w:r>
              <w:rPr>
                <w:rFonts w:hint="eastAsia" w:ascii="Times New Roman" w:hAnsi="Times New Roman" w:eastAsia="仿宋"/>
                <w:b/>
                <w:sz w:val="18"/>
                <w:szCs w:val="18"/>
              </w:rPr>
              <w:t>0</w:t>
            </w:r>
          </w:p>
        </w:tc>
        <w:tc>
          <w:tcPr>
            <w:tcW w:w="504" w:type="dxa"/>
            <w:vAlign w:val="center"/>
          </w:tcPr>
          <w:p>
            <w:pPr>
              <w:adjustRightInd w:val="0"/>
              <w:snapToGrid w:val="0"/>
              <w:jc w:val="center"/>
              <w:rPr>
                <w:rFonts w:ascii="Times New Roman" w:hAnsi="Times New Roman" w:eastAsia="仿宋"/>
                <w:b/>
                <w:sz w:val="18"/>
                <w:szCs w:val="18"/>
              </w:rPr>
            </w:pPr>
            <w:r>
              <w:rPr>
                <w:rFonts w:hint="eastAsia" w:ascii="Times New Roman" w:hAnsi="Times New Roman" w:eastAsia="仿宋"/>
                <w:b/>
                <w:sz w:val="18"/>
                <w:szCs w:val="18"/>
              </w:rPr>
              <w:t>0</w:t>
            </w:r>
          </w:p>
        </w:tc>
        <w:tc>
          <w:tcPr>
            <w:tcW w:w="444" w:type="dxa"/>
            <w:vAlign w:val="center"/>
          </w:tcPr>
          <w:p>
            <w:pPr>
              <w:adjustRightInd w:val="0"/>
              <w:snapToGrid w:val="0"/>
              <w:jc w:val="center"/>
              <w:rPr>
                <w:rFonts w:ascii="Times New Roman" w:hAnsi="Times New Roman" w:eastAsia="仿宋"/>
                <w:b/>
                <w:sz w:val="18"/>
                <w:szCs w:val="18"/>
              </w:rPr>
            </w:pPr>
            <w:r>
              <w:rPr>
                <w:rFonts w:hint="eastAsia" w:ascii="Times New Roman" w:hAnsi="Times New Roman" w:eastAsia="仿宋"/>
                <w:b/>
                <w:sz w:val="18"/>
                <w:szCs w:val="18"/>
              </w:rPr>
              <w:t>12</w:t>
            </w:r>
          </w:p>
        </w:tc>
        <w:tc>
          <w:tcPr>
            <w:tcW w:w="468" w:type="dxa"/>
            <w:vAlign w:val="center"/>
          </w:tcPr>
          <w:p>
            <w:pPr>
              <w:adjustRightInd w:val="0"/>
              <w:snapToGrid w:val="0"/>
              <w:jc w:val="center"/>
              <w:rPr>
                <w:rFonts w:ascii="Times New Roman" w:hAnsi="Times New Roman" w:eastAsia="仿宋"/>
                <w:b/>
                <w:sz w:val="18"/>
                <w:szCs w:val="18"/>
              </w:rPr>
            </w:pPr>
            <w:r>
              <w:rPr>
                <w:rFonts w:hint="eastAsia" w:ascii="Times New Roman" w:hAnsi="Times New Roman" w:eastAsia="仿宋"/>
                <w:b/>
                <w:sz w:val="18"/>
                <w:szCs w:val="18"/>
              </w:rPr>
              <w:t>2</w:t>
            </w:r>
          </w:p>
        </w:tc>
        <w:tc>
          <w:tcPr>
            <w:tcW w:w="480" w:type="dxa"/>
            <w:vAlign w:val="center"/>
          </w:tcPr>
          <w:p>
            <w:pPr>
              <w:adjustRightInd w:val="0"/>
              <w:snapToGrid w:val="0"/>
              <w:jc w:val="center"/>
              <w:rPr>
                <w:rFonts w:ascii="Times New Roman" w:hAnsi="Times New Roman" w:eastAsia="仿宋"/>
                <w:b/>
                <w:sz w:val="18"/>
                <w:szCs w:val="18"/>
              </w:rPr>
            </w:pPr>
            <w:r>
              <w:rPr>
                <w:rFonts w:hint="eastAsia" w:ascii="Times New Roman" w:hAnsi="Times New Roman" w:eastAsia="仿宋"/>
                <w:b/>
                <w:sz w:val="18"/>
                <w:szCs w:val="18"/>
              </w:rPr>
              <w:t>0</w:t>
            </w:r>
          </w:p>
        </w:tc>
        <w:tc>
          <w:tcPr>
            <w:tcW w:w="537" w:type="dxa"/>
            <w:vAlign w:val="center"/>
          </w:tcPr>
          <w:p>
            <w:pPr>
              <w:adjustRightInd w:val="0"/>
              <w:snapToGrid w:val="0"/>
              <w:jc w:val="center"/>
              <w:rPr>
                <w:rFonts w:ascii="Times New Roman" w:hAnsi="Times New Roman" w:eastAsia="仿宋"/>
                <w:b/>
                <w:sz w:val="18"/>
                <w:szCs w:val="18"/>
              </w:rPr>
            </w:pPr>
            <w:r>
              <w:rPr>
                <w:rFonts w:hint="eastAsia" w:ascii="Times New Roman" w:hAnsi="Times New Roman" w:eastAsia="仿宋"/>
                <w:b/>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restart"/>
            <w:vAlign w:val="center"/>
          </w:tcPr>
          <w:p>
            <w:pPr>
              <w:jc w:val="center"/>
              <w:rPr>
                <w:rFonts w:ascii="Times New Roman" w:hAnsi="Times New Roman" w:eastAsia="仿宋"/>
                <w:sz w:val="18"/>
                <w:szCs w:val="18"/>
              </w:rPr>
            </w:pPr>
            <w:r>
              <w:rPr>
                <w:rFonts w:hint="eastAsia" w:ascii="Times New Roman" w:hAnsi="Times New Roman" w:eastAsia="仿宋"/>
                <w:sz w:val="18"/>
                <w:szCs w:val="18"/>
              </w:rPr>
              <w:t>专业核心课</w:t>
            </w: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机械设计</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3.5</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64</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56</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8</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rPr>
                <w:rFonts w:ascii="Times New Roman" w:hAnsi="Times New Roman" w:eastAsia="仿宋"/>
                <w:sz w:val="22"/>
              </w:rPr>
            </w:pPr>
            <w:r>
              <w:rPr>
                <w:rFonts w:hint="eastAsia" w:ascii="Times New Roman" w:hAnsi="Times New Roman" w:eastAsia="仿宋"/>
                <w:sz w:val="22"/>
              </w:rPr>
              <w:t>　</w:t>
            </w: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w:t>
            </w:r>
          </w:p>
        </w:tc>
        <w:tc>
          <w:tcPr>
            <w:tcW w:w="480" w:type="dxa"/>
            <w:vAlign w:val="center"/>
          </w:tcPr>
          <w:p>
            <w:pPr>
              <w:adjustRightInd w:val="0"/>
              <w:snapToGrid w:val="0"/>
              <w:rPr>
                <w:rFonts w:ascii="Times New Roman" w:hAnsi="Times New Roman" w:eastAsia="仿宋"/>
                <w:sz w:val="22"/>
              </w:rPr>
            </w:pP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机械制造技术</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2.5</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48</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40</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8</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adjustRightInd w:val="0"/>
              <w:snapToGrid w:val="0"/>
              <w:rPr>
                <w:rFonts w:ascii="Times New Roman" w:hAnsi="Times New Roman" w:eastAsia="仿宋"/>
                <w:sz w:val="20"/>
              </w:rPr>
            </w:pPr>
            <w:r>
              <w:rPr>
                <w:rFonts w:hint="eastAsia" w:ascii="Times New Roman" w:hAnsi="Times New Roman" w:eastAsia="仿宋"/>
                <w:sz w:val="20"/>
              </w:rPr>
              <w:t>　</w:t>
            </w:r>
          </w:p>
        </w:tc>
        <w:tc>
          <w:tcPr>
            <w:tcW w:w="48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w:t>
            </w: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液压与气压传动技术</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2.5</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48</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40</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8</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w:t>
            </w:r>
          </w:p>
        </w:tc>
        <w:tc>
          <w:tcPr>
            <w:tcW w:w="480" w:type="dxa"/>
            <w:vAlign w:val="center"/>
          </w:tcPr>
          <w:p>
            <w:pPr>
              <w:adjustRightInd w:val="0"/>
              <w:snapToGrid w:val="0"/>
              <w:rPr>
                <w:rFonts w:ascii="Times New Roman" w:hAnsi="Times New Roman" w:eastAsia="仿宋"/>
                <w:sz w:val="22"/>
              </w:rPr>
            </w:pP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992" w:type="dxa"/>
            <w:vAlign w:val="center"/>
          </w:tcPr>
          <w:p>
            <w:pPr>
              <w:adjustRightInd w:val="0"/>
              <w:snapToGrid w:val="0"/>
              <w:jc w:val="center"/>
              <w:rPr>
                <w:rFonts w:ascii="Times New Roman" w:hAnsi="Times New Roman" w:eastAsia="仿宋"/>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计算机辅助设计与制造</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1</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32</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0</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32</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　</w:t>
            </w: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adjustRightInd w:val="0"/>
              <w:snapToGrid w:val="0"/>
              <w:jc w:val="center"/>
              <w:rPr>
                <w:rFonts w:ascii="Times New Roman" w:hAnsi="Times New Roman" w:eastAsia="仿宋"/>
                <w:sz w:val="18"/>
                <w:szCs w:val="18"/>
              </w:rPr>
            </w:pP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3745" w:type="dxa"/>
            <w:gridSpan w:val="2"/>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小计</w:t>
            </w:r>
          </w:p>
        </w:tc>
        <w:tc>
          <w:tcPr>
            <w:tcW w:w="311" w:type="dxa"/>
            <w:vAlign w:val="center"/>
          </w:tcPr>
          <w:p>
            <w:pPr>
              <w:adjustRightInd w:val="0"/>
              <w:snapToGrid w:val="0"/>
              <w:jc w:val="center"/>
              <w:rPr>
                <w:rFonts w:ascii="Times New Roman" w:hAnsi="Times New Roman" w:eastAsia="仿宋"/>
                <w:b/>
                <w:bCs/>
                <w:sz w:val="18"/>
                <w:szCs w:val="18"/>
              </w:rPr>
            </w:pPr>
          </w:p>
        </w:tc>
        <w:tc>
          <w:tcPr>
            <w:tcW w:w="432"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9.5</w:t>
            </w:r>
          </w:p>
        </w:tc>
        <w:tc>
          <w:tcPr>
            <w:tcW w:w="730"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192</w:t>
            </w:r>
          </w:p>
        </w:tc>
        <w:tc>
          <w:tcPr>
            <w:tcW w:w="466"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136</w:t>
            </w:r>
          </w:p>
        </w:tc>
        <w:tc>
          <w:tcPr>
            <w:tcW w:w="501"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56</w:t>
            </w:r>
          </w:p>
        </w:tc>
        <w:tc>
          <w:tcPr>
            <w:tcW w:w="485"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0</w:t>
            </w:r>
          </w:p>
        </w:tc>
        <w:tc>
          <w:tcPr>
            <w:tcW w:w="504"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0</w:t>
            </w:r>
          </w:p>
        </w:tc>
        <w:tc>
          <w:tcPr>
            <w:tcW w:w="444"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2</w:t>
            </w:r>
          </w:p>
        </w:tc>
        <w:tc>
          <w:tcPr>
            <w:tcW w:w="468"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7</w:t>
            </w:r>
          </w:p>
        </w:tc>
        <w:tc>
          <w:tcPr>
            <w:tcW w:w="480"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4</w:t>
            </w:r>
          </w:p>
        </w:tc>
        <w:tc>
          <w:tcPr>
            <w:tcW w:w="537"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restart"/>
            <w:vAlign w:val="center"/>
          </w:tcPr>
          <w:p>
            <w:pPr>
              <w:jc w:val="center"/>
              <w:rPr>
                <w:rFonts w:ascii="Times New Roman" w:hAnsi="Times New Roman" w:eastAsia="仿宋"/>
                <w:sz w:val="18"/>
                <w:szCs w:val="18"/>
              </w:rPr>
            </w:pPr>
            <w:r>
              <w:rPr>
                <w:rFonts w:hint="eastAsia" w:ascii="Times New Roman" w:hAnsi="Times New Roman" w:eastAsia="仿宋"/>
                <w:sz w:val="18"/>
                <w:szCs w:val="18"/>
              </w:rPr>
              <w:t>专业选修课</w:t>
            </w:r>
          </w:p>
        </w:tc>
        <w:tc>
          <w:tcPr>
            <w:tcW w:w="284" w:type="dxa"/>
            <w:vMerge w:val="restart"/>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专业限选课</w:t>
            </w: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单片机原理及应用</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2.5</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48</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40</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8</w:t>
            </w:r>
          </w:p>
        </w:tc>
        <w:tc>
          <w:tcPr>
            <w:tcW w:w="485" w:type="dxa"/>
            <w:vAlign w:val="center"/>
          </w:tcPr>
          <w:p>
            <w:pPr>
              <w:adjustRightInd w:val="0"/>
              <w:snapToGrid w:val="0"/>
              <w:jc w:val="center"/>
              <w:rPr>
                <w:rFonts w:ascii="Times New Roman" w:hAnsi="Times New Roman" w:eastAsia="仿宋"/>
                <w:sz w:val="18"/>
                <w:szCs w:val="18"/>
              </w:rPr>
            </w:pP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adjustRightInd w:val="0"/>
              <w:snapToGrid w:val="0"/>
              <w:jc w:val="center"/>
              <w:rPr>
                <w:rFonts w:ascii="Times New Roman" w:hAnsi="Times New Roman" w:eastAsia="仿宋"/>
                <w:sz w:val="18"/>
                <w:szCs w:val="18"/>
              </w:rPr>
            </w:pPr>
          </w:p>
        </w:tc>
        <w:tc>
          <w:tcPr>
            <w:tcW w:w="480" w:type="dxa"/>
            <w:vAlign w:val="center"/>
          </w:tcPr>
          <w:p>
            <w:pPr>
              <w:adjustRightInd w:val="0"/>
              <w:snapToGrid w:val="0"/>
              <w:rPr>
                <w:rFonts w:ascii="Times New Roman" w:hAnsi="Times New Roman" w:eastAsia="仿宋"/>
                <w:sz w:val="20"/>
              </w:rPr>
            </w:pPr>
            <w:r>
              <w:rPr>
                <w:rFonts w:hint="eastAsia" w:ascii="Times New Roman" w:hAnsi="Times New Roman" w:eastAsia="仿宋"/>
                <w:sz w:val="20"/>
              </w:rPr>
              <w:t>　4</w:t>
            </w: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adjustRightInd w:val="0"/>
              <w:snapToGrid w:val="0"/>
              <w:jc w:val="center"/>
              <w:rPr>
                <w:rFonts w:ascii="Times New Roman" w:hAnsi="Times New Roman" w:eastAsia="仿宋"/>
                <w:sz w:val="18"/>
                <w:szCs w:val="18"/>
              </w:rPr>
            </w:pP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color w:val="FF0000"/>
                <w:sz w:val="18"/>
                <w:szCs w:val="18"/>
              </w:rPr>
            </w:pPr>
            <w:r>
              <w:rPr>
                <w:rFonts w:hint="eastAsia" w:ascii="Times New Roman" w:hAnsi="Times New Roman" w:eastAsia="仿宋"/>
                <w:sz w:val="18"/>
                <w:szCs w:val="18"/>
              </w:rPr>
              <w:t>工程测试技术</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2.5</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48</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40</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8</w:t>
            </w:r>
          </w:p>
        </w:tc>
        <w:tc>
          <w:tcPr>
            <w:tcW w:w="485" w:type="dxa"/>
            <w:vAlign w:val="center"/>
          </w:tcPr>
          <w:p>
            <w:pPr>
              <w:adjustRightInd w:val="0"/>
              <w:snapToGrid w:val="0"/>
              <w:jc w:val="center"/>
              <w:rPr>
                <w:rFonts w:ascii="Times New Roman" w:hAnsi="Times New Roman" w:eastAsia="仿宋"/>
                <w:sz w:val="22"/>
              </w:rPr>
            </w:pPr>
          </w:p>
        </w:tc>
        <w:tc>
          <w:tcPr>
            <w:tcW w:w="504" w:type="dxa"/>
            <w:vAlign w:val="center"/>
          </w:tcPr>
          <w:p>
            <w:pPr>
              <w:adjustRightInd w:val="0"/>
              <w:snapToGrid w:val="0"/>
              <w:rPr>
                <w:rFonts w:ascii="Times New Roman" w:hAnsi="Times New Roman" w:eastAsia="仿宋"/>
                <w:sz w:val="22"/>
              </w:rPr>
            </w:pPr>
            <w:r>
              <w:rPr>
                <w:rFonts w:hint="eastAsia" w:ascii="Times New Roman" w:hAnsi="Times New Roman" w:eastAsia="仿宋"/>
                <w:sz w:val="22"/>
              </w:rPr>
              <w:t>　</w:t>
            </w:r>
          </w:p>
        </w:tc>
        <w:tc>
          <w:tcPr>
            <w:tcW w:w="444" w:type="dxa"/>
            <w:vAlign w:val="center"/>
          </w:tcPr>
          <w:p>
            <w:pPr>
              <w:adjustRightInd w:val="0"/>
              <w:snapToGrid w:val="0"/>
              <w:rPr>
                <w:rFonts w:ascii="Times New Roman" w:hAnsi="Times New Roman" w:eastAsia="仿宋"/>
                <w:sz w:val="22"/>
              </w:rPr>
            </w:pPr>
            <w:r>
              <w:rPr>
                <w:rFonts w:hint="eastAsia" w:ascii="Times New Roman" w:hAnsi="Times New Roman" w:eastAsia="仿宋"/>
                <w:sz w:val="22"/>
              </w:rPr>
              <w:t>　</w:t>
            </w:r>
          </w:p>
        </w:tc>
        <w:tc>
          <w:tcPr>
            <w:tcW w:w="468" w:type="dxa"/>
            <w:vAlign w:val="center"/>
          </w:tcPr>
          <w:p>
            <w:pPr>
              <w:adjustRightInd w:val="0"/>
              <w:snapToGrid w:val="0"/>
              <w:jc w:val="center"/>
              <w:rPr>
                <w:rFonts w:ascii="Times New Roman" w:hAnsi="Times New Roman" w:eastAsia="仿宋"/>
                <w:sz w:val="18"/>
                <w:szCs w:val="18"/>
              </w:rPr>
            </w:pPr>
          </w:p>
        </w:tc>
        <w:tc>
          <w:tcPr>
            <w:tcW w:w="480" w:type="dxa"/>
            <w:vAlign w:val="center"/>
          </w:tcPr>
          <w:p>
            <w:pPr>
              <w:adjustRightInd w:val="0"/>
              <w:snapToGrid w:val="0"/>
              <w:rPr>
                <w:rFonts w:ascii="Times New Roman" w:hAnsi="Times New Roman" w:eastAsia="仿宋"/>
                <w:sz w:val="20"/>
              </w:rPr>
            </w:pPr>
            <w:r>
              <w:rPr>
                <w:rFonts w:hint="eastAsia" w:ascii="Times New Roman" w:hAnsi="Times New Roman" w:eastAsia="仿宋"/>
                <w:sz w:val="20"/>
              </w:rPr>
              <w:t>　4</w:t>
            </w:r>
          </w:p>
        </w:tc>
        <w:tc>
          <w:tcPr>
            <w:tcW w:w="537" w:type="dxa"/>
            <w:vAlign w:val="center"/>
          </w:tcPr>
          <w:p>
            <w:pPr>
              <w:adjustRightInd w:val="0"/>
              <w:snapToGrid w:val="0"/>
              <w:rPr>
                <w:rFonts w:ascii="Times New Roman" w:hAnsi="Times New Roman" w:eastAsia="仿宋"/>
                <w:sz w:val="20"/>
              </w:rPr>
            </w:pPr>
            <w:r>
              <w:rPr>
                <w:rFonts w:hint="eastAsia" w:ascii="Times New Roman" w:hAnsi="Times New Roman" w:eastAsia="仿宋"/>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adjustRightInd w:val="0"/>
              <w:snapToGrid w:val="0"/>
              <w:jc w:val="center"/>
              <w:rPr>
                <w:rFonts w:ascii="Times New Roman" w:hAnsi="Times New Roman" w:eastAsia="仿宋"/>
                <w:sz w:val="18"/>
                <w:szCs w:val="18"/>
              </w:rPr>
            </w:pP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机电传动与控制</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32</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28</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w:t>
            </w:r>
          </w:p>
        </w:tc>
        <w:tc>
          <w:tcPr>
            <w:tcW w:w="485" w:type="dxa"/>
            <w:vAlign w:val="center"/>
          </w:tcPr>
          <w:p>
            <w:pPr>
              <w:adjustRightInd w:val="0"/>
              <w:snapToGrid w:val="0"/>
              <w:jc w:val="center"/>
              <w:rPr>
                <w:rFonts w:ascii="Times New Roman" w:hAnsi="Times New Roman" w:eastAsia="仿宋"/>
                <w:sz w:val="18"/>
                <w:szCs w:val="18"/>
              </w:rPr>
            </w:pP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　</w:t>
            </w:r>
          </w:p>
        </w:tc>
        <w:tc>
          <w:tcPr>
            <w:tcW w:w="480" w:type="dxa"/>
            <w:vAlign w:val="center"/>
          </w:tcPr>
          <w:p>
            <w:pPr>
              <w:adjustRightInd w:val="0"/>
              <w:snapToGrid w:val="0"/>
              <w:jc w:val="center"/>
              <w:rPr>
                <w:rFonts w:ascii="Times New Roman" w:hAnsi="Times New Roman" w:eastAsia="仿宋"/>
                <w:sz w:val="18"/>
                <w:szCs w:val="18"/>
              </w:rPr>
            </w:pPr>
          </w:p>
        </w:tc>
        <w:tc>
          <w:tcPr>
            <w:tcW w:w="537" w:type="dxa"/>
            <w:vAlign w:val="center"/>
          </w:tcPr>
          <w:p>
            <w:pPr>
              <w:adjustRightInd w:val="0"/>
              <w:snapToGrid w:val="0"/>
              <w:rPr>
                <w:rFonts w:ascii="Times New Roman" w:hAnsi="Times New Roman" w:eastAsia="仿宋"/>
                <w:sz w:val="20"/>
              </w:rPr>
            </w:pPr>
            <w:r>
              <w:rPr>
                <w:rFonts w:hint="eastAsia" w:ascii="Times New Roman" w:hAnsi="Times New Roman" w:eastAsia="仿宋"/>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adjustRightInd w:val="0"/>
              <w:snapToGrid w:val="0"/>
              <w:jc w:val="center"/>
              <w:rPr>
                <w:rFonts w:ascii="Times New Roman" w:hAnsi="Times New Roman" w:eastAsia="仿宋"/>
                <w:sz w:val="18"/>
                <w:szCs w:val="18"/>
              </w:rPr>
            </w:pP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可编程序控制器技术</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Y</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32</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28</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4</w:t>
            </w:r>
          </w:p>
        </w:tc>
        <w:tc>
          <w:tcPr>
            <w:tcW w:w="485" w:type="dxa"/>
            <w:vAlign w:val="center"/>
          </w:tcPr>
          <w:p>
            <w:pPr>
              <w:adjustRightInd w:val="0"/>
              <w:snapToGrid w:val="0"/>
              <w:jc w:val="center"/>
              <w:rPr>
                <w:rFonts w:ascii="Times New Roman" w:hAnsi="Times New Roman" w:eastAsia="仿宋"/>
                <w:sz w:val="18"/>
                <w:szCs w:val="18"/>
              </w:rPr>
            </w:pP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w:t>
            </w:r>
          </w:p>
        </w:tc>
        <w:tc>
          <w:tcPr>
            <w:tcW w:w="480" w:type="dxa"/>
            <w:vAlign w:val="center"/>
          </w:tcPr>
          <w:p>
            <w:pPr>
              <w:adjustRightInd w:val="0"/>
              <w:snapToGrid w:val="0"/>
              <w:rPr>
                <w:rFonts w:ascii="Times New Roman" w:hAnsi="Times New Roman" w:eastAsia="仿宋"/>
                <w:sz w:val="22"/>
              </w:rPr>
            </w:pP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adjustRightInd w:val="0"/>
              <w:snapToGrid w:val="0"/>
              <w:jc w:val="center"/>
              <w:rPr>
                <w:rFonts w:ascii="Times New Roman" w:hAnsi="Times New Roman" w:eastAsia="仿宋"/>
                <w:sz w:val="18"/>
                <w:szCs w:val="18"/>
              </w:rPr>
            </w:pPr>
          </w:p>
        </w:tc>
        <w:tc>
          <w:tcPr>
            <w:tcW w:w="3745" w:type="dxa"/>
            <w:gridSpan w:val="2"/>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小计</w:t>
            </w:r>
          </w:p>
        </w:tc>
        <w:tc>
          <w:tcPr>
            <w:tcW w:w="311" w:type="dxa"/>
            <w:vAlign w:val="center"/>
          </w:tcPr>
          <w:p>
            <w:pPr>
              <w:adjustRightInd w:val="0"/>
              <w:snapToGrid w:val="0"/>
              <w:jc w:val="center"/>
              <w:rPr>
                <w:rFonts w:ascii="Times New Roman" w:hAnsi="Times New Roman" w:eastAsia="仿宋"/>
                <w:b/>
                <w:bCs/>
                <w:sz w:val="18"/>
                <w:szCs w:val="18"/>
              </w:rPr>
            </w:pPr>
          </w:p>
        </w:tc>
        <w:tc>
          <w:tcPr>
            <w:tcW w:w="432"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9</w:t>
            </w:r>
          </w:p>
        </w:tc>
        <w:tc>
          <w:tcPr>
            <w:tcW w:w="730" w:type="dxa"/>
            <w:vAlign w:val="center"/>
          </w:tcPr>
          <w:p>
            <w:pPr>
              <w:widowControl/>
              <w:adjustRightInd w:val="0"/>
              <w:snapToGrid w:val="0"/>
              <w:jc w:val="center"/>
              <w:textAlignment w:val="center"/>
              <w:rPr>
                <w:rFonts w:ascii="Times New Roman" w:hAnsi="Times New Roman" w:eastAsia="仿宋"/>
                <w:b/>
                <w:bCs/>
                <w:sz w:val="18"/>
                <w:szCs w:val="18"/>
              </w:rPr>
            </w:pPr>
            <w:r>
              <w:rPr>
                <w:rFonts w:ascii="Times New Roman" w:hAnsi="Times New Roman" w:eastAsia="仿宋"/>
                <w:b/>
                <w:bCs/>
                <w:sz w:val="18"/>
                <w:szCs w:val="18"/>
              </w:rPr>
              <w:fldChar w:fldCharType="begin"/>
            </w:r>
            <w:r>
              <w:rPr>
                <w:rFonts w:ascii="Times New Roman" w:hAnsi="Times New Roman" w:eastAsia="仿宋"/>
                <w:b/>
                <w:bCs/>
                <w:sz w:val="18"/>
                <w:szCs w:val="18"/>
              </w:rPr>
              <w:instrText xml:space="preserve"> = sum(G30:G33) \* MERGEFORMAT </w:instrText>
            </w:r>
            <w:r>
              <w:rPr>
                <w:rFonts w:ascii="Times New Roman" w:hAnsi="Times New Roman" w:eastAsia="仿宋"/>
                <w:b/>
                <w:bCs/>
                <w:sz w:val="18"/>
                <w:szCs w:val="18"/>
              </w:rPr>
              <w:fldChar w:fldCharType="separate"/>
            </w:r>
            <w:r>
              <w:rPr>
                <w:rFonts w:ascii="Times New Roman" w:hAnsi="Times New Roman" w:eastAsia="仿宋"/>
                <w:b/>
                <w:bCs/>
                <w:sz w:val="18"/>
                <w:szCs w:val="18"/>
              </w:rPr>
              <w:t>160</w:t>
            </w:r>
            <w:r>
              <w:rPr>
                <w:rFonts w:ascii="Times New Roman" w:hAnsi="Times New Roman" w:eastAsia="仿宋"/>
                <w:b/>
                <w:bCs/>
                <w:sz w:val="18"/>
                <w:szCs w:val="18"/>
              </w:rPr>
              <w:fldChar w:fldCharType="end"/>
            </w:r>
          </w:p>
        </w:tc>
        <w:tc>
          <w:tcPr>
            <w:tcW w:w="466" w:type="dxa"/>
            <w:vAlign w:val="center"/>
          </w:tcPr>
          <w:p>
            <w:pPr>
              <w:widowControl/>
              <w:adjustRightInd w:val="0"/>
              <w:snapToGrid w:val="0"/>
              <w:jc w:val="center"/>
              <w:textAlignment w:val="center"/>
              <w:rPr>
                <w:rFonts w:ascii="Times New Roman" w:hAnsi="Times New Roman" w:eastAsia="仿宋"/>
                <w:b/>
                <w:bCs/>
                <w:sz w:val="18"/>
                <w:szCs w:val="18"/>
              </w:rPr>
            </w:pPr>
            <w:r>
              <w:rPr>
                <w:rFonts w:ascii="Times New Roman" w:hAnsi="Times New Roman" w:eastAsia="仿宋"/>
                <w:b/>
                <w:bCs/>
                <w:sz w:val="18"/>
                <w:szCs w:val="18"/>
              </w:rPr>
              <w:fldChar w:fldCharType="begin"/>
            </w:r>
            <w:r>
              <w:rPr>
                <w:rFonts w:ascii="Times New Roman" w:hAnsi="Times New Roman" w:eastAsia="仿宋"/>
                <w:b/>
                <w:bCs/>
                <w:sz w:val="18"/>
                <w:szCs w:val="18"/>
              </w:rPr>
              <w:instrText xml:space="preserve"> = sum(H30:H33) \* MERGEFORMAT </w:instrText>
            </w:r>
            <w:r>
              <w:rPr>
                <w:rFonts w:ascii="Times New Roman" w:hAnsi="Times New Roman" w:eastAsia="仿宋"/>
                <w:b/>
                <w:bCs/>
                <w:sz w:val="18"/>
                <w:szCs w:val="18"/>
              </w:rPr>
              <w:fldChar w:fldCharType="separate"/>
            </w:r>
            <w:r>
              <w:rPr>
                <w:rFonts w:ascii="Times New Roman" w:hAnsi="Times New Roman" w:eastAsia="仿宋"/>
                <w:b/>
                <w:bCs/>
                <w:sz w:val="18"/>
                <w:szCs w:val="18"/>
              </w:rPr>
              <w:t>136</w:t>
            </w:r>
            <w:r>
              <w:rPr>
                <w:rFonts w:ascii="Times New Roman" w:hAnsi="Times New Roman" w:eastAsia="仿宋"/>
                <w:b/>
                <w:bCs/>
                <w:sz w:val="18"/>
                <w:szCs w:val="18"/>
              </w:rPr>
              <w:fldChar w:fldCharType="end"/>
            </w:r>
          </w:p>
        </w:tc>
        <w:tc>
          <w:tcPr>
            <w:tcW w:w="501"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24</w:t>
            </w:r>
          </w:p>
        </w:tc>
        <w:tc>
          <w:tcPr>
            <w:tcW w:w="485"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0</w:t>
            </w:r>
          </w:p>
        </w:tc>
        <w:tc>
          <w:tcPr>
            <w:tcW w:w="504"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0</w:t>
            </w:r>
          </w:p>
        </w:tc>
        <w:tc>
          <w:tcPr>
            <w:tcW w:w="444"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0</w:t>
            </w:r>
          </w:p>
        </w:tc>
        <w:tc>
          <w:tcPr>
            <w:tcW w:w="468"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4</w:t>
            </w:r>
          </w:p>
        </w:tc>
        <w:tc>
          <w:tcPr>
            <w:tcW w:w="480"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8</w:t>
            </w:r>
          </w:p>
        </w:tc>
        <w:tc>
          <w:tcPr>
            <w:tcW w:w="537" w:type="dxa"/>
            <w:vAlign w:val="center"/>
          </w:tcPr>
          <w:p>
            <w:pPr>
              <w:widowControl/>
              <w:adjustRightInd w:val="0"/>
              <w:snapToGrid w:val="0"/>
              <w:jc w:val="center"/>
              <w:textAlignment w:val="center"/>
              <w:rPr>
                <w:rFonts w:ascii="Times New Roman" w:hAnsi="Times New Roman" w:eastAsia="仿宋"/>
                <w:b/>
                <w:bCs/>
                <w:sz w:val="18"/>
                <w:szCs w:val="18"/>
              </w:rPr>
            </w:pPr>
            <w:r>
              <w:rPr>
                <w:rFonts w:hint="eastAsia" w:ascii="Times New Roman" w:hAnsi="Times New Roman" w:eastAsia="仿宋"/>
                <w:b/>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restart"/>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专业任选课</w:t>
            </w: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有限元技术</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1</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36</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36</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w:t>
            </w: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1"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adjustRightInd w:val="0"/>
              <w:snapToGrid w:val="0"/>
              <w:jc w:val="center"/>
              <w:rPr>
                <w:rFonts w:ascii="Times New Roman" w:hAnsi="Times New Roman" w:eastAsia="仿宋"/>
                <w:sz w:val="18"/>
                <w:szCs w:val="18"/>
              </w:rPr>
            </w:pPr>
          </w:p>
        </w:tc>
        <w:tc>
          <w:tcPr>
            <w:tcW w:w="992" w:type="dxa"/>
            <w:vAlign w:val="center"/>
          </w:tcPr>
          <w:p>
            <w:pPr>
              <w:adjustRightInd w:val="0"/>
              <w:snapToGrid w:val="0"/>
              <w:jc w:val="center"/>
              <w:rPr>
                <w:rFonts w:ascii="Times New Roman" w:hAnsi="Times New Roman" w:eastAsia="仿宋"/>
                <w:b/>
                <w:bCs/>
                <w:color w:val="FFFF00"/>
                <w:sz w:val="18"/>
                <w:szCs w:val="18"/>
                <w:highlight w:val="red"/>
              </w:rPr>
            </w:pPr>
          </w:p>
        </w:tc>
        <w:tc>
          <w:tcPr>
            <w:tcW w:w="2753" w:type="dxa"/>
            <w:vAlign w:val="center"/>
          </w:tcPr>
          <w:p>
            <w:pPr>
              <w:adjustRightInd w:val="0"/>
              <w:snapToGrid w:val="0"/>
              <w:rPr>
                <w:rFonts w:ascii="Times New Roman" w:hAnsi="Times New Roman" w:eastAsia="仿宋"/>
                <w:b/>
                <w:bCs/>
                <w:color w:val="FFFF00"/>
                <w:sz w:val="18"/>
                <w:szCs w:val="18"/>
                <w:highlight w:val="red"/>
              </w:rPr>
            </w:pPr>
            <w:r>
              <w:rPr>
                <w:rFonts w:hint="eastAsia" w:ascii="Times New Roman" w:hAnsi="Times New Roman" w:eastAsia="仿宋"/>
                <w:sz w:val="18"/>
                <w:szCs w:val="18"/>
              </w:rPr>
              <w:t>机械运动学与动力学分析</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1</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36</w:t>
            </w:r>
          </w:p>
        </w:tc>
        <w:tc>
          <w:tcPr>
            <w:tcW w:w="466" w:type="dxa"/>
            <w:vAlign w:val="center"/>
          </w:tcPr>
          <w:p>
            <w:pPr>
              <w:adjustRightInd w:val="0"/>
              <w:snapToGrid w:val="0"/>
              <w:jc w:val="center"/>
              <w:rPr>
                <w:rFonts w:ascii="Times New Roman" w:hAnsi="Times New Roman" w:eastAsia="仿宋"/>
                <w:sz w:val="18"/>
                <w:szCs w:val="18"/>
              </w:rPr>
            </w:pP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36</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adjustRightInd w:val="0"/>
              <w:snapToGrid w:val="0"/>
              <w:rPr>
                <w:rFonts w:ascii="Times New Roman" w:hAnsi="Times New Roman" w:eastAsia="仿宋"/>
                <w:sz w:val="22"/>
              </w:rPr>
            </w:pPr>
            <w:r>
              <w:rPr>
                <w:rFonts w:hint="eastAsia" w:ascii="Times New Roman" w:hAnsi="Times New Roman" w:eastAsia="仿宋"/>
                <w:sz w:val="22"/>
              </w:rPr>
              <w:t>　</w:t>
            </w:r>
          </w:p>
        </w:tc>
        <w:tc>
          <w:tcPr>
            <w:tcW w:w="48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3</w:t>
            </w: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adjustRightInd w:val="0"/>
              <w:snapToGrid w:val="0"/>
              <w:jc w:val="center"/>
              <w:rPr>
                <w:rFonts w:ascii="Times New Roman" w:hAnsi="Times New Roman" w:eastAsia="仿宋"/>
                <w:sz w:val="18"/>
                <w:szCs w:val="18"/>
              </w:rPr>
            </w:pPr>
          </w:p>
        </w:tc>
        <w:tc>
          <w:tcPr>
            <w:tcW w:w="992" w:type="dxa"/>
            <w:vAlign w:val="center"/>
          </w:tcPr>
          <w:p>
            <w:pPr>
              <w:widowControl/>
              <w:adjustRightInd w:val="0"/>
              <w:snapToGrid w:val="0"/>
              <w:jc w:val="center"/>
              <w:textAlignment w:val="center"/>
              <w:rPr>
                <w:rFonts w:ascii="Times New Roman" w:hAnsi="Times New Roman" w:eastAsia="仿宋"/>
                <w:b/>
                <w:bCs/>
                <w:kern w:val="0"/>
                <w:sz w:val="18"/>
                <w:szCs w:val="18"/>
              </w:rPr>
            </w:pPr>
          </w:p>
        </w:tc>
        <w:tc>
          <w:tcPr>
            <w:tcW w:w="2753" w:type="dxa"/>
            <w:vAlign w:val="center"/>
          </w:tcPr>
          <w:p>
            <w:pPr>
              <w:adjustRightInd w:val="0"/>
              <w:snapToGrid w:val="0"/>
              <w:rPr>
                <w:rFonts w:ascii="Times New Roman" w:hAnsi="Times New Roman" w:eastAsia="仿宋"/>
                <w:sz w:val="18"/>
                <w:szCs w:val="18"/>
              </w:rPr>
            </w:pPr>
            <w:r>
              <w:rPr>
                <w:rFonts w:hint="eastAsia" w:ascii="Times New Roman" w:hAnsi="Times New Roman" w:eastAsia="仿宋"/>
                <w:sz w:val="18"/>
                <w:szCs w:val="18"/>
              </w:rPr>
              <w:t>文献检索与应用文写作</w:t>
            </w:r>
          </w:p>
        </w:tc>
        <w:tc>
          <w:tcPr>
            <w:tcW w:w="31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1</w:t>
            </w:r>
          </w:p>
        </w:tc>
        <w:tc>
          <w:tcPr>
            <w:tcW w:w="73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24</w:t>
            </w:r>
          </w:p>
        </w:tc>
        <w:tc>
          <w:tcPr>
            <w:tcW w:w="466"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1"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24</w:t>
            </w:r>
          </w:p>
        </w:tc>
        <w:tc>
          <w:tcPr>
            <w:tcW w:w="485"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2</w:t>
            </w:r>
          </w:p>
        </w:tc>
        <w:tc>
          <w:tcPr>
            <w:tcW w:w="537" w:type="dxa"/>
            <w:vAlign w:val="center"/>
          </w:tcPr>
          <w:p>
            <w:pPr>
              <w:adjustRightInd w:val="0"/>
              <w:snapToGrid w:val="0"/>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5" w:hRule="atLeast"/>
          <w:jc w:val="center"/>
        </w:trPr>
        <w:tc>
          <w:tcPr>
            <w:tcW w:w="284" w:type="dxa"/>
            <w:vMerge w:val="continue"/>
            <w:vAlign w:val="center"/>
          </w:tcPr>
          <w:p>
            <w:pPr>
              <w:jc w:val="center"/>
              <w:rPr>
                <w:rFonts w:ascii="Times New Roman" w:hAnsi="Times New Roman" w:eastAsia="仿宋"/>
                <w:sz w:val="18"/>
                <w:szCs w:val="18"/>
              </w:rPr>
            </w:pPr>
          </w:p>
        </w:tc>
        <w:tc>
          <w:tcPr>
            <w:tcW w:w="284" w:type="dxa"/>
            <w:vMerge w:val="continue"/>
            <w:vAlign w:val="center"/>
          </w:tcPr>
          <w:p>
            <w:pPr>
              <w:jc w:val="center"/>
              <w:rPr>
                <w:rFonts w:ascii="Times New Roman" w:hAnsi="Times New Roman" w:eastAsia="仿宋"/>
                <w:sz w:val="18"/>
                <w:szCs w:val="18"/>
              </w:rPr>
            </w:pPr>
          </w:p>
        </w:tc>
        <w:tc>
          <w:tcPr>
            <w:tcW w:w="3745" w:type="dxa"/>
            <w:gridSpan w:val="2"/>
            <w:vAlign w:val="center"/>
          </w:tcPr>
          <w:p>
            <w:pPr>
              <w:widowControl/>
              <w:jc w:val="center"/>
              <w:textAlignment w:val="center"/>
              <w:rPr>
                <w:rFonts w:ascii="Times New Roman" w:hAnsi="Times New Roman" w:eastAsia="仿宋"/>
                <w:b/>
                <w:bCs/>
                <w:sz w:val="18"/>
                <w:szCs w:val="18"/>
              </w:rPr>
            </w:pPr>
            <w:r>
              <w:rPr>
                <w:rFonts w:hint="eastAsia" w:ascii="Times New Roman" w:hAnsi="Times New Roman" w:eastAsia="仿宋"/>
                <w:b/>
                <w:bCs/>
                <w:kern w:val="0"/>
                <w:sz w:val="18"/>
                <w:szCs w:val="18"/>
              </w:rPr>
              <w:t>小计（选修2学分）</w:t>
            </w:r>
          </w:p>
        </w:tc>
        <w:tc>
          <w:tcPr>
            <w:tcW w:w="311" w:type="dxa"/>
            <w:vAlign w:val="center"/>
          </w:tcPr>
          <w:p>
            <w:pPr>
              <w:jc w:val="center"/>
              <w:rPr>
                <w:rFonts w:ascii="Times New Roman" w:hAnsi="Times New Roman" w:eastAsia="仿宋"/>
                <w:b/>
                <w:bCs/>
                <w:sz w:val="18"/>
                <w:szCs w:val="18"/>
              </w:rPr>
            </w:pPr>
          </w:p>
        </w:tc>
        <w:tc>
          <w:tcPr>
            <w:tcW w:w="432" w:type="dxa"/>
            <w:vAlign w:val="center"/>
          </w:tcPr>
          <w:p>
            <w:pPr>
              <w:jc w:val="center"/>
              <w:rPr>
                <w:rFonts w:ascii="Times New Roman" w:hAnsi="Times New Roman" w:eastAsia="仿宋"/>
                <w:b/>
                <w:bCs/>
                <w:sz w:val="18"/>
                <w:szCs w:val="18"/>
              </w:rPr>
            </w:pPr>
            <w:r>
              <w:rPr>
                <w:rFonts w:hint="eastAsia" w:ascii="Times New Roman" w:hAnsi="Times New Roman" w:eastAsia="仿宋"/>
                <w:b/>
                <w:bCs/>
                <w:sz w:val="18"/>
                <w:szCs w:val="18"/>
              </w:rPr>
              <w:t>2</w:t>
            </w:r>
          </w:p>
        </w:tc>
        <w:tc>
          <w:tcPr>
            <w:tcW w:w="730" w:type="dxa"/>
            <w:vAlign w:val="center"/>
          </w:tcPr>
          <w:p>
            <w:pPr>
              <w:jc w:val="center"/>
              <w:rPr>
                <w:rFonts w:ascii="Times New Roman" w:hAnsi="Times New Roman" w:eastAsia="仿宋"/>
                <w:b/>
                <w:bCs/>
                <w:sz w:val="18"/>
                <w:szCs w:val="18"/>
              </w:rPr>
            </w:pPr>
            <w:r>
              <w:rPr>
                <w:rFonts w:hint="eastAsia" w:ascii="Times New Roman" w:hAnsi="Times New Roman" w:eastAsia="仿宋"/>
                <w:b/>
                <w:bCs/>
                <w:sz w:val="18"/>
                <w:szCs w:val="18"/>
              </w:rPr>
              <w:t>72</w:t>
            </w:r>
          </w:p>
        </w:tc>
        <w:tc>
          <w:tcPr>
            <w:tcW w:w="466" w:type="dxa"/>
            <w:vAlign w:val="center"/>
          </w:tcPr>
          <w:p>
            <w:pPr>
              <w:jc w:val="center"/>
              <w:rPr>
                <w:rFonts w:ascii="Times New Roman" w:hAnsi="Times New Roman" w:eastAsia="仿宋"/>
                <w:b/>
                <w:bCs/>
                <w:sz w:val="18"/>
                <w:szCs w:val="18"/>
              </w:rPr>
            </w:pPr>
          </w:p>
        </w:tc>
        <w:tc>
          <w:tcPr>
            <w:tcW w:w="501" w:type="dxa"/>
            <w:vAlign w:val="center"/>
          </w:tcPr>
          <w:p>
            <w:pPr>
              <w:jc w:val="center"/>
              <w:rPr>
                <w:rFonts w:ascii="Times New Roman" w:hAnsi="Times New Roman" w:eastAsia="仿宋"/>
                <w:b/>
                <w:bCs/>
                <w:sz w:val="18"/>
                <w:szCs w:val="18"/>
              </w:rPr>
            </w:pPr>
            <w:r>
              <w:rPr>
                <w:rFonts w:hint="eastAsia" w:ascii="Times New Roman" w:hAnsi="Times New Roman" w:eastAsia="仿宋"/>
                <w:b/>
                <w:bCs/>
                <w:sz w:val="18"/>
                <w:szCs w:val="18"/>
              </w:rPr>
              <w:t>72</w:t>
            </w:r>
          </w:p>
        </w:tc>
        <w:tc>
          <w:tcPr>
            <w:tcW w:w="485" w:type="dxa"/>
            <w:vAlign w:val="center"/>
          </w:tcPr>
          <w:p>
            <w:pPr>
              <w:jc w:val="center"/>
              <w:rPr>
                <w:rFonts w:ascii="Times New Roman" w:hAnsi="Times New Roman" w:eastAsia="仿宋"/>
                <w:b/>
                <w:bCs/>
                <w:sz w:val="18"/>
                <w:szCs w:val="18"/>
              </w:rPr>
            </w:pPr>
            <w:r>
              <w:rPr>
                <w:rFonts w:hint="eastAsia" w:ascii="Times New Roman" w:hAnsi="Times New Roman" w:eastAsia="仿宋"/>
                <w:b/>
                <w:bCs/>
                <w:sz w:val="18"/>
                <w:szCs w:val="18"/>
              </w:rPr>
              <w:t>0</w:t>
            </w:r>
          </w:p>
        </w:tc>
        <w:tc>
          <w:tcPr>
            <w:tcW w:w="504" w:type="dxa"/>
            <w:vAlign w:val="center"/>
          </w:tcPr>
          <w:p>
            <w:pPr>
              <w:jc w:val="center"/>
              <w:rPr>
                <w:rFonts w:ascii="Times New Roman" w:hAnsi="Times New Roman" w:eastAsia="仿宋"/>
                <w:b/>
                <w:bCs/>
                <w:sz w:val="18"/>
                <w:szCs w:val="18"/>
              </w:rPr>
            </w:pPr>
            <w:r>
              <w:rPr>
                <w:rFonts w:hint="eastAsia" w:ascii="Times New Roman" w:hAnsi="Times New Roman" w:eastAsia="仿宋"/>
                <w:b/>
                <w:bCs/>
                <w:sz w:val="18"/>
                <w:szCs w:val="18"/>
              </w:rPr>
              <w:t>0</w:t>
            </w:r>
          </w:p>
        </w:tc>
        <w:tc>
          <w:tcPr>
            <w:tcW w:w="444" w:type="dxa"/>
            <w:vAlign w:val="center"/>
          </w:tcPr>
          <w:p>
            <w:pPr>
              <w:jc w:val="center"/>
              <w:rPr>
                <w:rFonts w:ascii="Times New Roman" w:hAnsi="Times New Roman" w:eastAsia="仿宋"/>
                <w:b/>
                <w:bCs/>
                <w:sz w:val="18"/>
                <w:szCs w:val="18"/>
              </w:rPr>
            </w:pPr>
            <w:r>
              <w:rPr>
                <w:rFonts w:hint="eastAsia" w:ascii="Times New Roman" w:hAnsi="Times New Roman" w:eastAsia="仿宋"/>
                <w:b/>
                <w:bCs/>
                <w:sz w:val="18"/>
                <w:szCs w:val="18"/>
              </w:rPr>
              <w:t>0</w:t>
            </w:r>
          </w:p>
        </w:tc>
        <w:tc>
          <w:tcPr>
            <w:tcW w:w="468" w:type="dxa"/>
            <w:vAlign w:val="center"/>
          </w:tcPr>
          <w:p>
            <w:pPr>
              <w:jc w:val="center"/>
              <w:rPr>
                <w:rFonts w:ascii="Times New Roman" w:hAnsi="Times New Roman" w:eastAsia="仿宋"/>
                <w:b/>
                <w:bCs/>
                <w:sz w:val="18"/>
                <w:szCs w:val="18"/>
              </w:rPr>
            </w:pPr>
            <w:r>
              <w:rPr>
                <w:rFonts w:hint="eastAsia" w:ascii="Times New Roman" w:hAnsi="Times New Roman" w:eastAsia="仿宋"/>
                <w:b/>
                <w:bCs/>
                <w:sz w:val="18"/>
                <w:szCs w:val="18"/>
              </w:rPr>
              <w:t>0</w:t>
            </w:r>
          </w:p>
        </w:tc>
        <w:tc>
          <w:tcPr>
            <w:tcW w:w="480" w:type="dxa"/>
            <w:vAlign w:val="center"/>
          </w:tcPr>
          <w:p>
            <w:pPr>
              <w:jc w:val="center"/>
              <w:rPr>
                <w:rFonts w:ascii="Times New Roman" w:hAnsi="Times New Roman" w:eastAsia="仿宋"/>
                <w:b/>
                <w:bCs/>
                <w:sz w:val="18"/>
                <w:szCs w:val="18"/>
              </w:rPr>
            </w:pPr>
            <w:r>
              <w:rPr>
                <w:rFonts w:hint="eastAsia" w:ascii="Times New Roman" w:hAnsi="Times New Roman" w:eastAsia="仿宋"/>
                <w:b/>
                <w:bCs/>
                <w:sz w:val="18"/>
                <w:szCs w:val="18"/>
              </w:rPr>
              <w:t>6</w:t>
            </w:r>
          </w:p>
        </w:tc>
        <w:tc>
          <w:tcPr>
            <w:tcW w:w="537" w:type="dxa"/>
            <w:vAlign w:val="center"/>
          </w:tcPr>
          <w:p>
            <w:pPr>
              <w:jc w:val="center"/>
              <w:rPr>
                <w:rFonts w:ascii="Times New Roman" w:hAnsi="Times New Roman" w:eastAsia="仿宋"/>
                <w:b/>
                <w:bCs/>
                <w:sz w:val="18"/>
                <w:szCs w:val="18"/>
              </w:rPr>
            </w:pPr>
            <w:r>
              <w:rPr>
                <w:rFonts w:hint="eastAsia" w:ascii="Times New Roman" w:hAnsi="Times New Roman" w:eastAsia="仿宋"/>
                <w:b/>
                <w:bCs/>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restart"/>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实</w:t>
            </w:r>
            <w:r>
              <w:rPr>
                <w:rFonts w:hint="eastAsia" w:ascii="Times New Roman" w:hAnsi="Times New Roman" w:eastAsia="仿宋"/>
                <w:kern w:val="0"/>
                <w:sz w:val="18"/>
                <w:szCs w:val="18"/>
              </w:rPr>
              <w:br w:type="textWrapping"/>
            </w:r>
            <w:r>
              <w:rPr>
                <w:rFonts w:hint="eastAsia" w:ascii="Times New Roman" w:hAnsi="Times New Roman" w:eastAsia="仿宋"/>
                <w:kern w:val="0"/>
                <w:sz w:val="18"/>
                <w:szCs w:val="18"/>
              </w:rPr>
              <w:t>践</w:t>
            </w:r>
            <w:r>
              <w:rPr>
                <w:rFonts w:hint="eastAsia" w:ascii="Times New Roman" w:hAnsi="Times New Roman" w:eastAsia="仿宋"/>
                <w:kern w:val="0"/>
                <w:sz w:val="18"/>
                <w:szCs w:val="18"/>
              </w:rPr>
              <w:br w:type="textWrapping"/>
            </w:r>
            <w:r>
              <w:rPr>
                <w:rFonts w:hint="eastAsia" w:ascii="Times New Roman" w:hAnsi="Times New Roman" w:eastAsia="仿宋"/>
                <w:kern w:val="0"/>
                <w:sz w:val="18"/>
                <w:szCs w:val="18"/>
              </w:rPr>
              <w:t>教</w:t>
            </w:r>
            <w:r>
              <w:rPr>
                <w:rFonts w:hint="eastAsia" w:ascii="Times New Roman" w:hAnsi="Times New Roman" w:eastAsia="仿宋"/>
                <w:kern w:val="0"/>
                <w:sz w:val="18"/>
                <w:szCs w:val="18"/>
              </w:rPr>
              <w:br w:type="textWrapping"/>
            </w:r>
            <w:r>
              <w:rPr>
                <w:rFonts w:hint="eastAsia" w:ascii="Times New Roman" w:hAnsi="Times New Roman" w:eastAsia="仿宋"/>
                <w:kern w:val="0"/>
                <w:sz w:val="18"/>
                <w:szCs w:val="18"/>
              </w:rPr>
              <w:t>学</w:t>
            </w:r>
            <w:r>
              <w:rPr>
                <w:rFonts w:hint="eastAsia" w:ascii="Times New Roman" w:hAnsi="Times New Roman" w:eastAsia="仿宋"/>
                <w:kern w:val="0"/>
                <w:sz w:val="18"/>
                <w:szCs w:val="18"/>
              </w:rPr>
              <w:br w:type="textWrapping"/>
            </w:r>
            <w:r>
              <w:rPr>
                <w:rFonts w:hint="eastAsia" w:ascii="Times New Roman" w:hAnsi="Times New Roman" w:eastAsia="仿宋"/>
                <w:kern w:val="0"/>
                <w:sz w:val="18"/>
                <w:szCs w:val="18"/>
              </w:rPr>
              <w:t>课</w:t>
            </w:r>
            <w:r>
              <w:rPr>
                <w:rFonts w:hint="eastAsia" w:ascii="Times New Roman" w:hAnsi="Times New Roman" w:eastAsia="仿宋"/>
                <w:kern w:val="0"/>
                <w:sz w:val="18"/>
                <w:szCs w:val="18"/>
              </w:rPr>
              <w:br w:type="textWrapping"/>
            </w:r>
            <w:r>
              <w:rPr>
                <w:rFonts w:hint="eastAsia" w:ascii="Times New Roman" w:hAnsi="Times New Roman" w:eastAsia="仿宋"/>
                <w:kern w:val="0"/>
                <w:sz w:val="18"/>
                <w:szCs w:val="18"/>
              </w:rPr>
              <w:t>程</w:t>
            </w:r>
          </w:p>
        </w:tc>
        <w:tc>
          <w:tcPr>
            <w:tcW w:w="99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0000S020</w:t>
            </w: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创新创业教育</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w:t>
            </w:r>
          </w:p>
        </w:tc>
        <w:tc>
          <w:tcPr>
            <w:tcW w:w="537"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widowControl/>
              <w:spacing w:line="240" w:lineRule="exact"/>
              <w:jc w:val="center"/>
              <w:textAlignment w:val="center"/>
              <w:rPr>
                <w:rFonts w:ascii="Times New Roman" w:hAnsi="Times New Roman" w:eastAsia="仿宋"/>
                <w:kern w:val="0"/>
                <w:sz w:val="18"/>
                <w:szCs w:val="18"/>
              </w:rPr>
            </w:pPr>
          </w:p>
        </w:tc>
        <w:tc>
          <w:tcPr>
            <w:tcW w:w="99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0000S001</w:t>
            </w:r>
          </w:p>
        </w:tc>
        <w:tc>
          <w:tcPr>
            <w:tcW w:w="2753" w:type="dxa"/>
            <w:vAlign w:val="center"/>
          </w:tcPr>
          <w:p>
            <w:pPr>
              <w:widowControl/>
              <w:spacing w:line="240" w:lineRule="exact"/>
              <w:jc w:val="left"/>
              <w:textAlignment w:val="center"/>
              <w:rPr>
                <w:rFonts w:ascii="Times New Roman" w:hAnsi="Times New Roman" w:eastAsia="仿宋"/>
                <w:sz w:val="18"/>
                <w:szCs w:val="18"/>
              </w:rPr>
            </w:pPr>
            <w:r>
              <w:rPr>
                <w:rFonts w:hint="eastAsia" w:ascii="Times New Roman" w:hAnsi="Times New Roman" w:eastAsia="仿宋"/>
                <w:kern w:val="0"/>
                <w:sz w:val="18"/>
                <w:szCs w:val="18"/>
              </w:rPr>
              <w:t>入学教育和军训</w:t>
            </w:r>
          </w:p>
        </w:tc>
        <w:tc>
          <w:tcPr>
            <w:tcW w:w="311"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N</w:t>
            </w:r>
          </w:p>
        </w:tc>
        <w:tc>
          <w:tcPr>
            <w:tcW w:w="43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2</w:t>
            </w:r>
          </w:p>
        </w:tc>
        <w:tc>
          <w:tcPr>
            <w:tcW w:w="730"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2W</w:t>
            </w:r>
          </w:p>
        </w:tc>
        <w:tc>
          <w:tcPr>
            <w:tcW w:w="466" w:type="dxa"/>
            <w:vAlign w:val="center"/>
          </w:tcPr>
          <w:p>
            <w:pPr>
              <w:spacing w:line="240" w:lineRule="exact"/>
              <w:jc w:val="center"/>
              <w:rPr>
                <w:rFonts w:ascii="Times New Roman" w:hAnsi="Times New Roman" w:eastAsia="仿宋"/>
                <w:sz w:val="18"/>
                <w:szCs w:val="18"/>
              </w:rPr>
            </w:pPr>
          </w:p>
        </w:tc>
        <w:tc>
          <w:tcPr>
            <w:tcW w:w="501" w:type="dxa"/>
            <w:vAlign w:val="center"/>
          </w:tcPr>
          <w:p>
            <w:pPr>
              <w:spacing w:line="240" w:lineRule="exact"/>
              <w:jc w:val="center"/>
              <w:rPr>
                <w:rFonts w:ascii="Times New Roman" w:hAnsi="Times New Roman" w:eastAsia="仿宋"/>
                <w:sz w:val="18"/>
                <w:szCs w:val="18"/>
              </w:rPr>
            </w:pPr>
          </w:p>
        </w:tc>
        <w:tc>
          <w:tcPr>
            <w:tcW w:w="485" w:type="dxa"/>
            <w:vAlign w:val="center"/>
          </w:tcPr>
          <w:p>
            <w:pPr>
              <w:spacing w:line="240" w:lineRule="exact"/>
              <w:jc w:val="center"/>
              <w:rPr>
                <w:rFonts w:ascii="Times New Roman" w:hAnsi="Times New Roman" w:eastAsia="仿宋"/>
                <w:sz w:val="18"/>
                <w:szCs w:val="18"/>
              </w:rPr>
            </w:pPr>
          </w:p>
        </w:tc>
        <w:tc>
          <w:tcPr>
            <w:tcW w:w="504" w:type="dxa"/>
            <w:vAlign w:val="center"/>
          </w:tcPr>
          <w:p>
            <w:pPr>
              <w:spacing w:line="240" w:lineRule="exact"/>
              <w:jc w:val="center"/>
              <w:rPr>
                <w:rFonts w:ascii="Times New Roman" w:hAnsi="Times New Roman" w:eastAsia="仿宋"/>
                <w:sz w:val="18"/>
                <w:szCs w:val="18"/>
              </w:rPr>
            </w:pPr>
          </w:p>
        </w:tc>
        <w:tc>
          <w:tcPr>
            <w:tcW w:w="444"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2W</w:t>
            </w:r>
          </w:p>
        </w:tc>
        <w:tc>
          <w:tcPr>
            <w:tcW w:w="468" w:type="dxa"/>
            <w:vAlign w:val="center"/>
          </w:tcPr>
          <w:p>
            <w:pPr>
              <w:spacing w:line="240" w:lineRule="exact"/>
              <w:jc w:val="center"/>
              <w:rPr>
                <w:rFonts w:ascii="Times New Roman" w:hAnsi="Times New Roman" w:eastAsia="仿宋"/>
                <w:sz w:val="18"/>
                <w:szCs w:val="18"/>
              </w:rPr>
            </w:pPr>
          </w:p>
        </w:tc>
        <w:tc>
          <w:tcPr>
            <w:tcW w:w="480" w:type="dxa"/>
            <w:vAlign w:val="center"/>
          </w:tcPr>
          <w:p>
            <w:pPr>
              <w:spacing w:line="240" w:lineRule="exact"/>
              <w:jc w:val="center"/>
              <w:rPr>
                <w:rFonts w:ascii="Times New Roman" w:hAnsi="Times New Roman" w:eastAsia="仿宋"/>
                <w:sz w:val="18"/>
                <w:szCs w:val="18"/>
              </w:rPr>
            </w:pPr>
          </w:p>
        </w:tc>
        <w:tc>
          <w:tcPr>
            <w:tcW w:w="537"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widowControl/>
              <w:spacing w:line="240" w:lineRule="exact"/>
              <w:jc w:val="center"/>
              <w:textAlignment w:val="center"/>
              <w:rPr>
                <w:rFonts w:ascii="Times New Roman" w:hAnsi="Times New Roman" w:eastAsia="仿宋"/>
                <w:kern w:val="0"/>
                <w:sz w:val="18"/>
                <w:szCs w:val="18"/>
              </w:rPr>
            </w:pPr>
          </w:p>
        </w:tc>
        <w:tc>
          <w:tcPr>
            <w:tcW w:w="992" w:type="dxa"/>
            <w:vAlign w:val="center"/>
          </w:tcPr>
          <w:p>
            <w:pPr>
              <w:widowControl/>
              <w:spacing w:line="240" w:lineRule="exact"/>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0000S005</w:t>
            </w:r>
          </w:p>
        </w:tc>
        <w:tc>
          <w:tcPr>
            <w:tcW w:w="2753" w:type="dxa"/>
            <w:vAlign w:val="center"/>
          </w:tcPr>
          <w:p>
            <w:pPr>
              <w:widowControl/>
              <w:spacing w:line="240" w:lineRule="exact"/>
              <w:jc w:val="left"/>
              <w:textAlignment w:val="center"/>
              <w:rPr>
                <w:rFonts w:ascii="Times New Roman" w:hAnsi="Times New Roman" w:eastAsia="仿宋"/>
                <w:kern w:val="0"/>
                <w:sz w:val="18"/>
                <w:szCs w:val="18"/>
              </w:rPr>
            </w:pPr>
            <w:r>
              <w:rPr>
                <w:rFonts w:hint="eastAsia" w:ascii="Times New Roman" w:hAnsi="Times New Roman" w:eastAsia="仿宋"/>
                <w:kern w:val="0"/>
                <w:sz w:val="18"/>
                <w:szCs w:val="18"/>
              </w:rPr>
              <w:t>思想政治理论课实践教学</w:t>
            </w:r>
          </w:p>
        </w:tc>
        <w:tc>
          <w:tcPr>
            <w:tcW w:w="311" w:type="dxa"/>
            <w:vAlign w:val="center"/>
          </w:tcPr>
          <w:p>
            <w:pPr>
              <w:widowControl/>
              <w:spacing w:line="240" w:lineRule="exact"/>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N</w:t>
            </w:r>
          </w:p>
        </w:tc>
        <w:tc>
          <w:tcPr>
            <w:tcW w:w="432" w:type="dxa"/>
            <w:vAlign w:val="center"/>
          </w:tcPr>
          <w:p>
            <w:pPr>
              <w:widowControl/>
              <w:spacing w:line="240" w:lineRule="exact"/>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1</w:t>
            </w:r>
          </w:p>
        </w:tc>
        <w:tc>
          <w:tcPr>
            <w:tcW w:w="730" w:type="dxa"/>
            <w:vAlign w:val="center"/>
          </w:tcPr>
          <w:p>
            <w:pPr>
              <w:widowControl/>
              <w:spacing w:line="240" w:lineRule="exact"/>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1W</w:t>
            </w:r>
          </w:p>
        </w:tc>
        <w:tc>
          <w:tcPr>
            <w:tcW w:w="466" w:type="dxa"/>
            <w:vAlign w:val="center"/>
          </w:tcPr>
          <w:p>
            <w:pPr>
              <w:spacing w:line="240" w:lineRule="exact"/>
              <w:jc w:val="center"/>
              <w:rPr>
                <w:rFonts w:ascii="Times New Roman" w:hAnsi="Times New Roman" w:eastAsia="仿宋"/>
                <w:sz w:val="18"/>
                <w:szCs w:val="18"/>
              </w:rPr>
            </w:pPr>
          </w:p>
        </w:tc>
        <w:tc>
          <w:tcPr>
            <w:tcW w:w="501" w:type="dxa"/>
            <w:vAlign w:val="center"/>
          </w:tcPr>
          <w:p>
            <w:pPr>
              <w:spacing w:line="240" w:lineRule="exact"/>
              <w:jc w:val="center"/>
              <w:rPr>
                <w:rFonts w:ascii="Times New Roman" w:hAnsi="Times New Roman" w:eastAsia="仿宋"/>
                <w:sz w:val="18"/>
                <w:szCs w:val="18"/>
              </w:rPr>
            </w:pPr>
          </w:p>
        </w:tc>
        <w:tc>
          <w:tcPr>
            <w:tcW w:w="485" w:type="dxa"/>
            <w:vAlign w:val="center"/>
          </w:tcPr>
          <w:p>
            <w:pPr>
              <w:spacing w:line="240" w:lineRule="exact"/>
              <w:jc w:val="center"/>
              <w:rPr>
                <w:rFonts w:ascii="Times New Roman" w:hAnsi="Times New Roman" w:eastAsia="仿宋"/>
                <w:sz w:val="18"/>
                <w:szCs w:val="18"/>
              </w:rPr>
            </w:pPr>
          </w:p>
        </w:tc>
        <w:tc>
          <w:tcPr>
            <w:tcW w:w="504" w:type="dxa"/>
            <w:vAlign w:val="center"/>
          </w:tcPr>
          <w:p>
            <w:pPr>
              <w:spacing w:line="240" w:lineRule="exact"/>
              <w:jc w:val="center"/>
              <w:rPr>
                <w:rFonts w:ascii="Times New Roman" w:hAnsi="Times New Roman" w:eastAsia="仿宋"/>
                <w:sz w:val="18"/>
                <w:szCs w:val="18"/>
              </w:rPr>
            </w:pPr>
          </w:p>
        </w:tc>
        <w:tc>
          <w:tcPr>
            <w:tcW w:w="444" w:type="dxa"/>
            <w:vAlign w:val="center"/>
          </w:tcPr>
          <w:p>
            <w:pPr>
              <w:widowControl/>
              <w:spacing w:line="240" w:lineRule="exact"/>
              <w:jc w:val="center"/>
              <w:textAlignment w:val="center"/>
              <w:rPr>
                <w:rFonts w:ascii="Times New Roman" w:hAnsi="Times New Roman" w:eastAsia="仿宋"/>
                <w:kern w:val="0"/>
                <w:sz w:val="18"/>
                <w:szCs w:val="18"/>
              </w:rPr>
            </w:pPr>
          </w:p>
        </w:tc>
        <w:tc>
          <w:tcPr>
            <w:tcW w:w="468" w:type="dxa"/>
            <w:vAlign w:val="center"/>
          </w:tcPr>
          <w:p>
            <w:pPr>
              <w:spacing w:line="240" w:lineRule="exact"/>
              <w:jc w:val="center"/>
              <w:rPr>
                <w:rFonts w:ascii="Times New Roman" w:hAnsi="Times New Roman" w:eastAsia="仿宋"/>
                <w:sz w:val="18"/>
                <w:szCs w:val="18"/>
              </w:rPr>
            </w:pPr>
            <w:r>
              <w:rPr>
                <w:rFonts w:hint="eastAsia" w:ascii="Times New Roman" w:hAnsi="Times New Roman" w:eastAsia="仿宋"/>
                <w:sz w:val="18"/>
                <w:szCs w:val="18"/>
              </w:rPr>
              <w:t>1W</w:t>
            </w:r>
          </w:p>
        </w:tc>
        <w:tc>
          <w:tcPr>
            <w:tcW w:w="480" w:type="dxa"/>
            <w:vAlign w:val="center"/>
          </w:tcPr>
          <w:p>
            <w:pPr>
              <w:spacing w:line="240" w:lineRule="exact"/>
              <w:jc w:val="center"/>
              <w:rPr>
                <w:rFonts w:ascii="Times New Roman" w:hAnsi="Times New Roman" w:eastAsia="仿宋"/>
                <w:sz w:val="18"/>
                <w:szCs w:val="18"/>
              </w:rPr>
            </w:pPr>
          </w:p>
        </w:tc>
        <w:tc>
          <w:tcPr>
            <w:tcW w:w="537"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widowControl/>
              <w:spacing w:line="240" w:lineRule="exact"/>
              <w:jc w:val="center"/>
              <w:textAlignment w:val="center"/>
              <w:rPr>
                <w:rFonts w:ascii="Times New Roman" w:hAnsi="Times New Roman" w:eastAsia="仿宋"/>
                <w:kern w:val="0"/>
                <w:sz w:val="18"/>
                <w:szCs w:val="18"/>
              </w:rPr>
            </w:pPr>
          </w:p>
        </w:tc>
        <w:tc>
          <w:tcPr>
            <w:tcW w:w="992"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0000S006</w:t>
            </w:r>
          </w:p>
        </w:tc>
        <w:tc>
          <w:tcPr>
            <w:tcW w:w="2753" w:type="dxa"/>
            <w:vAlign w:val="center"/>
          </w:tcPr>
          <w:p>
            <w:pPr>
              <w:widowControl/>
              <w:jc w:val="left"/>
              <w:textAlignment w:val="center"/>
              <w:rPr>
                <w:rFonts w:ascii="Times New Roman" w:hAnsi="Times New Roman" w:eastAsia="仿宋"/>
                <w:kern w:val="0"/>
                <w:sz w:val="18"/>
                <w:szCs w:val="18"/>
              </w:rPr>
            </w:pPr>
            <w:r>
              <w:rPr>
                <w:rFonts w:hint="eastAsia" w:ascii="Times New Roman" w:hAnsi="Times New Roman" w:eastAsia="仿宋"/>
                <w:kern w:val="0"/>
                <w:sz w:val="18"/>
                <w:szCs w:val="18"/>
              </w:rPr>
              <w:t>劳动实践课</w:t>
            </w:r>
          </w:p>
        </w:tc>
        <w:tc>
          <w:tcPr>
            <w:tcW w:w="311" w:type="dxa"/>
            <w:vAlign w:val="center"/>
          </w:tcPr>
          <w:p>
            <w:pPr>
              <w:widowControl/>
              <w:spacing w:line="240" w:lineRule="exact"/>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N</w:t>
            </w:r>
          </w:p>
        </w:tc>
        <w:tc>
          <w:tcPr>
            <w:tcW w:w="432"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1</w:t>
            </w:r>
          </w:p>
        </w:tc>
        <w:tc>
          <w:tcPr>
            <w:tcW w:w="730" w:type="dxa"/>
            <w:vAlign w:val="center"/>
          </w:tcPr>
          <w:p>
            <w:pPr>
              <w:widowControl/>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2W</w:t>
            </w:r>
          </w:p>
        </w:tc>
        <w:tc>
          <w:tcPr>
            <w:tcW w:w="466" w:type="dxa"/>
            <w:vAlign w:val="center"/>
          </w:tcPr>
          <w:p>
            <w:pPr>
              <w:spacing w:line="240" w:lineRule="exact"/>
              <w:jc w:val="center"/>
              <w:rPr>
                <w:rFonts w:ascii="Times New Roman" w:hAnsi="Times New Roman" w:eastAsia="仿宋"/>
                <w:sz w:val="18"/>
                <w:szCs w:val="18"/>
              </w:rPr>
            </w:pPr>
          </w:p>
        </w:tc>
        <w:tc>
          <w:tcPr>
            <w:tcW w:w="501" w:type="dxa"/>
            <w:vAlign w:val="center"/>
          </w:tcPr>
          <w:p>
            <w:pPr>
              <w:spacing w:line="240" w:lineRule="exact"/>
              <w:jc w:val="center"/>
              <w:rPr>
                <w:rFonts w:ascii="Times New Roman" w:hAnsi="Times New Roman" w:eastAsia="仿宋"/>
                <w:sz w:val="18"/>
                <w:szCs w:val="18"/>
              </w:rPr>
            </w:pPr>
          </w:p>
        </w:tc>
        <w:tc>
          <w:tcPr>
            <w:tcW w:w="485" w:type="dxa"/>
            <w:vAlign w:val="center"/>
          </w:tcPr>
          <w:p>
            <w:pPr>
              <w:spacing w:line="240" w:lineRule="exact"/>
              <w:jc w:val="center"/>
              <w:rPr>
                <w:rFonts w:ascii="Times New Roman" w:hAnsi="Times New Roman" w:eastAsia="仿宋"/>
                <w:sz w:val="18"/>
                <w:szCs w:val="18"/>
              </w:rPr>
            </w:pPr>
          </w:p>
        </w:tc>
        <w:tc>
          <w:tcPr>
            <w:tcW w:w="504" w:type="dxa"/>
            <w:vAlign w:val="center"/>
          </w:tcPr>
          <w:p>
            <w:pPr>
              <w:spacing w:line="240" w:lineRule="exact"/>
              <w:jc w:val="center"/>
              <w:rPr>
                <w:rFonts w:ascii="Times New Roman" w:hAnsi="Times New Roman" w:eastAsia="仿宋"/>
                <w:sz w:val="18"/>
                <w:szCs w:val="18"/>
              </w:rPr>
            </w:pPr>
          </w:p>
        </w:tc>
        <w:tc>
          <w:tcPr>
            <w:tcW w:w="444" w:type="dxa"/>
            <w:vAlign w:val="center"/>
          </w:tcPr>
          <w:p>
            <w:pPr>
              <w:widowControl/>
              <w:spacing w:line="240" w:lineRule="exact"/>
              <w:jc w:val="center"/>
              <w:textAlignment w:val="center"/>
              <w:rPr>
                <w:rFonts w:ascii="Times New Roman" w:hAnsi="Times New Roman" w:eastAsia="仿宋"/>
                <w:kern w:val="0"/>
                <w:sz w:val="18"/>
                <w:szCs w:val="18"/>
              </w:rPr>
            </w:pPr>
          </w:p>
        </w:tc>
        <w:tc>
          <w:tcPr>
            <w:tcW w:w="468" w:type="dxa"/>
            <w:vAlign w:val="center"/>
          </w:tcPr>
          <w:p>
            <w:pPr>
              <w:spacing w:line="240" w:lineRule="exact"/>
              <w:jc w:val="center"/>
              <w:rPr>
                <w:rFonts w:ascii="Times New Roman" w:hAnsi="Times New Roman" w:eastAsia="仿宋"/>
                <w:sz w:val="18"/>
                <w:szCs w:val="18"/>
              </w:rPr>
            </w:pPr>
          </w:p>
        </w:tc>
        <w:tc>
          <w:tcPr>
            <w:tcW w:w="480" w:type="dxa"/>
            <w:vAlign w:val="center"/>
          </w:tcPr>
          <w:p>
            <w:pPr>
              <w:spacing w:line="240" w:lineRule="exact"/>
              <w:jc w:val="center"/>
              <w:rPr>
                <w:rFonts w:ascii="Times New Roman" w:hAnsi="Times New Roman" w:eastAsia="仿宋"/>
                <w:sz w:val="18"/>
                <w:szCs w:val="18"/>
              </w:rPr>
            </w:pPr>
          </w:p>
        </w:tc>
        <w:tc>
          <w:tcPr>
            <w:tcW w:w="537" w:type="dxa"/>
            <w:vAlign w:val="center"/>
          </w:tcPr>
          <w:p>
            <w:pPr>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99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0316S001</w:t>
            </w: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AUTOCAD绘图</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rPr>
                <w:rFonts w:ascii="Times New Roman" w:hAnsi="Times New Roman" w:eastAsia="仿宋"/>
                <w:sz w:val="18"/>
                <w:szCs w:val="18"/>
              </w:rPr>
            </w:pP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w:t>
            </w:r>
          </w:p>
        </w:tc>
        <w:tc>
          <w:tcPr>
            <w:tcW w:w="48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992" w:type="dxa"/>
            <w:vAlign w:val="center"/>
          </w:tcPr>
          <w:p>
            <w:pPr>
              <w:widowControl/>
              <w:spacing w:line="240" w:lineRule="exact"/>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0316S002</w:t>
            </w: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机械设计课程设计</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w:t>
            </w:r>
          </w:p>
        </w:tc>
        <w:tc>
          <w:tcPr>
            <w:tcW w:w="48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992" w:type="dxa"/>
            <w:vAlign w:val="center"/>
          </w:tcPr>
          <w:p>
            <w:pPr>
              <w:widowControl/>
              <w:spacing w:line="240" w:lineRule="exact"/>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0316S003</w:t>
            </w: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机械制造工艺综合设计</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w:t>
            </w:r>
          </w:p>
        </w:tc>
        <w:tc>
          <w:tcPr>
            <w:tcW w:w="537"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99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0316S004</w:t>
            </w:r>
          </w:p>
        </w:tc>
        <w:tc>
          <w:tcPr>
            <w:tcW w:w="2753" w:type="dxa"/>
            <w:vAlign w:val="center"/>
          </w:tcPr>
          <w:p>
            <w:pPr>
              <w:rPr>
                <w:rFonts w:ascii="Times New Roman" w:hAnsi="Times New Roman" w:eastAsia="仿宋"/>
                <w:b/>
                <w:bCs/>
                <w:color w:val="FFFF00"/>
                <w:sz w:val="18"/>
                <w:szCs w:val="18"/>
              </w:rPr>
            </w:pPr>
            <w:r>
              <w:rPr>
                <w:rFonts w:hint="eastAsia" w:ascii="Times New Roman" w:hAnsi="Times New Roman" w:eastAsia="仿宋"/>
                <w:sz w:val="18"/>
                <w:szCs w:val="18"/>
              </w:rPr>
              <w:t>机械原理课程设计</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1W　</w:t>
            </w: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jc w:val="center"/>
              <w:rPr>
                <w:rFonts w:ascii="Times New Roman" w:hAnsi="Times New Roman" w:eastAsia="仿宋"/>
                <w:sz w:val="18"/>
                <w:szCs w:val="18"/>
              </w:rPr>
            </w:pPr>
          </w:p>
        </w:tc>
        <w:tc>
          <w:tcPr>
            <w:tcW w:w="537"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99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0300S001</w:t>
            </w: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生产实习</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4W</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4W</w:t>
            </w:r>
          </w:p>
        </w:tc>
        <w:tc>
          <w:tcPr>
            <w:tcW w:w="537"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99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0000S002</w:t>
            </w: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毕业实习</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8</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8W</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992" w:type="dxa"/>
            <w:vAlign w:val="center"/>
          </w:tcPr>
          <w:p>
            <w:pPr>
              <w:widowControl/>
              <w:spacing w:line="240" w:lineRule="exact"/>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0000S003</w:t>
            </w:r>
          </w:p>
        </w:tc>
        <w:tc>
          <w:tcPr>
            <w:tcW w:w="2753" w:type="dxa"/>
            <w:vAlign w:val="center"/>
          </w:tcPr>
          <w:p>
            <w:pPr>
              <w:rPr>
                <w:rFonts w:ascii="Times New Roman" w:hAnsi="Times New Roman" w:eastAsia="仿宋"/>
                <w:sz w:val="18"/>
                <w:szCs w:val="18"/>
              </w:rPr>
            </w:pPr>
            <w:r>
              <w:rPr>
                <w:rFonts w:hint="eastAsia" w:ascii="Times New Roman" w:hAnsi="Times New Roman" w:eastAsia="仿宋"/>
                <w:sz w:val="18"/>
                <w:szCs w:val="18"/>
              </w:rPr>
              <w:t>毕业论文（设计）</w:t>
            </w:r>
          </w:p>
        </w:tc>
        <w:tc>
          <w:tcPr>
            <w:tcW w:w="31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N</w:t>
            </w:r>
          </w:p>
        </w:tc>
        <w:tc>
          <w:tcPr>
            <w:tcW w:w="432"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8</w:t>
            </w:r>
          </w:p>
        </w:tc>
        <w:tc>
          <w:tcPr>
            <w:tcW w:w="73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8W</w:t>
            </w:r>
          </w:p>
        </w:tc>
        <w:tc>
          <w:tcPr>
            <w:tcW w:w="466"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1"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5"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0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44"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68"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480"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　</w:t>
            </w:r>
          </w:p>
        </w:tc>
        <w:tc>
          <w:tcPr>
            <w:tcW w:w="537" w:type="dxa"/>
            <w:vAlign w:val="center"/>
          </w:tcPr>
          <w:p>
            <w:pPr>
              <w:jc w:val="center"/>
              <w:rPr>
                <w:rFonts w:ascii="Times New Roman" w:hAnsi="Times New Roman" w:eastAsia="仿宋"/>
                <w:sz w:val="18"/>
                <w:szCs w:val="18"/>
              </w:rPr>
            </w:pPr>
            <w:r>
              <w:rPr>
                <w:rFonts w:hint="eastAsia" w:ascii="Times New Roman" w:hAnsi="Times New Roman" w:eastAsia="仿宋"/>
                <w:sz w:val="18"/>
                <w:szCs w:val="18"/>
              </w:rPr>
              <w:t>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3745" w:type="dxa"/>
            <w:gridSpan w:val="2"/>
            <w:vAlign w:val="center"/>
          </w:tcPr>
          <w:p>
            <w:pPr>
              <w:widowControl/>
              <w:spacing w:line="240" w:lineRule="exact"/>
              <w:jc w:val="center"/>
              <w:textAlignment w:val="center"/>
              <w:rPr>
                <w:rFonts w:ascii="Times New Roman" w:hAnsi="Times New Roman" w:eastAsia="仿宋"/>
                <w:b/>
                <w:sz w:val="18"/>
                <w:szCs w:val="18"/>
              </w:rPr>
            </w:pPr>
            <w:r>
              <w:rPr>
                <w:rFonts w:hint="eastAsia" w:ascii="Times New Roman" w:hAnsi="Times New Roman" w:eastAsia="仿宋"/>
                <w:b/>
                <w:kern w:val="0"/>
                <w:sz w:val="18"/>
                <w:szCs w:val="18"/>
              </w:rPr>
              <w:t>小计</w:t>
            </w:r>
          </w:p>
        </w:tc>
        <w:tc>
          <w:tcPr>
            <w:tcW w:w="311" w:type="dxa"/>
            <w:vAlign w:val="center"/>
          </w:tcPr>
          <w:p>
            <w:pPr>
              <w:spacing w:line="240" w:lineRule="exact"/>
              <w:jc w:val="center"/>
              <w:rPr>
                <w:rFonts w:ascii="Times New Roman" w:hAnsi="Times New Roman" w:eastAsia="仿宋"/>
                <w:b/>
                <w:sz w:val="18"/>
                <w:szCs w:val="18"/>
              </w:rPr>
            </w:pPr>
          </w:p>
        </w:tc>
        <w:tc>
          <w:tcPr>
            <w:tcW w:w="432" w:type="dxa"/>
            <w:vAlign w:val="center"/>
          </w:tcPr>
          <w:p>
            <w:pPr>
              <w:widowControl/>
              <w:spacing w:line="240" w:lineRule="exact"/>
              <w:jc w:val="center"/>
              <w:textAlignment w:val="center"/>
              <w:rPr>
                <w:rFonts w:ascii="Times New Roman" w:hAnsi="Times New Roman" w:eastAsia="仿宋"/>
                <w:b/>
                <w:sz w:val="18"/>
                <w:szCs w:val="18"/>
              </w:rPr>
            </w:pPr>
            <w:r>
              <w:rPr>
                <w:rFonts w:hint="eastAsia" w:ascii="Times New Roman" w:hAnsi="Times New Roman" w:eastAsia="仿宋"/>
                <w:b/>
                <w:sz w:val="18"/>
                <w:szCs w:val="18"/>
              </w:rPr>
              <w:t>32</w:t>
            </w:r>
          </w:p>
        </w:tc>
        <w:tc>
          <w:tcPr>
            <w:tcW w:w="730" w:type="dxa"/>
            <w:vAlign w:val="center"/>
          </w:tcPr>
          <w:p>
            <w:pPr>
              <w:widowControl/>
              <w:spacing w:line="240" w:lineRule="exact"/>
              <w:jc w:val="center"/>
              <w:textAlignment w:val="center"/>
              <w:rPr>
                <w:rFonts w:ascii="Times New Roman" w:hAnsi="Times New Roman" w:eastAsia="仿宋"/>
                <w:b/>
                <w:sz w:val="18"/>
                <w:szCs w:val="18"/>
              </w:rPr>
            </w:pPr>
            <w:r>
              <w:rPr>
                <w:rFonts w:hint="eastAsia" w:ascii="Times New Roman" w:hAnsi="Times New Roman" w:eastAsia="仿宋"/>
                <w:b/>
                <w:kern w:val="0"/>
                <w:sz w:val="18"/>
                <w:szCs w:val="18"/>
              </w:rPr>
              <w:t>29W</w:t>
            </w:r>
          </w:p>
        </w:tc>
        <w:tc>
          <w:tcPr>
            <w:tcW w:w="466" w:type="dxa"/>
            <w:vAlign w:val="center"/>
          </w:tcPr>
          <w:p>
            <w:pPr>
              <w:spacing w:line="240" w:lineRule="exact"/>
              <w:jc w:val="center"/>
              <w:rPr>
                <w:rFonts w:ascii="Times New Roman" w:hAnsi="Times New Roman" w:eastAsia="仿宋"/>
                <w:b/>
                <w:sz w:val="18"/>
                <w:szCs w:val="18"/>
              </w:rPr>
            </w:pPr>
          </w:p>
        </w:tc>
        <w:tc>
          <w:tcPr>
            <w:tcW w:w="501" w:type="dxa"/>
            <w:vAlign w:val="center"/>
          </w:tcPr>
          <w:p>
            <w:pPr>
              <w:spacing w:line="240" w:lineRule="exact"/>
              <w:jc w:val="center"/>
              <w:rPr>
                <w:rFonts w:ascii="Times New Roman" w:hAnsi="Times New Roman" w:eastAsia="仿宋"/>
                <w:b/>
                <w:sz w:val="18"/>
                <w:szCs w:val="18"/>
              </w:rPr>
            </w:pPr>
          </w:p>
        </w:tc>
        <w:tc>
          <w:tcPr>
            <w:tcW w:w="485" w:type="dxa"/>
            <w:vAlign w:val="center"/>
          </w:tcPr>
          <w:p>
            <w:pPr>
              <w:spacing w:line="240" w:lineRule="exact"/>
              <w:jc w:val="center"/>
              <w:rPr>
                <w:rFonts w:ascii="Times New Roman" w:hAnsi="Times New Roman" w:eastAsia="仿宋"/>
                <w:b/>
                <w:sz w:val="18"/>
                <w:szCs w:val="18"/>
              </w:rPr>
            </w:pPr>
          </w:p>
        </w:tc>
        <w:tc>
          <w:tcPr>
            <w:tcW w:w="504" w:type="dxa"/>
            <w:vAlign w:val="center"/>
          </w:tcPr>
          <w:p>
            <w:pPr>
              <w:spacing w:line="240" w:lineRule="exact"/>
              <w:jc w:val="center"/>
              <w:rPr>
                <w:rFonts w:ascii="Times New Roman" w:hAnsi="Times New Roman" w:eastAsia="仿宋"/>
                <w:b/>
                <w:sz w:val="18"/>
                <w:szCs w:val="18"/>
              </w:rPr>
            </w:pPr>
          </w:p>
        </w:tc>
        <w:tc>
          <w:tcPr>
            <w:tcW w:w="444" w:type="dxa"/>
            <w:vAlign w:val="center"/>
          </w:tcPr>
          <w:p>
            <w:pPr>
              <w:widowControl/>
              <w:spacing w:line="240" w:lineRule="exact"/>
              <w:jc w:val="center"/>
              <w:textAlignment w:val="center"/>
              <w:rPr>
                <w:rFonts w:ascii="Times New Roman" w:hAnsi="Times New Roman" w:eastAsia="仿宋"/>
                <w:b/>
                <w:sz w:val="18"/>
                <w:szCs w:val="18"/>
              </w:rPr>
            </w:pPr>
            <w:r>
              <w:rPr>
                <w:rFonts w:hint="eastAsia" w:ascii="Times New Roman" w:hAnsi="Times New Roman" w:eastAsia="仿宋"/>
                <w:b/>
                <w:kern w:val="0"/>
                <w:sz w:val="18"/>
                <w:szCs w:val="18"/>
              </w:rPr>
              <w:t>3W</w:t>
            </w:r>
          </w:p>
        </w:tc>
        <w:tc>
          <w:tcPr>
            <w:tcW w:w="468" w:type="dxa"/>
            <w:vAlign w:val="center"/>
          </w:tcPr>
          <w:p>
            <w:pPr>
              <w:widowControl/>
              <w:spacing w:line="240" w:lineRule="exact"/>
              <w:jc w:val="center"/>
              <w:textAlignment w:val="center"/>
              <w:rPr>
                <w:rFonts w:ascii="Times New Roman" w:hAnsi="Times New Roman" w:eastAsia="仿宋"/>
                <w:b/>
                <w:sz w:val="18"/>
                <w:szCs w:val="18"/>
              </w:rPr>
            </w:pPr>
            <w:r>
              <w:rPr>
                <w:rFonts w:hint="eastAsia" w:ascii="Times New Roman" w:hAnsi="Times New Roman" w:eastAsia="仿宋"/>
                <w:b/>
                <w:kern w:val="0"/>
                <w:sz w:val="18"/>
                <w:szCs w:val="18"/>
              </w:rPr>
              <w:t>3W</w:t>
            </w:r>
          </w:p>
        </w:tc>
        <w:tc>
          <w:tcPr>
            <w:tcW w:w="480" w:type="dxa"/>
            <w:vAlign w:val="center"/>
          </w:tcPr>
          <w:p>
            <w:pPr>
              <w:widowControl/>
              <w:spacing w:line="240" w:lineRule="exact"/>
              <w:jc w:val="center"/>
              <w:textAlignment w:val="center"/>
              <w:rPr>
                <w:rFonts w:ascii="Times New Roman" w:hAnsi="Times New Roman" w:eastAsia="仿宋"/>
                <w:b/>
                <w:sz w:val="18"/>
                <w:szCs w:val="18"/>
              </w:rPr>
            </w:pPr>
            <w:r>
              <w:rPr>
                <w:rFonts w:hint="eastAsia" w:ascii="Times New Roman" w:hAnsi="Times New Roman" w:eastAsia="仿宋"/>
                <w:b/>
                <w:kern w:val="0"/>
                <w:sz w:val="18"/>
                <w:szCs w:val="18"/>
              </w:rPr>
              <w:t>5W</w:t>
            </w:r>
          </w:p>
        </w:tc>
        <w:tc>
          <w:tcPr>
            <w:tcW w:w="537" w:type="dxa"/>
            <w:vAlign w:val="center"/>
          </w:tcPr>
          <w:p>
            <w:pPr>
              <w:widowControl/>
              <w:spacing w:line="240" w:lineRule="exact"/>
              <w:jc w:val="center"/>
              <w:textAlignment w:val="center"/>
              <w:rPr>
                <w:rFonts w:ascii="Times New Roman" w:hAnsi="Times New Roman" w:eastAsia="仿宋"/>
                <w:b/>
                <w:sz w:val="18"/>
                <w:szCs w:val="18"/>
              </w:rPr>
            </w:pPr>
            <w:r>
              <w:rPr>
                <w:rFonts w:hint="eastAsia" w:ascii="Times New Roman" w:hAnsi="Times New Roman" w:eastAsia="仿宋"/>
                <w:b/>
                <w:kern w:val="0"/>
                <w:sz w:val="18"/>
                <w:szCs w:val="18"/>
              </w:rPr>
              <w:t>16W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jc w:val="center"/>
        </w:trPr>
        <w:tc>
          <w:tcPr>
            <w:tcW w:w="568" w:type="dxa"/>
            <w:gridSpan w:val="2"/>
            <w:vMerge w:val="restart"/>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毕</w:t>
            </w:r>
            <w:r>
              <w:rPr>
                <w:rFonts w:hint="eastAsia" w:ascii="Times New Roman" w:hAnsi="Times New Roman" w:eastAsia="仿宋"/>
                <w:kern w:val="0"/>
                <w:sz w:val="18"/>
                <w:szCs w:val="18"/>
              </w:rPr>
              <w:br w:type="textWrapping"/>
            </w:r>
            <w:r>
              <w:rPr>
                <w:rFonts w:hint="eastAsia" w:ascii="Times New Roman" w:hAnsi="Times New Roman" w:eastAsia="仿宋"/>
                <w:kern w:val="0"/>
                <w:sz w:val="18"/>
                <w:szCs w:val="18"/>
              </w:rPr>
              <w:t>业</w:t>
            </w:r>
            <w:r>
              <w:rPr>
                <w:rFonts w:hint="eastAsia" w:ascii="Times New Roman" w:hAnsi="Times New Roman" w:eastAsia="仿宋"/>
                <w:kern w:val="0"/>
                <w:sz w:val="18"/>
                <w:szCs w:val="18"/>
              </w:rPr>
              <w:br w:type="textWrapping"/>
            </w:r>
            <w:r>
              <w:rPr>
                <w:rFonts w:hint="eastAsia" w:ascii="Times New Roman" w:hAnsi="Times New Roman" w:eastAsia="仿宋"/>
                <w:kern w:val="0"/>
                <w:sz w:val="18"/>
                <w:szCs w:val="18"/>
              </w:rPr>
              <w:t>要</w:t>
            </w:r>
            <w:r>
              <w:rPr>
                <w:rFonts w:hint="eastAsia" w:ascii="Times New Roman" w:hAnsi="Times New Roman" w:eastAsia="仿宋"/>
                <w:kern w:val="0"/>
                <w:sz w:val="18"/>
                <w:szCs w:val="18"/>
              </w:rPr>
              <w:br w:type="textWrapping"/>
            </w:r>
            <w:r>
              <w:rPr>
                <w:rFonts w:hint="eastAsia" w:ascii="Times New Roman" w:hAnsi="Times New Roman" w:eastAsia="仿宋"/>
                <w:kern w:val="0"/>
                <w:sz w:val="18"/>
                <w:szCs w:val="18"/>
              </w:rPr>
              <w:t>求</w:t>
            </w:r>
          </w:p>
        </w:tc>
        <w:tc>
          <w:tcPr>
            <w:tcW w:w="4056" w:type="dxa"/>
            <w:gridSpan w:val="3"/>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课内理论周学时合计</w:t>
            </w:r>
          </w:p>
        </w:tc>
        <w:tc>
          <w:tcPr>
            <w:tcW w:w="432" w:type="dxa"/>
            <w:vAlign w:val="center"/>
          </w:tcPr>
          <w:p>
            <w:pPr>
              <w:spacing w:line="240" w:lineRule="exact"/>
              <w:jc w:val="center"/>
              <w:rPr>
                <w:rFonts w:ascii="Times New Roman" w:hAnsi="Times New Roman" w:eastAsia="仿宋"/>
                <w:sz w:val="18"/>
                <w:szCs w:val="18"/>
              </w:rPr>
            </w:pPr>
          </w:p>
        </w:tc>
        <w:tc>
          <w:tcPr>
            <w:tcW w:w="730" w:type="dxa"/>
            <w:vAlign w:val="center"/>
          </w:tcPr>
          <w:p>
            <w:pPr>
              <w:spacing w:line="240" w:lineRule="exact"/>
              <w:jc w:val="center"/>
              <w:rPr>
                <w:rFonts w:ascii="Times New Roman" w:hAnsi="Times New Roman" w:eastAsia="仿宋"/>
                <w:sz w:val="18"/>
                <w:szCs w:val="18"/>
              </w:rPr>
            </w:pPr>
          </w:p>
        </w:tc>
        <w:tc>
          <w:tcPr>
            <w:tcW w:w="466" w:type="dxa"/>
            <w:vAlign w:val="center"/>
          </w:tcPr>
          <w:p>
            <w:pPr>
              <w:spacing w:line="240" w:lineRule="exact"/>
              <w:jc w:val="center"/>
              <w:rPr>
                <w:rFonts w:ascii="Times New Roman" w:hAnsi="Times New Roman" w:eastAsia="仿宋"/>
                <w:sz w:val="18"/>
                <w:szCs w:val="18"/>
              </w:rPr>
            </w:pPr>
          </w:p>
        </w:tc>
        <w:tc>
          <w:tcPr>
            <w:tcW w:w="501" w:type="dxa"/>
            <w:vAlign w:val="center"/>
          </w:tcPr>
          <w:p>
            <w:pPr>
              <w:spacing w:line="240" w:lineRule="exact"/>
              <w:jc w:val="center"/>
              <w:rPr>
                <w:rFonts w:ascii="Times New Roman" w:hAnsi="Times New Roman" w:eastAsia="仿宋"/>
                <w:sz w:val="18"/>
                <w:szCs w:val="18"/>
              </w:rPr>
            </w:pPr>
          </w:p>
        </w:tc>
        <w:tc>
          <w:tcPr>
            <w:tcW w:w="485" w:type="dxa"/>
            <w:vAlign w:val="center"/>
          </w:tcPr>
          <w:p>
            <w:pPr>
              <w:spacing w:line="240" w:lineRule="exact"/>
              <w:jc w:val="center"/>
              <w:rPr>
                <w:rFonts w:ascii="Times New Roman" w:hAnsi="Times New Roman" w:eastAsia="仿宋"/>
                <w:sz w:val="18"/>
                <w:szCs w:val="18"/>
              </w:rPr>
            </w:pPr>
          </w:p>
        </w:tc>
        <w:tc>
          <w:tcPr>
            <w:tcW w:w="504" w:type="dxa"/>
            <w:vAlign w:val="center"/>
          </w:tcPr>
          <w:p>
            <w:pPr>
              <w:spacing w:line="240" w:lineRule="exact"/>
              <w:jc w:val="center"/>
              <w:rPr>
                <w:rFonts w:ascii="Times New Roman" w:hAnsi="Times New Roman" w:eastAsia="仿宋"/>
                <w:sz w:val="18"/>
                <w:szCs w:val="18"/>
              </w:rPr>
            </w:pPr>
          </w:p>
        </w:tc>
        <w:tc>
          <w:tcPr>
            <w:tcW w:w="444"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sz w:val="18"/>
                <w:szCs w:val="18"/>
              </w:rPr>
              <w:t>22</w:t>
            </w:r>
          </w:p>
        </w:tc>
        <w:tc>
          <w:tcPr>
            <w:tcW w:w="468"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sz w:val="18"/>
                <w:szCs w:val="18"/>
              </w:rPr>
              <w:t>22</w:t>
            </w:r>
          </w:p>
        </w:tc>
        <w:tc>
          <w:tcPr>
            <w:tcW w:w="480"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sz w:val="18"/>
                <w:szCs w:val="18"/>
              </w:rPr>
              <w:t>22</w:t>
            </w:r>
          </w:p>
        </w:tc>
        <w:tc>
          <w:tcPr>
            <w:tcW w:w="537"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4056" w:type="dxa"/>
            <w:gridSpan w:val="3"/>
            <w:vAlign w:val="center"/>
          </w:tcPr>
          <w:p>
            <w:pPr>
              <w:widowControl/>
              <w:spacing w:line="240" w:lineRule="exact"/>
              <w:jc w:val="center"/>
              <w:textAlignment w:val="center"/>
              <w:rPr>
                <w:rFonts w:ascii="Times New Roman" w:hAnsi="Times New Roman" w:eastAsia="仿宋"/>
                <w:bCs/>
                <w:sz w:val="18"/>
                <w:szCs w:val="18"/>
              </w:rPr>
            </w:pPr>
            <w:r>
              <w:rPr>
                <w:rFonts w:hint="eastAsia" w:ascii="Times New Roman" w:hAnsi="Times New Roman" w:eastAsia="仿宋"/>
                <w:bCs/>
                <w:sz w:val="18"/>
                <w:szCs w:val="18"/>
              </w:rPr>
              <w:t>理论必修课合计（不含课内设计）</w:t>
            </w:r>
          </w:p>
        </w:tc>
        <w:tc>
          <w:tcPr>
            <w:tcW w:w="43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sz w:val="18"/>
                <w:szCs w:val="18"/>
              </w:rPr>
              <w:t>47</w:t>
            </w:r>
          </w:p>
        </w:tc>
        <w:tc>
          <w:tcPr>
            <w:tcW w:w="4615" w:type="dxa"/>
            <w:gridSpan w:val="9"/>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占总学分50.3%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4056" w:type="dxa"/>
            <w:gridSpan w:val="3"/>
            <w:vAlign w:val="center"/>
          </w:tcPr>
          <w:p>
            <w:pPr>
              <w:widowControl/>
              <w:spacing w:line="240" w:lineRule="exact"/>
              <w:jc w:val="center"/>
              <w:textAlignment w:val="center"/>
              <w:rPr>
                <w:rFonts w:ascii="Times New Roman" w:hAnsi="Times New Roman" w:eastAsia="仿宋"/>
                <w:bCs/>
                <w:sz w:val="18"/>
                <w:szCs w:val="18"/>
              </w:rPr>
            </w:pPr>
            <w:r>
              <w:rPr>
                <w:rFonts w:hint="eastAsia" w:ascii="Times New Roman" w:hAnsi="Times New Roman" w:eastAsia="仿宋"/>
                <w:bCs/>
                <w:sz w:val="18"/>
                <w:szCs w:val="18"/>
              </w:rPr>
              <w:t>选修课合计（不含课内实践）</w:t>
            </w:r>
          </w:p>
        </w:tc>
        <w:tc>
          <w:tcPr>
            <w:tcW w:w="43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sz w:val="18"/>
                <w:szCs w:val="18"/>
              </w:rPr>
              <w:t>10.5</w:t>
            </w:r>
          </w:p>
        </w:tc>
        <w:tc>
          <w:tcPr>
            <w:tcW w:w="4615" w:type="dxa"/>
            <w:gridSpan w:val="9"/>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占总学分10.7%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8"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4056" w:type="dxa"/>
            <w:gridSpan w:val="3"/>
            <w:vAlign w:val="center"/>
          </w:tcPr>
          <w:p>
            <w:pPr>
              <w:widowControl/>
              <w:spacing w:line="240" w:lineRule="exact"/>
              <w:jc w:val="center"/>
              <w:textAlignment w:val="center"/>
              <w:rPr>
                <w:rFonts w:ascii="Times New Roman" w:hAnsi="Times New Roman" w:eastAsia="仿宋"/>
                <w:bCs/>
                <w:sz w:val="18"/>
                <w:szCs w:val="18"/>
              </w:rPr>
            </w:pPr>
            <w:r>
              <w:rPr>
                <w:rFonts w:hint="eastAsia" w:ascii="Times New Roman" w:hAnsi="Times New Roman" w:eastAsia="仿宋"/>
                <w:bCs/>
                <w:sz w:val="18"/>
                <w:szCs w:val="18"/>
              </w:rPr>
              <w:t>实践教学环节合计（含课内实践）</w:t>
            </w:r>
          </w:p>
        </w:tc>
        <w:tc>
          <w:tcPr>
            <w:tcW w:w="43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sz w:val="18"/>
                <w:szCs w:val="18"/>
              </w:rPr>
              <w:t>38</w:t>
            </w:r>
          </w:p>
        </w:tc>
        <w:tc>
          <w:tcPr>
            <w:tcW w:w="4615" w:type="dxa"/>
            <w:gridSpan w:val="9"/>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kern w:val="0"/>
                <w:sz w:val="18"/>
                <w:szCs w:val="18"/>
              </w:rPr>
              <w:t>占总学分39.0%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4056" w:type="dxa"/>
            <w:gridSpan w:val="3"/>
            <w:vAlign w:val="center"/>
          </w:tcPr>
          <w:p>
            <w:pPr>
              <w:widowControl/>
              <w:spacing w:line="240" w:lineRule="exact"/>
              <w:jc w:val="center"/>
              <w:textAlignment w:val="center"/>
              <w:rPr>
                <w:rFonts w:ascii="Times New Roman" w:hAnsi="Times New Roman" w:eastAsia="仿宋"/>
                <w:bCs/>
                <w:sz w:val="18"/>
                <w:szCs w:val="18"/>
              </w:rPr>
            </w:pPr>
            <w:r>
              <w:rPr>
                <w:rFonts w:hint="eastAsia" w:ascii="Times New Roman" w:hAnsi="Times New Roman" w:eastAsia="仿宋"/>
                <w:bCs/>
                <w:sz w:val="18"/>
                <w:szCs w:val="18"/>
              </w:rPr>
              <w:t>总学分合计</w:t>
            </w:r>
          </w:p>
        </w:tc>
        <w:tc>
          <w:tcPr>
            <w:tcW w:w="432"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sz w:val="18"/>
                <w:szCs w:val="18"/>
              </w:rPr>
              <w:t>95.5</w:t>
            </w:r>
          </w:p>
        </w:tc>
        <w:tc>
          <w:tcPr>
            <w:tcW w:w="4615" w:type="dxa"/>
            <w:gridSpan w:val="9"/>
            <w:vAlign w:val="center"/>
          </w:tcPr>
          <w:p>
            <w:pPr>
              <w:spacing w:line="240" w:lineRule="exact"/>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68" w:type="dxa"/>
            <w:gridSpan w:val="2"/>
            <w:vMerge w:val="continue"/>
            <w:vAlign w:val="center"/>
          </w:tcPr>
          <w:p>
            <w:pPr>
              <w:spacing w:line="240" w:lineRule="exact"/>
              <w:jc w:val="center"/>
              <w:rPr>
                <w:rFonts w:ascii="Times New Roman" w:hAnsi="Times New Roman" w:eastAsia="仿宋"/>
                <w:sz w:val="18"/>
                <w:szCs w:val="18"/>
              </w:rPr>
            </w:pPr>
          </w:p>
        </w:tc>
        <w:tc>
          <w:tcPr>
            <w:tcW w:w="4056" w:type="dxa"/>
            <w:gridSpan w:val="3"/>
            <w:vAlign w:val="center"/>
          </w:tcPr>
          <w:p>
            <w:pPr>
              <w:widowControl/>
              <w:spacing w:line="240" w:lineRule="exact"/>
              <w:jc w:val="center"/>
              <w:textAlignment w:val="center"/>
              <w:rPr>
                <w:rFonts w:ascii="Times New Roman" w:hAnsi="Times New Roman" w:eastAsia="仿宋"/>
                <w:bCs/>
                <w:sz w:val="18"/>
                <w:szCs w:val="18"/>
              </w:rPr>
            </w:pPr>
            <w:r>
              <w:rPr>
                <w:rFonts w:hint="eastAsia" w:ascii="Times New Roman" w:hAnsi="Times New Roman" w:eastAsia="仿宋"/>
                <w:bCs/>
                <w:sz w:val="18"/>
                <w:szCs w:val="18"/>
              </w:rPr>
              <w:t>总学时合计</w:t>
            </w:r>
          </w:p>
        </w:tc>
        <w:tc>
          <w:tcPr>
            <w:tcW w:w="1162" w:type="dxa"/>
            <w:gridSpan w:val="2"/>
            <w:vAlign w:val="center"/>
          </w:tcPr>
          <w:p>
            <w:pPr>
              <w:widowControl/>
              <w:spacing w:line="240" w:lineRule="exact"/>
              <w:jc w:val="center"/>
              <w:textAlignment w:val="center"/>
              <w:rPr>
                <w:rFonts w:ascii="Times New Roman" w:hAnsi="Times New Roman" w:eastAsia="仿宋"/>
                <w:kern w:val="0"/>
                <w:sz w:val="18"/>
                <w:szCs w:val="18"/>
              </w:rPr>
            </w:pPr>
            <w:r>
              <w:rPr>
                <w:rFonts w:hint="eastAsia" w:ascii="Times New Roman" w:hAnsi="Times New Roman" w:eastAsia="仿宋"/>
                <w:kern w:val="0"/>
                <w:sz w:val="18"/>
                <w:szCs w:val="18"/>
              </w:rPr>
              <w:t>1160+29W</w:t>
            </w:r>
          </w:p>
        </w:tc>
        <w:tc>
          <w:tcPr>
            <w:tcW w:w="466"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sz w:val="18"/>
                <w:szCs w:val="18"/>
              </w:rPr>
              <w:t>940</w:t>
            </w:r>
          </w:p>
        </w:tc>
        <w:tc>
          <w:tcPr>
            <w:tcW w:w="501" w:type="dxa"/>
            <w:vAlign w:val="center"/>
          </w:tcPr>
          <w:p>
            <w:pPr>
              <w:widowControl/>
              <w:spacing w:line="240" w:lineRule="exact"/>
              <w:jc w:val="center"/>
              <w:textAlignment w:val="center"/>
              <w:rPr>
                <w:rFonts w:ascii="Times New Roman" w:hAnsi="Times New Roman" w:eastAsia="仿宋"/>
                <w:sz w:val="18"/>
                <w:szCs w:val="18"/>
              </w:rPr>
            </w:pPr>
            <w:r>
              <w:rPr>
                <w:rFonts w:hint="eastAsia" w:ascii="Times New Roman" w:hAnsi="Times New Roman" w:eastAsia="仿宋"/>
                <w:sz w:val="18"/>
                <w:szCs w:val="18"/>
              </w:rPr>
              <w:t>220</w:t>
            </w:r>
          </w:p>
        </w:tc>
        <w:tc>
          <w:tcPr>
            <w:tcW w:w="485" w:type="dxa"/>
            <w:vAlign w:val="center"/>
          </w:tcPr>
          <w:p>
            <w:pPr>
              <w:widowControl/>
              <w:spacing w:line="240" w:lineRule="exact"/>
              <w:jc w:val="center"/>
              <w:textAlignment w:val="center"/>
              <w:rPr>
                <w:rFonts w:ascii="Times New Roman" w:hAnsi="Times New Roman" w:eastAsia="仿宋"/>
                <w:sz w:val="18"/>
                <w:szCs w:val="18"/>
              </w:rPr>
            </w:pPr>
          </w:p>
        </w:tc>
        <w:tc>
          <w:tcPr>
            <w:tcW w:w="504" w:type="dxa"/>
            <w:vAlign w:val="center"/>
          </w:tcPr>
          <w:p>
            <w:pPr>
              <w:spacing w:line="240" w:lineRule="exact"/>
              <w:jc w:val="center"/>
              <w:rPr>
                <w:rFonts w:ascii="Times New Roman" w:hAnsi="Times New Roman" w:eastAsia="仿宋"/>
                <w:sz w:val="18"/>
                <w:szCs w:val="18"/>
              </w:rPr>
            </w:pPr>
          </w:p>
        </w:tc>
        <w:tc>
          <w:tcPr>
            <w:tcW w:w="444" w:type="dxa"/>
            <w:vAlign w:val="center"/>
          </w:tcPr>
          <w:p>
            <w:pPr>
              <w:spacing w:line="240" w:lineRule="exact"/>
              <w:jc w:val="center"/>
              <w:rPr>
                <w:rFonts w:ascii="Times New Roman" w:hAnsi="Times New Roman" w:eastAsia="仿宋"/>
                <w:sz w:val="18"/>
                <w:szCs w:val="18"/>
              </w:rPr>
            </w:pPr>
          </w:p>
        </w:tc>
        <w:tc>
          <w:tcPr>
            <w:tcW w:w="468" w:type="dxa"/>
            <w:vAlign w:val="center"/>
          </w:tcPr>
          <w:p>
            <w:pPr>
              <w:spacing w:line="240" w:lineRule="exact"/>
              <w:jc w:val="center"/>
              <w:rPr>
                <w:rFonts w:ascii="Times New Roman" w:hAnsi="Times New Roman" w:eastAsia="仿宋"/>
                <w:sz w:val="18"/>
                <w:szCs w:val="18"/>
              </w:rPr>
            </w:pPr>
          </w:p>
        </w:tc>
        <w:tc>
          <w:tcPr>
            <w:tcW w:w="480" w:type="dxa"/>
            <w:vAlign w:val="center"/>
          </w:tcPr>
          <w:p>
            <w:pPr>
              <w:spacing w:line="240" w:lineRule="exact"/>
              <w:jc w:val="center"/>
              <w:rPr>
                <w:rFonts w:ascii="Times New Roman" w:hAnsi="Times New Roman" w:eastAsia="仿宋"/>
                <w:sz w:val="18"/>
                <w:szCs w:val="18"/>
              </w:rPr>
            </w:pPr>
          </w:p>
        </w:tc>
        <w:tc>
          <w:tcPr>
            <w:tcW w:w="537" w:type="dxa"/>
            <w:vAlign w:val="center"/>
          </w:tcPr>
          <w:p>
            <w:pPr>
              <w:spacing w:line="240" w:lineRule="exact"/>
              <w:jc w:val="center"/>
              <w:rPr>
                <w:rFonts w:ascii="Times New Roman" w:hAnsi="Times New Roman"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6" w:hRule="atLeast"/>
          <w:jc w:val="center"/>
        </w:trPr>
        <w:tc>
          <w:tcPr>
            <w:tcW w:w="9671" w:type="dxa"/>
            <w:gridSpan w:val="15"/>
            <w:vAlign w:val="center"/>
          </w:tcPr>
          <w:p>
            <w:pPr>
              <w:widowControl/>
              <w:spacing w:line="240" w:lineRule="exact"/>
              <w:jc w:val="left"/>
              <w:textAlignment w:val="center"/>
              <w:rPr>
                <w:rFonts w:ascii="Times New Roman" w:hAnsi="Times New Roman" w:eastAsia="仿宋"/>
                <w:sz w:val="18"/>
                <w:szCs w:val="18"/>
              </w:rPr>
            </w:pPr>
            <w:r>
              <w:rPr>
                <w:rFonts w:hint="eastAsia" w:ascii="Times New Roman" w:hAnsi="Times New Roman" w:eastAsia="仿宋"/>
                <w:kern w:val="0"/>
                <w:sz w:val="18"/>
                <w:szCs w:val="18"/>
              </w:rPr>
              <w:t xml:space="preserve">备注：通识教育课程均按教学授课16周，各专业学期教学周少于16周，由任课教师另外补齐课时。 </w:t>
            </w:r>
          </w:p>
        </w:tc>
      </w:tr>
    </w:tbl>
    <w:p>
      <w:pPr>
        <w:rPr>
          <w:rFonts w:ascii="宋体" w:hAnsi="宋体"/>
          <w:sz w:val="18"/>
          <w:szCs w:val="18"/>
        </w:rPr>
      </w:pPr>
      <w:r>
        <w:rPr>
          <w:rFonts w:hint="eastAsia" w:ascii="宋体" w:hAnsi="宋体"/>
          <w:sz w:val="18"/>
          <w:szCs w:val="18"/>
        </w:rPr>
        <w:t>实践教学课程安排说明：</w:t>
      </w:r>
    </w:p>
    <w:p>
      <w:pPr>
        <w:rPr>
          <w:rFonts w:ascii="宋体" w:hAnsi="宋体"/>
          <w:sz w:val="18"/>
          <w:szCs w:val="18"/>
        </w:rPr>
      </w:pPr>
      <w:r>
        <w:rPr>
          <w:rFonts w:hint="eastAsia" w:ascii="宋体" w:hAnsi="宋体"/>
          <w:sz w:val="18"/>
          <w:szCs w:val="18"/>
        </w:rPr>
        <w:t>1.《AUTOCAD绘图》安排在第2学期第17周；</w:t>
      </w:r>
    </w:p>
    <w:p>
      <w:pPr>
        <w:rPr>
          <w:rFonts w:ascii="宋体" w:hAnsi="宋体"/>
          <w:sz w:val="18"/>
          <w:szCs w:val="18"/>
        </w:rPr>
      </w:pPr>
      <w:r>
        <w:rPr>
          <w:rFonts w:hint="eastAsia" w:ascii="宋体" w:hAnsi="宋体"/>
          <w:sz w:val="18"/>
          <w:szCs w:val="18"/>
        </w:rPr>
        <w:t>2.《机械设计课程设计》安排在第2学期第18周；</w:t>
      </w:r>
    </w:p>
    <w:p>
      <w:pPr>
        <w:rPr>
          <w:rFonts w:ascii="宋体" w:hAnsi="宋体"/>
          <w:sz w:val="18"/>
          <w:szCs w:val="18"/>
        </w:rPr>
      </w:pPr>
      <w:r>
        <w:rPr>
          <w:rFonts w:hint="eastAsia" w:ascii="宋体" w:hAnsi="宋体"/>
          <w:sz w:val="18"/>
          <w:szCs w:val="18"/>
        </w:rPr>
        <w:t>3.《机械制造工艺综合设计》安排第3学期第13周；</w:t>
      </w:r>
    </w:p>
    <w:p>
      <w:pPr>
        <w:rPr>
          <w:rFonts w:ascii="宋体" w:hAnsi="宋体"/>
          <w:sz w:val="18"/>
          <w:szCs w:val="18"/>
        </w:rPr>
      </w:pPr>
      <w:r>
        <w:rPr>
          <w:rFonts w:hint="eastAsia" w:ascii="宋体" w:hAnsi="宋体"/>
          <w:sz w:val="18"/>
          <w:szCs w:val="18"/>
        </w:rPr>
        <w:t>4.《机械原理课程设计》安排第3学期第14周；</w:t>
      </w:r>
    </w:p>
    <w:p>
      <w:pPr>
        <w:rPr>
          <w:rFonts w:ascii="楷体" w:hAnsi="楷体" w:eastAsia="楷体" w:cs="楷体"/>
          <w:color w:val="000000" w:themeColor="text1"/>
          <w:sz w:val="36"/>
          <w:szCs w:val="36"/>
          <w14:textFill>
            <w14:solidFill>
              <w14:schemeClr w14:val="tx1"/>
            </w14:solidFill>
          </w14:textFill>
        </w:rPr>
      </w:pPr>
      <w:r>
        <w:rPr>
          <w:rFonts w:hint="eastAsia" w:ascii="宋体" w:hAnsi="宋体"/>
          <w:sz w:val="18"/>
          <w:szCs w:val="18"/>
        </w:rPr>
        <w:t>5.生产实习安排第3学期，17、18、19、20周。</w:t>
      </w:r>
    </w:p>
    <w:p>
      <w:pPr>
        <w:rPr>
          <w:rFonts w:ascii="Times New Roman" w:hAnsi="Times New Roman" w:eastAsia="方正仿宋简体"/>
          <w:sz w:val="28"/>
          <w:szCs w:val="28"/>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rPr>
          <w:rFonts w:ascii="Times New Roman" w:hAnsi="Times New Roman" w:eastAsia="方正仿宋简体"/>
          <w:sz w:val="28"/>
          <w:szCs w:val="28"/>
        </w:rPr>
      </w:pPr>
    </w:p>
    <w:p>
      <w:pPr>
        <w:pStyle w:val="2"/>
        <w:spacing w:afterLines="0" w:line="240" w:lineRule="auto"/>
        <w:rPr>
          <w:rFonts w:hint="eastAsia" w:asciiTheme="majorEastAsia" w:hAnsiTheme="majorEastAsia" w:eastAsiaTheme="majorEastAsia"/>
          <w:sz w:val="30"/>
          <w:szCs w:val="30"/>
          <w:lang w:eastAsia="zh-CN"/>
        </w:rPr>
      </w:pPr>
      <w:bookmarkStart w:id="3" w:name="_Toc486696770"/>
      <w:r>
        <w:rPr>
          <w:rFonts w:hint="eastAsia" w:asciiTheme="majorEastAsia" w:hAnsiTheme="majorEastAsia" w:eastAsiaTheme="majorEastAsia"/>
          <w:sz w:val="30"/>
          <w:szCs w:val="30"/>
        </w:rPr>
        <w:t>机械制造及自动化专业人才培养方案</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士官</w:t>
      </w:r>
      <w:r>
        <w:rPr>
          <w:rFonts w:hint="eastAsia" w:asciiTheme="majorEastAsia" w:hAnsiTheme="majorEastAsia" w:eastAsiaTheme="majorEastAsia"/>
          <w:sz w:val="30"/>
          <w:szCs w:val="30"/>
          <w:lang w:eastAsia="zh-CN"/>
        </w:rPr>
        <w:t>）</w:t>
      </w:r>
    </w:p>
    <w:p>
      <w:pPr>
        <w:pStyle w:val="2"/>
        <w:spacing w:before="156" w:beforeLines="50" w:after="0" w:line="240" w:lineRule="auto"/>
        <w:jc w:val="left"/>
        <w:rPr>
          <w:rFonts w:hint="eastAsia" w:ascii="宋体" w:hAnsi="宋体"/>
          <w:b w:val="0"/>
          <w:sz w:val="28"/>
          <w:szCs w:val="28"/>
        </w:rPr>
      </w:pPr>
      <w:r>
        <w:rPr>
          <w:rFonts w:hint="eastAsia" w:ascii="宋体" w:hAnsi="宋体"/>
          <w:b w:val="0"/>
          <w:sz w:val="28"/>
          <w:szCs w:val="28"/>
        </w:rPr>
        <w:t>一、专业名称与代码</w:t>
      </w:r>
      <w:bookmarkEnd w:id="3"/>
      <w:bookmarkStart w:id="37" w:name="_GoBack"/>
      <w:bookmarkEnd w:id="37"/>
    </w:p>
    <w:p>
      <w:pPr>
        <w:adjustRightInd w:val="0"/>
        <w:snapToGrid w:val="0"/>
        <w:ind w:firstLine="480" w:firstLineChars="200"/>
        <w:jc w:val="left"/>
        <w:rPr>
          <w:rFonts w:hint="eastAsia" w:ascii="宋体" w:hAnsi="宋体"/>
          <w:sz w:val="24"/>
          <w:szCs w:val="24"/>
        </w:rPr>
      </w:pPr>
      <w:r>
        <w:rPr>
          <w:rFonts w:hint="eastAsia" w:ascii="宋体" w:hAnsi="宋体"/>
          <w:sz w:val="24"/>
          <w:szCs w:val="24"/>
        </w:rPr>
        <w:t xml:space="preserve">专业名称：机械制造与自动化 </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专业代码：560102</w:t>
      </w:r>
    </w:p>
    <w:p>
      <w:pPr>
        <w:pStyle w:val="2"/>
        <w:spacing w:before="156" w:beforeLines="50" w:after="0" w:line="240" w:lineRule="auto"/>
        <w:jc w:val="left"/>
        <w:rPr>
          <w:rFonts w:hint="eastAsia" w:ascii="宋体" w:hAnsi="宋体"/>
          <w:b w:val="0"/>
          <w:sz w:val="28"/>
          <w:szCs w:val="28"/>
        </w:rPr>
      </w:pPr>
      <w:bookmarkStart w:id="4" w:name="_Toc486696771"/>
      <w:r>
        <w:rPr>
          <w:rFonts w:hint="eastAsia" w:ascii="宋体" w:hAnsi="宋体"/>
          <w:b w:val="0"/>
          <w:sz w:val="28"/>
          <w:szCs w:val="28"/>
        </w:rPr>
        <w:t>二、入学要求</w:t>
      </w:r>
      <w:bookmarkEnd w:id="4"/>
    </w:p>
    <w:p>
      <w:pPr>
        <w:adjustRightInd w:val="0"/>
        <w:snapToGrid w:val="0"/>
        <w:ind w:firstLine="480" w:firstLineChars="200"/>
        <w:jc w:val="left"/>
        <w:rPr>
          <w:rFonts w:hint="eastAsia" w:ascii="宋体" w:hAnsi="宋体"/>
          <w:sz w:val="24"/>
          <w:szCs w:val="24"/>
        </w:rPr>
      </w:pPr>
      <w:r>
        <w:rPr>
          <w:rFonts w:hint="eastAsia" w:ascii="宋体" w:hAnsi="宋体"/>
          <w:sz w:val="24"/>
          <w:szCs w:val="24"/>
        </w:rPr>
        <w:t>高中毕业。</w:t>
      </w:r>
    </w:p>
    <w:p>
      <w:pPr>
        <w:pStyle w:val="2"/>
        <w:spacing w:before="156" w:beforeLines="50" w:after="0" w:line="240" w:lineRule="auto"/>
        <w:jc w:val="left"/>
        <w:rPr>
          <w:rFonts w:hint="eastAsia" w:ascii="宋体" w:hAnsi="宋体"/>
          <w:b w:val="0"/>
          <w:sz w:val="28"/>
          <w:szCs w:val="28"/>
        </w:rPr>
      </w:pPr>
      <w:bookmarkStart w:id="5" w:name="_Toc486696772"/>
      <w:r>
        <w:rPr>
          <w:rFonts w:hint="eastAsia" w:ascii="宋体" w:hAnsi="宋体"/>
          <w:b w:val="0"/>
          <w:sz w:val="28"/>
          <w:szCs w:val="28"/>
        </w:rPr>
        <w:t>三、学习年限</w:t>
      </w:r>
      <w:bookmarkEnd w:id="5"/>
    </w:p>
    <w:p>
      <w:pPr>
        <w:adjustRightInd w:val="0"/>
        <w:snapToGrid w:val="0"/>
        <w:ind w:firstLine="480" w:firstLineChars="200"/>
        <w:jc w:val="left"/>
        <w:rPr>
          <w:rFonts w:ascii="宋体" w:hAnsi="宋体"/>
          <w:sz w:val="24"/>
          <w:szCs w:val="24"/>
        </w:rPr>
      </w:pPr>
      <w:r>
        <w:rPr>
          <w:rFonts w:hint="eastAsia" w:ascii="宋体" w:hAnsi="宋体"/>
          <w:sz w:val="24"/>
          <w:szCs w:val="24"/>
        </w:rPr>
        <w:t>基本修业年限3学年（2.5年+0.5年）</w:t>
      </w:r>
    </w:p>
    <w:p>
      <w:pPr>
        <w:pStyle w:val="2"/>
        <w:spacing w:line="240" w:lineRule="auto"/>
        <w:jc w:val="left"/>
        <w:rPr>
          <w:rFonts w:hint="eastAsia" w:ascii="宋体" w:hAnsi="宋体"/>
          <w:b w:val="0"/>
          <w:sz w:val="24"/>
          <w:szCs w:val="24"/>
        </w:rPr>
      </w:pPr>
      <w:bookmarkStart w:id="6" w:name="_Toc486696773"/>
      <w:r>
        <w:rPr>
          <w:rFonts w:hint="eastAsia" w:ascii="宋体" w:hAnsi="宋体"/>
          <w:b w:val="0"/>
          <w:sz w:val="24"/>
          <w:szCs w:val="24"/>
        </w:rPr>
        <w:t>四</w:t>
      </w:r>
      <w:r>
        <w:rPr>
          <w:rFonts w:ascii="宋体" w:hAnsi="宋体"/>
          <w:b w:val="0"/>
          <w:sz w:val="24"/>
          <w:szCs w:val="24"/>
        </w:rPr>
        <w:t>、就业面向</w:t>
      </w:r>
      <w:bookmarkEnd w:id="6"/>
    </w:p>
    <w:p>
      <w:pPr>
        <w:adjustRightInd w:val="0"/>
        <w:snapToGrid w:val="0"/>
        <w:ind w:firstLine="480" w:firstLineChars="200"/>
        <w:jc w:val="left"/>
        <w:rPr>
          <w:rFonts w:ascii="宋体" w:hAnsi="宋体"/>
          <w:sz w:val="24"/>
          <w:szCs w:val="24"/>
        </w:rPr>
      </w:pPr>
      <w:r>
        <w:rPr>
          <w:rFonts w:hint="eastAsia" w:ascii="宋体" w:hAnsi="宋体"/>
          <w:sz w:val="24"/>
          <w:szCs w:val="24"/>
        </w:rPr>
        <w:t>培养适应部队现代化、信息化、自动化条件下作战需要，能够从事机电设备的生产制造、安装调试、保养、检测、维修与管理等实践性工作，胜任部队装备制造、设备维修岗位工作的初级士官。</w:t>
      </w:r>
    </w:p>
    <w:p>
      <w:pPr>
        <w:pStyle w:val="3"/>
        <w:spacing w:line="240" w:lineRule="auto"/>
        <w:jc w:val="left"/>
        <w:rPr>
          <w:rFonts w:ascii="宋体" w:hAnsi="宋体"/>
          <w:b w:val="0"/>
          <w:sz w:val="24"/>
          <w:szCs w:val="24"/>
        </w:rPr>
      </w:pPr>
      <w:bookmarkStart w:id="7" w:name="_Toc486696774"/>
      <w:r>
        <w:rPr>
          <w:rFonts w:hint="eastAsia" w:ascii="宋体" w:hAnsi="宋体"/>
          <w:b w:val="0"/>
          <w:sz w:val="24"/>
          <w:szCs w:val="24"/>
        </w:rPr>
        <w:t>（一）服务</w:t>
      </w:r>
      <w:r>
        <w:rPr>
          <w:rFonts w:ascii="宋体" w:hAnsi="宋体"/>
          <w:b w:val="0"/>
          <w:sz w:val="24"/>
          <w:szCs w:val="24"/>
        </w:rPr>
        <w:t>面向</w:t>
      </w:r>
      <w:bookmarkEnd w:id="7"/>
    </w:p>
    <w:p>
      <w:pPr>
        <w:adjustRightInd w:val="0"/>
        <w:snapToGrid w:val="0"/>
        <w:jc w:val="left"/>
        <w:rPr>
          <w:rFonts w:hint="eastAsia" w:ascii="宋体" w:hAnsi="宋体"/>
          <w:sz w:val="24"/>
          <w:szCs w:val="24"/>
        </w:rPr>
      </w:pPr>
      <w:r>
        <w:rPr>
          <w:rFonts w:hint="eastAsia" w:ascii="宋体" w:hAnsi="宋体"/>
          <w:sz w:val="24"/>
          <w:szCs w:val="24"/>
        </w:rPr>
        <w:t xml:space="preserve">    该专业毕业生主要面向陆军高炮、地炮维修维护和管理领域，从事陆军军械设备的的维护、维修和技术改造，自动化设备的维护与管理，机电、液压设备的技术改造等工作。其核心能力为机电产品的调试、安装、维修和维护，生产技术与管理等。</w:t>
      </w:r>
    </w:p>
    <w:p>
      <w:pPr>
        <w:pStyle w:val="3"/>
        <w:spacing w:line="240" w:lineRule="auto"/>
        <w:jc w:val="left"/>
        <w:rPr>
          <w:rFonts w:ascii="宋体" w:hAnsi="宋体"/>
          <w:b w:val="0"/>
          <w:sz w:val="24"/>
          <w:szCs w:val="24"/>
        </w:rPr>
      </w:pPr>
      <w:bookmarkStart w:id="8" w:name="_Toc486696775"/>
      <w:r>
        <w:rPr>
          <w:rFonts w:hint="eastAsia" w:ascii="宋体" w:hAnsi="宋体"/>
          <w:b w:val="0"/>
          <w:sz w:val="24"/>
          <w:szCs w:val="24"/>
        </w:rPr>
        <w:t>（二）就业</w:t>
      </w:r>
      <w:r>
        <w:rPr>
          <w:rFonts w:ascii="宋体" w:hAnsi="宋体"/>
          <w:b w:val="0"/>
          <w:sz w:val="24"/>
          <w:szCs w:val="24"/>
        </w:rPr>
        <w:t>岗位（</w:t>
      </w:r>
      <w:r>
        <w:rPr>
          <w:rFonts w:hint="eastAsia" w:ascii="宋体" w:hAnsi="宋体"/>
          <w:b w:val="0"/>
          <w:sz w:val="24"/>
          <w:szCs w:val="24"/>
        </w:rPr>
        <w:t>群</w:t>
      </w:r>
      <w:r>
        <w:rPr>
          <w:rFonts w:ascii="宋体" w:hAnsi="宋体"/>
          <w:b w:val="0"/>
          <w:sz w:val="24"/>
          <w:szCs w:val="24"/>
        </w:rPr>
        <w:t>）</w:t>
      </w:r>
      <w:bookmarkEnd w:id="8"/>
    </w:p>
    <w:p>
      <w:pPr>
        <w:adjustRightInd w:val="0"/>
        <w:snapToGrid w:val="0"/>
        <w:jc w:val="left"/>
        <w:rPr>
          <w:rFonts w:hint="eastAsia" w:ascii="宋体" w:hAnsi="宋体"/>
          <w:sz w:val="24"/>
          <w:szCs w:val="24"/>
        </w:rPr>
      </w:pPr>
      <w:r>
        <w:rPr>
          <w:rFonts w:hint="eastAsia" w:ascii="宋体" w:hAnsi="宋体"/>
          <w:sz w:val="24"/>
          <w:szCs w:val="24"/>
        </w:rPr>
        <w:t>1、军械设备的维修、维护和技术改造。</w:t>
      </w:r>
    </w:p>
    <w:p>
      <w:pPr>
        <w:adjustRightInd w:val="0"/>
        <w:snapToGrid w:val="0"/>
        <w:jc w:val="left"/>
        <w:rPr>
          <w:rFonts w:hint="eastAsia" w:ascii="宋体" w:hAnsi="宋体"/>
          <w:sz w:val="24"/>
          <w:szCs w:val="24"/>
        </w:rPr>
      </w:pPr>
      <w:r>
        <w:rPr>
          <w:rFonts w:hint="eastAsia" w:ascii="宋体" w:hAnsi="宋体"/>
          <w:sz w:val="24"/>
          <w:szCs w:val="24"/>
        </w:rPr>
        <w:t>2、军械设备的调试、安装和管理。</w:t>
      </w:r>
    </w:p>
    <w:p>
      <w:pPr>
        <w:adjustRightInd w:val="0"/>
        <w:snapToGrid w:val="0"/>
        <w:jc w:val="left"/>
        <w:rPr>
          <w:rFonts w:hint="eastAsia" w:ascii="宋体" w:hAnsi="宋体"/>
          <w:sz w:val="24"/>
          <w:szCs w:val="24"/>
        </w:rPr>
      </w:pPr>
      <w:r>
        <w:rPr>
          <w:rFonts w:hint="eastAsia" w:ascii="宋体" w:hAnsi="宋体"/>
          <w:sz w:val="24"/>
          <w:szCs w:val="24"/>
        </w:rPr>
        <w:t>3、军械设备的制造与加工。</w:t>
      </w:r>
    </w:p>
    <w:p>
      <w:pPr>
        <w:adjustRightInd w:val="0"/>
        <w:snapToGrid w:val="0"/>
        <w:jc w:val="left"/>
        <w:rPr>
          <w:rFonts w:hint="eastAsia" w:ascii="宋体" w:hAnsi="宋体"/>
          <w:sz w:val="24"/>
          <w:szCs w:val="24"/>
        </w:rPr>
      </w:pPr>
      <w:r>
        <w:rPr>
          <w:rFonts w:hint="eastAsia" w:ascii="宋体" w:hAnsi="宋体"/>
          <w:sz w:val="24"/>
          <w:szCs w:val="24"/>
        </w:rPr>
        <w:t>4、自动化设备的维护与管理。</w:t>
      </w:r>
    </w:p>
    <w:p>
      <w:pPr>
        <w:adjustRightInd w:val="0"/>
        <w:snapToGrid w:val="0"/>
        <w:jc w:val="left"/>
        <w:rPr>
          <w:rFonts w:hint="eastAsia" w:ascii="宋体" w:hAnsi="宋体"/>
          <w:sz w:val="24"/>
          <w:szCs w:val="24"/>
        </w:rPr>
      </w:pPr>
      <w:r>
        <w:rPr>
          <w:rFonts w:hint="eastAsia" w:ascii="宋体" w:hAnsi="宋体"/>
          <w:sz w:val="24"/>
          <w:szCs w:val="24"/>
        </w:rPr>
        <w:t>5、机械加工质量检验与质量管理。</w:t>
      </w:r>
    </w:p>
    <w:p>
      <w:pPr>
        <w:pStyle w:val="3"/>
        <w:spacing w:line="240" w:lineRule="auto"/>
        <w:jc w:val="left"/>
        <w:rPr>
          <w:rFonts w:ascii="宋体" w:hAnsi="宋体"/>
          <w:b w:val="0"/>
          <w:sz w:val="24"/>
          <w:szCs w:val="24"/>
        </w:rPr>
      </w:pPr>
      <w:bookmarkStart w:id="9" w:name="_Toc486696776"/>
      <w:r>
        <w:rPr>
          <w:rFonts w:hint="eastAsia" w:ascii="宋体" w:hAnsi="宋体"/>
          <w:b w:val="0"/>
          <w:sz w:val="24"/>
          <w:szCs w:val="24"/>
        </w:rPr>
        <w:t>（三）职业</w:t>
      </w:r>
      <w:r>
        <w:rPr>
          <w:rFonts w:ascii="宋体" w:hAnsi="宋体"/>
          <w:b w:val="0"/>
          <w:sz w:val="24"/>
          <w:szCs w:val="24"/>
        </w:rPr>
        <w:t>岗位及</w:t>
      </w:r>
      <w:r>
        <w:rPr>
          <w:rFonts w:hint="eastAsia" w:ascii="宋体" w:hAnsi="宋体"/>
          <w:b w:val="0"/>
          <w:sz w:val="24"/>
          <w:szCs w:val="24"/>
        </w:rPr>
        <w:t>典型</w:t>
      </w:r>
      <w:r>
        <w:rPr>
          <w:rFonts w:ascii="宋体" w:hAnsi="宋体"/>
          <w:b w:val="0"/>
          <w:sz w:val="24"/>
          <w:szCs w:val="24"/>
        </w:rPr>
        <w:t>工作任务（</w:t>
      </w:r>
      <w:r>
        <w:rPr>
          <w:rFonts w:hint="eastAsia" w:ascii="宋体" w:hAnsi="宋体"/>
          <w:b w:val="0"/>
          <w:sz w:val="24"/>
          <w:szCs w:val="24"/>
        </w:rPr>
        <w:t>或</w:t>
      </w:r>
      <w:r>
        <w:rPr>
          <w:rFonts w:ascii="宋体" w:hAnsi="宋体"/>
          <w:b w:val="0"/>
          <w:sz w:val="24"/>
          <w:szCs w:val="24"/>
        </w:rPr>
        <w:t>岗位职责任务）</w:t>
      </w:r>
      <w:bookmarkEnd w:id="9"/>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2"/>
        <w:gridCol w:w="3454"/>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职业</w:t>
            </w:r>
            <w:r>
              <w:rPr>
                <w:rFonts w:ascii="宋体" w:hAnsi="宋体"/>
                <w:sz w:val="24"/>
                <w:szCs w:val="24"/>
              </w:rPr>
              <w:t>岗位</w:t>
            </w:r>
          </w:p>
        </w:tc>
        <w:tc>
          <w:tcPr>
            <w:tcW w:w="4098"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典型</w:t>
            </w:r>
            <w:r>
              <w:rPr>
                <w:rFonts w:ascii="宋体" w:hAnsi="宋体"/>
                <w:sz w:val="24"/>
                <w:szCs w:val="24"/>
              </w:rPr>
              <w:t>工作任务</w:t>
            </w:r>
            <w:r>
              <w:rPr>
                <w:rFonts w:hint="eastAsia" w:ascii="宋体" w:hAnsi="宋体"/>
                <w:sz w:val="24"/>
                <w:szCs w:val="24"/>
              </w:rPr>
              <w:t>（或</w:t>
            </w:r>
            <w:r>
              <w:rPr>
                <w:rFonts w:ascii="宋体" w:hAnsi="宋体"/>
                <w:sz w:val="24"/>
                <w:szCs w:val="24"/>
              </w:rPr>
              <w:t>岗位职责任务</w:t>
            </w:r>
            <w:r>
              <w:rPr>
                <w:rFonts w:hint="eastAsia" w:ascii="宋体" w:hAnsi="宋体"/>
                <w:sz w:val="24"/>
                <w:szCs w:val="24"/>
              </w:rPr>
              <w:t>）</w:t>
            </w:r>
          </w:p>
        </w:tc>
        <w:tc>
          <w:tcPr>
            <w:tcW w:w="3379"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预计</w:t>
            </w:r>
            <w:r>
              <w:rPr>
                <w:rFonts w:ascii="宋体" w:hAnsi="宋体"/>
                <w:sz w:val="24"/>
                <w:szCs w:val="24"/>
              </w:rPr>
              <w:t>平均获得的</w:t>
            </w:r>
            <w:r>
              <w:rPr>
                <w:rFonts w:hint="eastAsia" w:ascii="宋体" w:hAnsi="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机电设备的维修与维护</w:t>
            </w:r>
          </w:p>
        </w:tc>
        <w:tc>
          <w:tcPr>
            <w:tcW w:w="4098"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从事陆军军械设备的维修、维护</w:t>
            </w:r>
          </w:p>
        </w:tc>
        <w:tc>
          <w:tcPr>
            <w:tcW w:w="3379"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机电设备的安装与调试</w:t>
            </w:r>
          </w:p>
        </w:tc>
        <w:tc>
          <w:tcPr>
            <w:tcW w:w="4098"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从事机电设备的安装、调试与管理</w:t>
            </w:r>
          </w:p>
        </w:tc>
        <w:tc>
          <w:tcPr>
            <w:tcW w:w="3379"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机电设备的操作与维护</w:t>
            </w:r>
          </w:p>
        </w:tc>
        <w:tc>
          <w:tcPr>
            <w:tcW w:w="4098"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机电设备的操作、保养及维护</w:t>
            </w:r>
          </w:p>
        </w:tc>
        <w:tc>
          <w:tcPr>
            <w:tcW w:w="3379"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机电设备管理</w:t>
            </w:r>
          </w:p>
        </w:tc>
        <w:tc>
          <w:tcPr>
            <w:tcW w:w="4098"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机电设备的管理、维护及生产组织</w:t>
            </w:r>
          </w:p>
        </w:tc>
        <w:tc>
          <w:tcPr>
            <w:tcW w:w="3379"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3年</w:t>
            </w:r>
          </w:p>
        </w:tc>
      </w:tr>
    </w:tbl>
    <w:p>
      <w:pPr>
        <w:pStyle w:val="2"/>
        <w:spacing w:before="156" w:beforeLines="50" w:after="0" w:line="240" w:lineRule="auto"/>
        <w:jc w:val="left"/>
        <w:rPr>
          <w:rFonts w:hint="eastAsia" w:ascii="宋体" w:hAnsi="宋体"/>
          <w:b w:val="0"/>
          <w:sz w:val="28"/>
          <w:szCs w:val="28"/>
        </w:rPr>
      </w:pPr>
      <w:bookmarkStart w:id="10" w:name="_Toc486696777"/>
      <w:r>
        <w:rPr>
          <w:rFonts w:hint="eastAsia" w:ascii="宋体" w:hAnsi="宋体"/>
          <w:b w:val="0"/>
          <w:sz w:val="28"/>
          <w:szCs w:val="28"/>
        </w:rPr>
        <w:t>五、培养目标与人才培养规格</w:t>
      </w:r>
      <w:bookmarkEnd w:id="10"/>
    </w:p>
    <w:p>
      <w:pPr>
        <w:pStyle w:val="3"/>
        <w:spacing w:line="240" w:lineRule="auto"/>
        <w:jc w:val="left"/>
        <w:rPr>
          <w:rFonts w:hint="eastAsia" w:ascii="宋体" w:hAnsi="宋体"/>
          <w:b w:val="0"/>
          <w:sz w:val="28"/>
          <w:szCs w:val="28"/>
        </w:rPr>
      </w:pPr>
      <w:bookmarkStart w:id="11" w:name="_Toc486696778"/>
      <w:r>
        <w:rPr>
          <w:rFonts w:hint="eastAsia" w:ascii="宋体" w:hAnsi="宋体"/>
          <w:b w:val="0"/>
          <w:sz w:val="28"/>
          <w:szCs w:val="28"/>
        </w:rPr>
        <w:t>（一）培养对象</w:t>
      </w:r>
      <w:bookmarkEnd w:id="11"/>
    </w:p>
    <w:p>
      <w:pPr>
        <w:adjustRightInd w:val="0"/>
        <w:snapToGrid w:val="0"/>
        <w:ind w:firstLine="480" w:firstLineChars="200"/>
        <w:jc w:val="left"/>
        <w:rPr>
          <w:rFonts w:hint="eastAsia" w:ascii="宋体" w:hAnsi="宋体"/>
          <w:sz w:val="24"/>
          <w:szCs w:val="24"/>
        </w:rPr>
      </w:pPr>
      <w:r>
        <w:rPr>
          <w:rFonts w:hint="eastAsia" w:ascii="宋体" w:hAnsi="宋体"/>
          <w:sz w:val="24"/>
          <w:szCs w:val="24"/>
        </w:rPr>
        <w:t>从</w:t>
      </w:r>
      <w:r>
        <w:rPr>
          <w:rFonts w:ascii="宋体" w:hAnsi="宋体"/>
          <w:sz w:val="24"/>
          <w:szCs w:val="24"/>
        </w:rPr>
        <w:t>参加全国普通高校招生统一考试的普通高中应届或往届</w:t>
      </w:r>
      <w:r>
        <w:rPr>
          <w:rFonts w:hint="eastAsia" w:ascii="宋体" w:hAnsi="宋体"/>
          <w:sz w:val="24"/>
          <w:szCs w:val="24"/>
        </w:rPr>
        <w:t>毕业生</w:t>
      </w:r>
      <w:r>
        <w:rPr>
          <w:rFonts w:ascii="宋体" w:hAnsi="宋体"/>
          <w:sz w:val="24"/>
          <w:szCs w:val="24"/>
        </w:rPr>
        <w:t>中选拨，年龄不超过</w:t>
      </w:r>
      <w:r>
        <w:rPr>
          <w:rFonts w:hint="eastAsia" w:ascii="宋体" w:hAnsi="宋体"/>
          <w:sz w:val="24"/>
          <w:szCs w:val="24"/>
        </w:rPr>
        <w:t>20周岁</w:t>
      </w:r>
      <w:r>
        <w:rPr>
          <w:rFonts w:ascii="宋体" w:hAnsi="宋体"/>
          <w:sz w:val="24"/>
          <w:szCs w:val="24"/>
        </w:rPr>
        <w:t>（</w:t>
      </w:r>
      <w:r>
        <w:rPr>
          <w:rFonts w:hint="eastAsia" w:ascii="宋体" w:hAnsi="宋体"/>
          <w:sz w:val="24"/>
          <w:szCs w:val="24"/>
        </w:rPr>
        <w:t>年龄</w:t>
      </w:r>
      <w:r>
        <w:rPr>
          <w:rFonts w:ascii="宋体" w:hAnsi="宋体"/>
          <w:sz w:val="24"/>
          <w:szCs w:val="24"/>
        </w:rPr>
        <w:t>截止当年</w:t>
      </w:r>
      <w:r>
        <w:rPr>
          <w:rFonts w:hint="eastAsia" w:ascii="宋体" w:hAnsi="宋体"/>
          <w:sz w:val="24"/>
          <w:szCs w:val="24"/>
        </w:rPr>
        <w:t>8月31日</w:t>
      </w:r>
      <w:r>
        <w:rPr>
          <w:rFonts w:ascii="宋体" w:hAnsi="宋体"/>
          <w:sz w:val="24"/>
          <w:szCs w:val="24"/>
        </w:rPr>
        <w:t>）</w:t>
      </w:r>
      <w:r>
        <w:rPr>
          <w:rFonts w:hint="eastAsia" w:ascii="宋体" w:hAnsi="宋体"/>
          <w:sz w:val="24"/>
          <w:szCs w:val="24"/>
        </w:rPr>
        <w:t>。</w:t>
      </w:r>
      <w:r>
        <w:rPr>
          <w:rFonts w:ascii="宋体" w:hAnsi="宋体"/>
          <w:sz w:val="24"/>
          <w:szCs w:val="24"/>
        </w:rPr>
        <w:t>男性</w:t>
      </w:r>
      <w:r>
        <w:rPr>
          <w:rFonts w:hint="eastAsia" w:ascii="宋体" w:hAnsi="宋体"/>
          <w:sz w:val="24"/>
          <w:szCs w:val="24"/>
        </w:rPr>
        <w:t>，</w:t>
      </w:r>
      <w:r>
        <w:rPr>
          <w:rFonts w:ascii="宋体" w:hAnsi="宋体"/>
          <w:sz w:val="24"/>
          <w:szCs w:val="24"/>
        </w:rPr>
        <w:t>未婚，政治、身体条件按照征集义务兵的规定执行。</w:t>
      </w:r>
    </w:p>
    <w:p>
      <w:pPr>
        <w:pStyle w:val="3"/>
        <w:spacing w:line="240" w:lineRule="auto"/>
        <w:jc w:val="left"/>
        <w:rPr>
          <w:rFonts w:ascii="宋体" w:hAnsi="宋体"/>
          <w:b w:val="0"/>
          <w:sz w:val="28"/>
          <w:szCs w:val="28"/>
        </w:rPr>
      </w:pPr>
      <w:bookmarkStart w:id="12" w:name="_Toc486696779"/>
      <w:r>
        <w:rPr>
          <w:rFonts w:hint="eastAsia" w:ascii="宋体" w:hAnsi="宋体"/>
          <w:b w:val="0"/>
          <w:sz w:val="28"/>
          <w:szCs w:val="28"/>
        </w:rPr>
        <w:t>（二）培养目标</w:t>
      </w:r>
      <w:bookmarkEnd w:id="12"/>
    </w:p>
    <w:p>
      <w:pPr>
        <w:adjustRightInd w:val="0"/>
        <w:snapToGrid w:val="0"/>
        <w:ind w:firstLine="480" w:firstLineChars="200"/>
        <w:jc w:val="left"/>
        <w:rPr>
          <w:rFonts w:hint="eastAsia" w:ascii="宋体" w:hAnsi="宋体"/>
          <w:sz w:val="24"/>
          <w:szCs w:val="24"/>
        </w:rPr>
      </w:pPr>
      <w:r>
        <w:rPr>
          <w:rFonts w:hint="eastAsia" w:ascii="宋体" w:hAnsi="宋体"/>
          <w:sz w:val="24"/>
          <w:szCs w:val="24"/>
        </w:rPr>
        <w:t>培养适应部队机械化、现代化条件下的作战需要，胜任部队机电设备生产制造、调试维修岗位的初级士官。培养其知识、能力、素质和身心协调健康发展，具有国家富强、民族振兴的责任感，有良好的军事素质和一定的创新能力，并且扎实掌握本专业的基础知识、技术理论及核心技能，能够跟踪机械制造行业新技术的发展，“懂知识、精维修、会管理”的一专多能型高端人才，能够从事部队机电设备的设计、制造、安装、调试、维护、维修和管理等实践性工作。</w:t>
      </w:r>
    </w:p>
    <w:p>
      <w:pPr>
        <w:pStyle w:val="3"/>
        <w:spacing w:line="240" w:lineRule="auto"/>
        <w:jc w:val="left"/>
        <w:rPr>
          <w:rFonts w:hint="eastAsia" w:ascii="宋体" w:hAnsi="宋体"/>
          <w:b w:val="0"/>
          <w:sz w:val="28"/>
          <w:szCs w:val="28"/>
        </w:rPr>
      </w:pPr>
      <w:bookmarkStart w:id="13" w:name="_Toc486696780"/>
      <w:r>
        <w:rPr>
          <w:rFonts w:hint="eastAsia" w:ascii="宋体" w:hAnsi="宋体"/>
          <w:b w:val="0"/>
          <w:sz w:val="28"/>
          <w:szCs w:val="28"/>
        </w:rPr>
        <w:t>（三）培养规格</w:t>
      </w:r>
      <w:bookmarkEnd w:id="13"/>
    </w:p>
    <w:p>
      <w:pPr>
        <w:adjustRightInd w:val="0"/>
        <w:snapToGrid w:val="0"/>
        <w:ind w:firstLine="480" w:firstLineChars="200"/>
        <w:jc w:val="left"/>
        <w:rPr>
          <w:rFonts w:hint="eastAsia" w:ascii="宋体" w:hAnsi="宋体"/>
          <w:sz w:val="24"/>
          <w:szCs w:val="24"/>
        </w:rPr>
      </w:pPr>
      <w:r>
        <w:rPr>
          <w:rFonts w:hint="eastAsia" w:ascii="宋体" w:hAnsi="宋体"/>
          <w:sz w:val="24"/>
          <w:szCs w:val="24"/>
        </w:rPr>
        <w:t>1.专业</w:t>
      </w:r>
      <w:r>
        <w:rPr>
          <w:rFonts w:ascii="宋体" w:hAnsi="宋体"/>
          <w:sz w:val="24"/>
          <w:szCs w:val="24"/>
        </w:rPr>
        <w:t>能力</w:t>
      </w:r>
      <w:r>
        <w:rPr>
          <w:rFonts w:hint="eastAsia" w:ascii="宋体" w:hAnsi="宋体"/>
          <w:sz w:val="24"/>
          <w:szCs w:val="24"/>
        </w:rPr>
        <w:t>：</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（1）数控机床原理、编程、操作和维修能力；</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（2）机电设备的操作、调试、生产运行与维护能力；</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（3）机械制造设备的操作能力；</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 xml:space="preserve">（4）机电设备的安装、调试及维修能力。 </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2.社会</w:t>
      </w:r>
      <w:r>
        <w:rPr>
          <w:rFonts w:ascii="宋体" w:hAnsi="宋体"/>
          <w:sz w:val="24"/>
          <w:szCs w:val="24"/>
        </w:rPr>
        <w:t>能力</w:t>
      </w:r>
      <w:r>
        <w:rPr>
          <w:rFonts w:hint="eastAsia" w:ascii="宋体" w:hAnsi="宋体"/>
          <w:sz w:val="24"/>
          <w:szCs w:val="24"/>
        </w:rPr>
        <w:t>：</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（1）具备专业的军人素质，军事素养和心理素质；</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（2）具有良好的礼仪修养及较好的语言表达能力、良好的人际沟通能力和团队协作精神；</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 xml:space="preserve">（3）具有专业的组织和执行能力。 </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3.方法</w:t>
      </w:r>
      <w:r>
        <w:rPr>
          <w:rFonts w:ascii="宋体" w:hAnsi="宋体"/>
          <w:sz w:val="24"/>
          <w:szCs w:val="24"/>
        </w:rPr>
        <w:t>能力</w:t>
      </w:r>
      <w:r>
        <w:rPr>
          <w:rFonts w:hint="eastAsia" w:ascii="宋体" w:hAnsi="宋体"/>
          <w:sz w:val="24"/>
          <w:szCs w:val="24"/>
        </w:rPr>
        <w:t>：</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（1）具有现代化办公、运用网络的能力；</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（2）计算数值能力、终身学习能力；</w:t>
      </w:r>
    </w:p>
    <w:p>
      <w:pPr>
        <w:adjustRightInd w:val="0"/>
        <w:snapToGrid w:val="0"/>
        <w:ind w:firstLine="480" w:firstLineChars="200"/>
        <w:jc w:val="left"/>
        <w:rPr>
          <w:rFonts w:hint="eastAsia" w:ascii="宋体" w:hAnsi="宋体"/>
          <w:sz w:val="24"/>
          <w:szCs w:val="24"/>
        </w:rPr>
      </w:pPr>
      <w:r>
        <w:rPr>
          <w:rFonts w:hint="eastAsia" w:ascii="宋体" w:hAnsi="宋体"/>
          <w:sz w:val="24"/>
          <w:szCs w:val="24"/>
        </w:rPr>
        <w:t>（3）收集和处理信息、解决问题的能力；</w:t>
      </w:r>
    </w:p>
    <w:p>
      <w:pPr>
        <w:adjustRightInd w:val="0"/>
        <w:snapToGrid w:val="0"/>
        <w:ind w:firstLine="480" w:firstLineChars="200"/>
        <w:jc w:val="left"/>
        <w:rPr>
          <w:rFonts w:ascii="宋体" w:hAnsi="宋体"/>
          <w:sz w:val="24"/>
          <w:szCs w:val="24"/>
        </w:rPr>
      </w:pPr>
      <w:r>
        <w:rPr>
          <w:rFonts w:hint="eastAsia" w:ascii="宋体" w:hAnsi="宋体"/>
          <w:sz w:val="24"/>
          <w:szCs w:val="24"/>
        </w:rPr>
        <w:t xml:space="preserve">（4）审美与设计能力。 </w:t>
      </w:r>
    </w:p>
    <w:p>
      <w:pPr>
        <w:pStyle w:val="3"/>
        <w:spacing w:line="240" w:lineRule="auto"/>
        <w:jc w:val="left"/>
        <w:rPr>
          <w:rFonts w:hint="eastAsia" w:ascii="宋体" w:hAnsi="宋体"/>
          <w:b w:val="0"/>
          <w:sz w:val="24"/>
          <w:szCs w:val="24"/>
        </w:rPr>
      </w:pPr>
      <w:bookmarkStart w:id="14" w:name="_Toc486696781"/>
      <w:r>
        <w:rPr>
          <w:rFonts w:hint="eastAsia" w:ascii="宋体" w:hAnsi="宋体"/>
          <w:b w:val="0"/>
          <w:sz w:val="24"/>
          <w:szCs w:val="24"/>
        </w:rPr>
        <w:t>（四）职业</w:t>
      </w:r>
      <w:r>
        <w:rPr>
          <w:rFonts w:ascii="宋体" w:hAnsi="宋体"/>
          <w:b w:val="0"/>
          <w:sz w:val="24"/>
          <w:szCs w:val="24"/>
        </w:rPr>
        <w:t>证书</w:t>
      </w:r>
      <w:bookmarkEnd w:id="14"/>
    </w:p>
    <w:p>
      <w:pPr>
        <w:adjustRightInd w:val="0"/>
        <w:snapToGrid w:val="0"/>
        <w:jc w:val="left"/>
        <w:rPr>
          <w:rFonts w:ascii="宋体" w:hAnsi="宋体"/>
          <w:sz w:val="24"/>
          <w:szCs w:val="24"/>
        </w:rPr>
      </w:pPr>
      <w:r>
        <w:rPr>
          <w:rFonts w:hint="eastAsia" w:ascii="宋体" w:hAnsi="宋体"/>
          <w:sz w:val="24"/>
          <w:szCs w:val="24"/>
        </w:rPr>
        <w:t>必须</w:t>
      </w:r>
      <w:r>
        <w:rPr>
          <w:rFonts w:ascii="宋体" w:hAnsi="宋体"/>
          <w:sz w:val="24"/>
          <w:szCs w:val="24"/>
        </w:rPr>
        <w:t>取得</w:t>
      </w:r>
      <w:r>
        <w:rPr>
          <w:rFonts w:hint="eastAsia" w:ascii="宋体" w:hAnsi="宋体"/>
          <w:sz w:val="24"/>
          <w:szCs w:val="24"/>
        </w:rPr>
        <w:t>下列</w:t>
      </w:r>
      <w:r>
        <w:rPr>
          <w:rFonts w:ascii="宋体" w:hAnsi="宋体"/>
          <w:sz w:val="24"/>
          <w:szCs w:val="24"/>
        </w:rPr>
        <w:t>职业资格证书：</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1694"/>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职业</w:t>
            </w:r>
            <w:r>
              <w:rPr>
                <w:rFonts w:ascii="宋体" w:hAnsi="宋体"/>
                <w:sz w:val="24"/>
                <w:szCs w:val="24"/>
              </w:rPr>
              <w:t>证书名称</w:t>
            </w:r>
          </w:p>
        </w:tc>
        <w:tc>
          <w:tcPr>
            <w:tcW w:w="1974"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等级</w:t>
            </w:r>
          </w:p>
        </w:tc>
        <w:tc>
          <w:tcPr>
            <w:tcW w:w="4784"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颁证</w:t>
            </w:r>
            <w:r>
              <w:rPr>
                <w:rFonts w:ascii="宋体" w:hAnsi="宋体"/>
                <w:sz w:val="24"/>
                <w:szCs w:val="24"/>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国家计算机一级</w:t>
            </w:r>
          </w:p>
        </w:tc>
        <w:tc>
          <w:tcPr>
            <w:tcW w:w="1974"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高级</w:t>
            </w:r>
            <w:r>
              <w:rPr>
                <w:rFonts w:ascii="宋体" w:hAnsi="宋体"/>
                <w:sz w:val="24"/>
                <w:szCs w:val="24"/>
              </w:rPr>
              <w:t>操作员</w:t>
            </w:r>
          </w:p>
        </w:tc>
        <w:tc>
          <w:tcPr>
            <w:tcW w:w="4784"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人力</w:t>
            </w:r>
            <w:r>
              <w:rPr>
                <w:rFonts w:ascii="宋体" w:hAnsi="宋体"/>
                <w:sz w:val="24"/>
                <w:szCs w:val="24"/>
              </w:rPr>
              <w:t>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钳工中级工职业资格证书</w:t>
            </w:r>
          </w:p>
        </w:tc>
        <w:tc>
          <w:tcPr>
            <w:tcW w:w="1974"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高级</w:t>
            </w:r>
            <w:r>
              <w:rPr>
                <w:rFonts w:ascii="宋体" w:hAnsi="宋体"/>
                <w:sz w:val="24"/>
                <w:szCs w:val="24"/>
              </w:rPr>
              <w:t>工</w:t>
            </w:r>
          </w:p>
        </w:tc>
        <w:tc>
          <w:tcPr>
            <w:tcW w:w="4784"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人力资源和社会保障部</w:t>
            </w:r>
          </w:p>
        </w:tc>
      </w:tr>
    </w:tbl>
    <w:p>
      <w:pPr>
        <w:pStyle w:val="2"/>
        <w:spacing w:before="156" w:beforeLines="50" w:after="0" w:line="240" w:lineRule="auto"/>
        <w:jc w:val="left"/>
        <w:rPr>
          <w:rFonts w:hint="eastAsia" w:ascii="宋体" w:hAnsi="宋体"/>
          <w:b w:val="0"/>
          <w:sz w:val="28"/>
          <w:szCs w:val="28"/>
        </w:rPr>
      </w:pPr>
      <w:bookmarkStart w:id="15" w:name="_Toc486696782"/>
      <w:r>
        <w:rPr>
          <w:rFonts w:hint="eastAsia" w:ascii="宋体" w:hAnsi="宋体"/>
          <w:b w:val="0"/>
          <w:sz w:val="28"/>
          <w:szCs w:val="28"/>
        </w:rPr>
        <w:t>六、培养标准</w:t>
      </w:r>
      <w:bookmarkEnd w:id="15"/>
    </w:p>
    <w:p>
      <w:pPr>
        <w:adjustRightInd w:val="0"/>
        <w:snapToGrid w:val="0"/>
        <w:ind w:firstLine="480" w:firstLineChars="200"/>
        <w:jc w:val="left"/>
        <w:rPr>
          <w:rFonts w:hint="eastAsia" w:ascii="宋体" w:hAnsi="宋体"/>
          <w:sz w:val="24"/>
          <w:szCs w:val="24"/>
        </w:rPr>
      </w:pPr>
      <w:r>
        <w:rPr>
          <w:rFonts w:hint="eastAsia" w:ascii="宋体" w:hAnsi="宋体"/>
          <w:sz w:val="24"/>
          <w:szCs w:val="24"/>
        </w:rPr>
        <w:t>包含两个部分: 军政训练的基本标准、专业技能训练的基本标准，具体知识、能力、素质的指标与标准如下：</w:t>
      </w:r>
    </w:p>
    <w:p>
      <w:pPr>
        <w:pStyle w:val="3"/>
        <w:spacing w:line="240" w:lineRule="auto"/>
        <w:jc w:val="left"/>
        <w:rPr>
          <w:rFonts w:hint="eastAsia" w:ascii="宋体" w:hAnsi="宋体"/>
          <w:b w:val="0"/>
          <w:sz w:val="28"/>
          <w:szCs w:val="28"/>
        </w:rPr>
      </w:pPr>
      <w:bookmarkStart w:id="16" w:name="_Toc486696783"/>
      <w:r>
        <w:rPr>
          <w:rFonts w:hint="eastAsia" w:ascii="宋体" w:hAnsi="宋体"/>
          <w:b w:val="0"/>
          <w:sz w:val="28"/>
          <w:szCs w:val="28"/>
        </w:rPr>
        <w:t>（一）军政训练的基本标准</w:t>
      </w:r>
      <w:bookmarkEnd w:id="16"/>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84"/>
        <w:gridCol w:w="2785"/>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97" w:type="dxa"/>
            <w:gridSpan w:val="2"/>
            <w:noWrap w:val="0"/>
            <w:vAlign w:val="center"/>
          </w:tcPr>
          <w:p>
            <w:pPr>
              <w:jc w:val="left"/>
              <w:rPr>
                <w:rFonts w:hint="eastAsia" w:ascii="宋体" w:hAnsi="宋体"/>
                <w:spacing w:val="20"/>
                <w:szCs w:val="21"/>
              </w:rPr>
            </w:pPr>
            <w:r>
              <w:rPr>
                <w:rFonts w:hint="eastAsia" w:ascii="宋体" w:hAnsi="宋体"/>
                <w:spacing w:val="20"/>
                <w:szCs w:val="21"/>
              </w:rPr>
              <w:t>分类</w:t>
            </w:r>
          </w:p>
        </w:tc>
        <w:tc>
          <w:tcPr>
            <w:tcW w:w="2785" w:type="dxa"/>
            <w:noWrap w:val="0"/>
            <w:vAlign w:val="center"/>
          </w:tcPr>
          <w:p>
            <w:pPr>
              <w:jc w:val="left"/>
              <w:rPr>
                <w:rFonts w:hint="eastAsia" w:ascii="宋体" w:hAnsi="宋体"/>
                <w:spacing w:val="20"/>
                <w:szCs w:val="21"/>
              </w:rPr>
            </w:pPr>
            <w:r>
              <w:rPr>
                <w:rFonts w:hint="eastAsia" w:ascii="宋体" w:hAnsi="宋体"/>
                <w:spacing w:val="20"/>
                <w:szCs w:val="21"/>
              </w:rPr>
              <w:t>指标</w:t>
            </w:r>
          </w:p>
        </w:tc>
        <w:tc>
          <w:tcPr>
            <w:tcW w:w="4925" w:type="dxa"/>
            <w:noWrap w:val="0"/>
            <w:vAlign w:val="center"/>
          </w:tcPr>
          <w:p>
            <w:pPr>
              <w:jc w:val="left"/>
              <w:rPr>
                <w:rFonts w:hint="eastAsia" w:ascii="宋体" w:hAnsi="宋体"/>
                <w:spacing w:val="20"/>
                <w:szCs w:val="21"/>
              </w:rPr>
            </w:pPr>
            <w:r>
              <w:rPr>
                <w:rFonts w:hint="eastAsia" w:ascii="宋体" w:hAnsi="宋体"/>
                <w:spacing w:val="20"/>
                <w:szCs w:val="21"/>
              </w:rPr>
              <w:t>基本标准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restart"/>
            <w:noWrap w:val="0"/>
            <w:vAlign w:val="center"/>
          </w:tcPr>
          <w:p>
            <w:pPr>
              <w:jc w:val="left"/>
              <w:rPr>
                <w:rFonts w:hint="eastAsia" w:ascii="宋体" w:hAnsi="宋体"/>
                <w:spacing w:val="20"/>
                <w:sz w:val="18"/>
                <w:szCs w:val="18"/>
              </w:rPr>
            </w:pPr>
            <w:r>
              <w:rPr>
                <w:rFonts w:hint="eastAsia" w:ascii="宋体" w:hAnsi="宋体"/>
                <w:spacing w:val="20"/>
                <w:sz w:val="18"/>
                <w:szCs w:val="18"/>
              </w:rPr>
              <w:t>思想</w:t>
            </w:r>
          </w:p>
          <w:p>
            <w:pPr>
              <w:jc w:val="left"/>
              <w:rPr>
                <w:rFonts w:hint="eastAsia" w:ascii="宋体" w:hAnsi="宋体"/>
                <w:spacing w:val="20"/>
                <w:sz w:val="18"/>
                <w:szCs w:val="18"/>
              </w:rPr>
            </w:pPr>
            <w:r>
              <w:rPr>
                <w:rFonts w:hint="eastAsia" w:ascii="宋体" w:hAnsi="宋体"/>
                <w:spacing w:val="20"/>
                <w:sz w:val="18"/>
                <w:szCs w:val="18"/>
              </w:rPr>
              <w:t>政治</w:t>
            </w:r>
          </w:p>
          <w:p>
            <w:pPr>
              <w:jc w:val="left"/>
              <w:rPr>
                <w:rFonts w:hint="eastAsia" w:ascii="宋体" w:hAnsi="宋体"/>
                <w:spacing w:val="20"/>
                <w:sz w:val="18"/>
                <w:szCs w:val="18"/>
              </w:rPr>
            </w:pPr>
            <w:r>
              <w:rPr>
                <w:rFonts w:hint="eastAsia" w:ascii="宋体" w:hAnsi="宋体"/>
                <w:spacing w:val="20"/>
                <w:sz w:val="18"/>
                <w:szCs w:val="18"/>
              </w:rPr>
              <w:t>方面</w:t>
            </w:r>
          </w:p>
        </w:tc>
        <w:tc>
          <w:tcPr>
            <w:tcW w:w="1284" w:type="dxa"/>
            <w:vMerge w:val="restart"/>
            <w:noWrap w:val="0"/>
            <w:vAlign w:val="center"/>
          </w:tcPr>
          <w:p>
            <w:pPr>
              <w:jc w:val="left"/>
              <w:rPr>
                <w:rFonts w:hint="eastAsia" w:ascii="宋体" w:hAnsi="宋体"/>
                <w:spacing w:val="20"/>
                <w:sz w:val="18"/>
                <w:szCs w:val="18"/>
              </w:rPr>
            </w:pPr>
            <w:r>
              <w:rPr>
                <w:rFonts w:hint="eastAsia" w:ascii="宋体" w:hAnsi="宋体"/>
                <w:spacing w:val="20"/>
                <w:sz w:val="18"/>
                <w:szCs w:val="18"/>
              </w:rPr>
              <w:t>知识</w:t>
            </w:r>
          </w:p>
        </w:tc>
        <w:tc>
          <w:tcPr>
            <w:tcW w:w="2785" w:type="dxa"/>
            <w:noWrap w:val="0"/>
            <w:vAlign w:val="center"/>
          </w:tcPr>
          <w:p>
            <w:pPr>
              <w:jc w:val="left"/>
              <w:rPr>
                <w:rFonts w:hint="eastAsia" w:ascii="宋体" w:hAnsi="宋体"/>
                <w:sz w:val="18"/>
                <w:szCs w:val="18"/>
              </w:rPr>
            </w:pPr>
            <w:r>
              <w:rPr>
                <w:rFonts w:hint="eastAsia" w:ascii="宋体" w:hAnsi="宋体"/>
                <w:sz w:val="18"/>
                <w:szCs w:val="18"/>
              </w:rPr>
              <w:t>人民军队</w:t>
            </w:r>
          </w:p>
        </w:tc>
        <w:tc>
          <w:tcPr>
            <w:tcW w:w="4925" w:type="dxa"/>
            <w:noWrap w:val="0"/>
            <w:vAlign w:val="center"/>
          </w:tcPr>
          <w:p>
            <w:pPr>
              <w:jc w:val="left"/>
              <w:rPr>
                <w:rFonts w:hint="eastAsia" w:ascii="宋体" w:hAnsi="宋体"/>
                <w:sz w:val="18"/>
                <w:szCs w:val="18"/>
              </w:rPr>
            </w:pPr>
            <w:r>
              <w:rPr>
                <w:rFonts w:hint="eastAsia" w:ascii="宋体" w:hAnsi="宋体"/>
                <w:sz w:val="18"/>
                <w:szCs w:val="18"/>
              </w:rPr>
              <w:t>熟悉人民军队性质、宗旨、地位作用，光荣历史和优良传统；以及军队的发展历史、使命任务和光荣传统。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18"/>
                <w:szCs w:val="18"/>
              </w:rPr>
            </w:pPr>
          </w:p>
        </w:tc>
        <w:tc>
          <w:tcPr>
            <w:tcW w:w="1284" w:type="dxa"/>
            <w:vMerge w:val="continue"/>
            <w:noWrap w:val="0"/>
            <w:vAlign w:val="center"/>
          </w:tcPr>
          <w:p>
            <w:pPr>
              <w:jc w:val="left"/>
              <w:rPr>
                <w:rFonts w:hint="eastAsia" w:ascii="宋体" w:hAnsi="宋体"/>
                <w:spacing w:val="20"/>
                <w:sz w:val="18"/>
                <w:szCs w:val="18"/>
              </w:rPr>
            </w:pPr>
          </w:p>
        </w:tc>
        <w:tc>
          <w:tcPr>
            <w:tcW w:w="2785" w:type="dxa"/>
            <w:noWrap w:val="0"/>
            <w:vAlign w:val="center"/>
          </w:tcPr>
          <w:p>
            <w:pPr>
              <w:jc w:val="left"/>
              <w:rPr>
                <w:rFonts w:hint="eastAsia" w:ascii="宋体" w:hAnsi="宋体"/>
                <w:sz w:val="18"/>
                <w:szCs w:val="18"/>
              </w:rPr>
            </w:pPr>
            <w:r>
              <w:rPr>
                <w:rFonts w:hint="eastAsia" w:ascii="宋体" w:hAnsi="宋体"/>
                <w:sz w:val="18"/>
                <w:szCs w:val="18"/>
              </w:rPr>
              <w:t>军人道德和军事法规</w:t>
            </w:r>
          </w:p>
        </w:tc>
        <w:tc>
          <w:tcPr>
            <w:tcW w:w="4925" w:type="dxa"/>
            <w:noWrap w:val="0"/>
            <w:vAlign w:val="center"/>
          </w:tcPr>
          <w:p>
            <w:pPr>
              <w:jc w:val="left"/>
              <w:rPr>
                <w:rFonts w:hint="eastAsia" w:ascii="宋体" w:hAnsi="宋体"/>
                <w:sz w:val="18"/>
                <w:szCs w:val="18"/>
              </w:rPr>
            </w:pPr>
            <w:r>
              <w:rPr>
                <w:rFonts w:hint="eastAsia" w:ascii="宋体" w:hAnsi="宋体"/>
                <w:sz w:val="18"/>
                <w:szCs w:val="18"/>
              </w:rPr>
              <w:t>熟悉革命军人思想品德修养，核心价值观等基本内容；了解军事法规以及相关常识。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18"/>
                <w:szCs w:val="18"/>
              </w:rPr>
            </w:pPr>
          </w:p>
        </w:tc>
        <w:tc>
          <w:tcPr>
            <w:tcW w:w="1284" w:type="dxa"/>
            <w:vMerge w:val="continue"/>
            <w:noWrap w:val="0"/>
            <w:vAlign w:val="center"/>
          </w:tcPr>
          <w:p>
            <w:pPr>
              <w:jc w:val="left"/>
              <w:rPr>
                <w:rFonts w:hint="eastAsia" w:ascii="宋体" w:hAnsi="宋体"/>
                <w:spacing w:val="20"/>
                <w:sz w:val="18"/>
                <w:szCs w:val="18"/>
              </w:rPr>
            </w:pPr>
          </w:p>
        </w:tc>
        <w:tc>
          <w:tcPr>
            <w:tcW w:w="2785" w:type="dxa"/>
            <w:noWrap w:val="0"/>
            <w:vAlign w:val="center"/>
          </w:tcPr>
          <w:p>
            <w:pPr>
              <w:jc w:val="left"/>
              <w:rPr>
                <w:rFonts w:hint="eastAsia" w:ascii="宋体" w:hAnsi="宋体"/>
                <w:sz w:val="18"/>
                <w:szCs w:val="18"/>
              </w:rPr>
            </w:pPr>
            <w:r>
              <w:rPr>
                <w:rFonts w:hint="eastAsia" w:ascii="宋体" w:hAnsi="宋体"/>
                <w:sz w:val="18"/>
                <w:szCs w:val="18"/>
              </w:rPr>
              <w:t>政治工作常识</w:t>
            </w:r>
          </w:p>
        </w:tc>
        <w:tc>
          <w:tcPr>
            <w:tcW w:w="4925" w:type="dxa"/>
            <w:noWrap w:val="0"/>
            <w:vAlign w:val="center"/>
          </w:tcPr>
          <w:p>
            <w:pPr>
              <w:jc w:val="left"/>
              <w:rPr>
                <w:rFonts w:hint="eastAsia" w:ascii="宋体" w:hAnsi="宋体"/>
                <w:sz w:val="18"/>
                <w:szCs w:val="18"/>
              </w:rPr>
            </w:pPr>
            <w:r>
              <w:rPr>
                <w:rFonts w:hint="eastAsia" w:ascii="宋体" w:hAnsi="宋体"/>
                <w:sz w:val="18"/>
                <w:szCs w:val="18"/>
              </w:rPr>
              <w:t>了解经常性思想政治工作的有关内容。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18"/>
                <w:szCs w:val="18"/>
              </w:rPr>
            </w:pPr>
          </w:p>
        </w:tc>
        <w:tc>
          <w:tcPr>
            <w:tcW w:w="1284" w:type="dxa"/>
            <w:noWrap w:val="0"/>
            <w:vAlign w:val="center"/>
          </w:tcPr>
          <w:p>
            <w:pPr>
              <w:jc w:val="left"/>
              <w:rPr>
                <w:rFonts w:hint="eastAsia" w:ascii="宋体" w:hAnsi="宋体"/>
                <w:sz w:val="18"/>
                <w:szCs w:val="18"/>
              </w:rPr>
            </w:pPr>
            <w:r>
              <w:rPr>
                <w:rFonts w:hint="eastAsia" w:ascii="宋体" w:hAnsi="宋体"/>
                <w:sz w:val="18"/>
                <w:szCs w:val="18"/>
              </w:rPr>
              <w:t>能力</w:t>
            </w:r>
          </w:p>
        </w:tc>
        <w:tc>
          <w:tcPr>
            <w:tcW w:w="2785" w:type="dxa"/>
            <w:noWrap w:val="0"/>
            <w:vAlign w:val="center"/>
          </w:tcPr>
          <w:p>
            <w:pPr>
              <w:jc w:val="left"/>
              <w:rPr>
                <w:rFonts w:hint="eastAsia" w:ascii="宋体" w:hAnsi="宋体"/>
                <w:sz w:val="18"/>
                <w:szCs w:val="18"/>
              </w:rPr>
            </w:pPr>
            <w:r>
              <w:rPr>
                <w:rFonts w:hint="eastAsia" w:ascii="宋体" w:hAnsi="宋体"/>
                <w:sz w:val="18"/>
                <w:szCs w:val="18"/>
              </w:rPr>
              <w:t>思想政治工作</w:t>
            </w:r>
          </w:p>
        </w:tc>
        <w:tc>
          <w:tcPr>
            <w:tcW w:w="4925" w:type="dxa"/>
            <w:noWrap w:val="0"/>
            <w:vAlign w:val="center"/>
          </w:tcPr>
          <w:p>
            <w:pPr>
              <w:jc w:val="left"/>
              <w:rPr>
                <w:rFonts w:hint="eastAsia" w:ascii="宋体" w:hAnsi="宋体"/>
                <w:sz w:val="18"/>
                <w:szCs w:val="18"/>
              </w:rPr>
            </w:pPr>
            <w:r>
              <w:rPr>
                <w:rFonts w:hint="eastAsia" w:ascii="宋体" w:hAnsi="宋体"/>
                <w:sz w:val="18"/>
                <w:szCs w:val="18"/>
              </w:rPr>
              <w:t>初步具备做经常性思想政治工作的能力基础。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18"/>
                <w:szCs w:val="18"/>
              </w:rPr>
            </w:pPr>
          </w:p>
        </w:tc>
        <w:tc>
          <w:tcPr>
            <w:tcW w:w="1284" w:type="dxa"/>
            <w:vMerge w:val="restart"/>
            <w:noWrap w:val="0"/>
            <w:vAlign w:val="center"/>
          </w:tcPr>
          <w:p>
            <w:pPr>
              <w:jc w:val="left"/>
              <w:rPr>
                <w:rFonts w:hint="eastAsia" w:ascii="宋体" w:hAnsi="宋体"/>
                <w:spacing w:val="20"/>
                <w:sz w:val="18"/>
                <w:szCs w:val="18"/>
              </w:rPr>
            </w:pPr>
            <w:r>
              <w:rPr>
                <w:rFonts w:hint="eastAsia" w:ascii="宋体" w:hAnsi="宋体"/>
                <w:spacing w:val="20"/>
                <w:sz w:val="18"/>
                <w:szCs w:val="18"/>
              </w:rPr>
              <w:t>素质</w:t>
            </w:r>
          </w:p>
        </w:tc>
        <w:tc>
          <w:tcPr>
            <w:tcW w:w="2785" w:type="dxa"/>
            <w:noWrap w:val="0"/>
            <w:vAlign w:val="center"/>
          </w:tcPr>
          <w:p>
            <w:pPr>
              <w:jc w:val="left"/>
              <w:rPr>
                <w:rFonts w:hint="eastAsia" w:ascii="宋体" w:hAnsi="宋体"/>
                <w:sz w:val="18"/>
                <w:szCs w:val="18"/>
              </w:rPr>
            </w:pPr>
            <w:r>
              <w:rPr>
                <w:rFonts w:hint="eastAsia" w:ascii="宋体" w:hAnsi="宋体"/>
                <w:sz w:val="18"/>
                <w:szCs w:val="18"/>
              </w:rPr>
              <w:t>理想信念，政治立场</w:t>
            </w:r>
          </w:p>
        </w:tc>
        <w:tc>
          <w:tcPr>
            <w:tcW w:w="4925" w:type="dxa"/>
            <w:noWrap w:val="0"/>
            <w:vAlign w:val="center"/>
          </w:tcPr>
          <w:p>
            <w:pPr>
              <w:jc w:val="left"/>
              <w:rPr>
                <w:rFonts w:hint="eastAsia" w:ascii="宋体" w:hAnsi="宋体"/>
                <w:sz w:val="18"/>
                <w:szCs w:val="18"/>
              </w:rPr>
            </w:pPr>
            <w:r>
              <w:rPr>
                <w:rFonts w:hint="eastAsia" w:ascii="宋体" w:hAnsi="宋体"/>
                <w:sz w:val="18"/>
                <w:szCs w:val="18"/>
              </w:rPr>
              <w:t>具有良好的思想道德品质，树立部队的思想基础。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18"/>
                <w:szCs w:val="18"/>
              </w:rPr>
            </w:pPr>
          </w:p>
        </w:tc>
        <w:tc>
          <w:tcPr>
            <w:tcW w:w="1284" w:type="dxa"/>
            <w:vMerge w:val="continue"/>
            <w:noWrap w:val="0"/>
            <w:vAlign w:val="center"/>
          </w:tcPr>
          <w:p>
            <w:pPr>
              <w:jc w:val="left"/>
              <w:rPr>
                <w:rFonts w:hint="eastAsia" w:ascii="宋体" w:hAnsi="宋体"/>
                <w:spacing w:val="20"/>
                <w:sz w:val="18"/>
                <w:szCs w:val="18"/>
              </w:rPr>
            </w:pPr>
          </w:p>
        </w:tc>
        <w:tc>
          <w:tcPr>
            <w:tcW w:w="2785" w:type="dxa"/>
            <w:noWrap w:val="0"/>
            <w:vAlign w:val="center"/>
          </w:tcPr>
          <w:p>
            <w:pPr>
              <w:jc w:val="left"/>
              <w:rPr>
                <w:rFonts w:hint="eastAsia" w:ascii="宋体" w:hAnsi="宋体"/>
                <w:sz w:val="18"/>
                <w:szCs w:val="18"/>
              </w:rPr>
            </w:pPr>
            <w:r>
              <w:rPr>
                <w:rFonts w:hint="eastAsia" w:ascii="宋体" w:hAnsi="宋体"/>
                <w:sz w:val="18"/>
                <w:szCs w:val="18"/>
              </w:rPr>
              <w:t>敬业精神</w:t>
            </w:r>
          </w:p>
        </w:tc>
        <w:tc>
          <w:tcPr>
            <w:tcW w:w="4925" w:type="dxa"/>
            <w:noWrap w:val="0"/>
            <w:vAlign w:val="center"/>
          </w:tcPr>
          <w:p>
            <w:pPr>
              <w:jc w:val="left"/>
              <w:rPr>
                <w:rFonts w:hint="eastAsia" w:ascii="宋体" w:hAnsi="宋体"/>
                <w:sz w:val="18"/>
                <w:szCs w:val="18"/>
              </w:rPr>
            </w:pPr>
            <w:r>
              <w:rPr>
                <w:rFonts w:hint="eastAsia" w:ascii="宋体" w:hAnsi="宋体"/>
                <w:sz w:val="18"/>
                <w:szCs w:val="18"/>
              </w:rPr>
              <w:t>具有较强的事业心；团队合作意识及纪律意识，服从意识，爱岗敬业，甘于奉献，吃苦耐劳的精神。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restart"/>
            <w:noWrap w:val="0"/>
            <w:vAlign w:val="center"/>
          </w:tcPr>
          <w:p>
            <w:pPr>
              <w:jc w:val="left"/>
              <w:rPr>
                <w:rFonts w:hint="eastAsia" w:ascii="宋体" w:hAnsi="宋体"/>
                <w:spacing w:val="20"/>
                <w:sz w:val="18"/>
                <w:szCs w:val="18"/>
              </w:rPr>
            </w:pPr>
            <w:r>
              <w:rPr>
                <w:rFonts w:hint="eastAsia" w:ascii="宋体" w:hAnsi="宋体"/>
                <w:spacing w:val="20"/>
                <w:sz w:val="18"/>
                <w:szCs w:val="18"/>
              </w:rPr>
              <w:t>军事</w:t>
            </w:r>
          </w:p>
          <w:p>
            <w:pPr>
              <w:jc w:val="left"/>
              <w:rPr>
                <w:rFonts w:hint="eastAsia" w:ascii="宋体" w:hAnsi="宋体"/>
                <w:spacing w:val="20"/>
                <w:sz w:val="18"/>
                <w:szCs w:val="18"/>
              </w:rPr>
            </w:pPr>
            <w:r>
              <w:rPr>
                <w:rFonts w:hint="eastAsia" w:ascii="宋体" w:hAnsi="宋体"/>
                <w:spacing w:val="20"/>
                <w:sz w:val="18"/>
                <w:szCs w:val="18"/>
              </w:rPr>
              <w:t>方面</w:t>
            </w:r>
          </w:p>
        </w:tc>
        <w:tc>
          <w:tcPr>
            <w:tcW w:w="1284" w:type="dxa"/>
            <w:noWrap w:val="0"/>
            <w:vAlign w:val="center"/>
          </w:tcPr>
          <w:p>
            <w:pPr>
              <w:jc w:val="left"/>
              <w:rPr>
                <w:rFonts w:hint="eastAsia" w:ascii="宋体" w:hAnsi="宋体"/>
                <w:sz w:val="18"/>
                <w:szCs w:val="18"/>
              </w:rPr>
            </w:pPr>
            <w:r>
              <w:rPr>
                <w:rFonts w:hint="eastAsia" w:ascii="宋体" w:hAnsi="宋体"/>
                <w:sz w:val="18"/>
                <w:szCs w:val="18"/>
              </w:rPr>
              <w:t>知识</w:t>
            </w:r>
          </w:p>
        </w:tc>
        <w:tc>
          <w:tcPr>
            <w:tcW w:w="2785" w:type="dxa"/>
            <w:noWrap w:val="0"/>
            <w:vAlign w:val="center"/>
          </w:tcPr>
          <w:p>
            <w:pPr>
              <w:jc w:val="left"/>
              <w:rPr>
                <w:rFonts w:hint="eastAsia" w:ascii="宋体" w:hAnsi="宋体"/>
                <w:sz w:val="18"/>
                <w:szCs w:val="18"/>
              </w:rPr>
            </w:pPr>
            <w:r>
              <w:rPr>
                <w:rFonts w:hint="eastAsia" w:ascii="宋体" w:hAnsi="宋体"/>
                <w:sz w:val="18"/>
                <w:szCs w:val="18"/>
              </w:rPr>
              <w:t>军事基础</w:t>
            </w:r>
          </w:p>
        </w:tc>
        <w:tc>
          <w:tcPr>
            <w:tcW w:w="4925"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了解军队管理，内务条令，纪律条令和队列条令等基础知识，学习掌握管理基础理论知识。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24"/>
              </w:rPr>
            </w:pPr>
          </w:p>
        </w:tc>
        <w:tc>
          <w:tcPr>
            <w:tcW w:w="1284" w:type="dxa"/>
            <w:noWrap w:val="0"/>
            <w:vAlign w:val="center"/>
          </w:tcPr>
          <w:p>
            <w:pPr>
              <w:jc w:val="left"/>
              <w:rPr>
                <w:rFonts w:hint="eastAsia" w:ascii="宋体" w:hAnsi="宋体"/>
                <w:sz w:val="18"/>
                <w:szCs w:val="18"/>
              </w:rPr>
            </w:pPr>
            <w:r>
              <w:rPr>
                <w:rFonts w:hint="eastAsia" w:ascii="宋体" w:hAnsi="宋体"/>
                <w:sz w:val="18"/>
                <w:szCs w:val="18"/>
              </w:rPr>
              <w:t>能力</w:t>
            </w:r>
          </w:p>
        </w:tc>
        <w:tc>
          <w:tcPr>
            <w:tcW w:w="2785" w:type="dxa"/>
            <w:noWrap w:val="0"/>
            <w:vAlign w:val="center"/>
          </w:tcPr>
          <w:p>
            <w:pPr>
              <w:jc w:val="left"/>
              <w:rPr>
                <w:rFonts w:hint="eastAsia" w:ascii="宋体" w:hAnsi="宋体"/>
                <w:sz w:val="18"/>
                <w:szCs w:val="18"/>
              </w:rPr>
            </w:pPr>
            <w:r>
              <w:rPr>
                <w:rFonts w:hint="eastAsia" w:ascii="宋体" w:hAnsi="宋体"/>
                <w:sz w:val="18"/>
                <w:szCs w:val="18"/>
              </w:rPr>
              <w:t>军事基本技能</w:t>
            </w:r>
          </w:p>
        </w:tc>
        <w:tc>
          <w:tcPr>
            <w:tcW w:w="4925" w:type="dxa"/>
            <w:noWrap w:val="0"/>
            <w:vAlign w:val="center"/>
          </w:tcPr>
          <w:p>
            <w:pPr>
              <w:jc w:val="left"/>
              <w:rPr>
                <w:rFonts w:hint="eastAsia" w:ascii="宋体" w:hAnsi="宋体"/>
                <w:sz w:val="18"/>
                <w:szCs w:val="18"/>
              </w:rPr>
            </w:pPr>
            <w:r>
              <w:rPr>
                <w:rFonts w:hint="eastAsia" w:ascii="宋体" w:hAnsi="宋体"/>
                <w:sz w:val="18"/>
                <w:szCs w:val="18"/>
              </w:rPr>
              <w:t>初步掌握单个军人队列动作，了解队列指挥要领。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24"/>
              </w:rPr>
            </w:pPr>
          </w:p>
        </w:tc>
        <w:tc>
          <w:tcPr>
            <w:tcW w:w="1284" w:type="dxa"/>
            <w:noWrap w:val="0"/>
            <w:vAlign w:val="center"/>
          </w:tcPr>
          <w:p>
            <w:pPr>
              <w:jc w:val="left"/>
              <w:rPr>
                <w:rFonts w:hint="eastAsia" w:ascii="宋体" w:hAnsi="宋体"/>
                <w:sz w:val="18"/>
                <w:szCs w:val="18"/>
              </w:rPr>
            </w:pPr>
            <w:r>
              <w:rPr>
                <w:rFonts w:hint="eastAsia" w:ascii="宋体" w:hAnsi="宋体"/>
                <w:sz w:val="18"/>
                <w:szCs w:val="18"/>
              </w:rPr>
              <w:t>素质</w:t>
            </w:r>
          </w:p>
        </w:tc>
        <w:tc>
          <w:tcPr>
            <w:tcW w:w="2785" w:type="dxa"/>
            <w:noWrap w:val="0"/>
            <w:vAlign w:val="center"/>
          </w:tcPr>
          <w:p>
            <w:pPr>
              <w:jc w:val="left"/>
              <w:rPr>
                <w:rFonts w:hint="eastAsia" w:ascii="宋体" w:hAnsi="宋体"/>
                <w:sz w:val="18"/>
                <w:szCs w:val="18"/>
              </w:rPr>
            </w:pPr>
            <w:r>
              <w:rPr>
                <w:rFonts w:hint="eastAsia" w:ascii="宋体" w:hAnsi="宋体"/>
                <w:sz w:val="18"/>
                <w:szCs w:val="18"/>
              </w:rPr>
              <w:t>气质与作风</w:t>
            </w:r>
          </w:p>
        </w:tc>
        <w:tc>
          <w:tcPr>
            <w:tcW w:w="4925" w:type="dxa"/>
            <w:noWrap w:val="0"/>
            <w:vAlign w:val="center"/>
          </w:tcPr>
          <w:p>
            <w:pPr>
              <w:jc w:val="left"/>
              <w:rPr>
                <w:rFonts w:hint="eastAsia" w:ascii="宋体" w:hAnsi="宋体"/>
                <w:sz w:val="18"/>
                <w:szCs w:val="18"/>
              </w:rPr>
            </w:pPr>
            <w:r>
              <w:rPr>
                <w:rFonts w:hint="eastAsia" w:ascii="宋体" w:hAnsi="宋体"/>
                <w:sz w:val="18"/>
                <w:szCs w:val="18"/>
              </w:rPr>
              <w:t>初步养成端庄的军人行为举止，具有良好的作风养成。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restart"/>
            <w:noWrap w:val="0"/>
            <w:vAlign w:val="center"/>
          </w:tcPr>
          <w:p>
            <w:pPr>
              <w:jc w:val="left"/>
              <w:rPr>
                <w:rFonts w:hint="eastAsia" w:ascii="宋体" w:hAnsi="宋体"/>
                <w:spacing w:val="20"/>
                <w:sz w:val="18"/>
                <w:szCs w:val="18"/>
              </w:rPr>
            </w:pPr>
            <w:r>
              <w:rPr>
                <w:rFonts w:hint="eastAsia" w:ascii="宋体" w:hAnsi="宋体"/>
                <w:spacing w:val="20"/>
                <w:sz w:val="18"/>
                <w:szCs w:val="18"/>
              </w:rPr>
              <w:t>身体</w:t>
            </w:r>
          </w:p>
          <w:p>
            <w:pPr>
              <w:jc w:val="left"/>
              <w:rPr>
                <w:rFonts w:hint="eastAsia" w:ascii="宋体" w:hAnsi="宋体"/>
                <w:spacing w:val="20"/>
                <w:sz w:val="18"/>
                <w:szCs w:val="18"/>
              </w:rPr>
            </w:pPr>
            <w:r>
              <w:rPr>
                <w:rFonts w:hint="eastAsia" w:ascii="宋体" w:hAnsi="宋体"/>
                <w:spacing w:val="20"/>
                <w:sz w:val="18"/>
                <w:szCs w:val="18"/>
              </w:rPr>
              <w:t>心理</w:t>
            </w:r>
          </w:p>
          <w:p>
            <w:pPr>
              <w:jc w:val="left"/>
              <w:rPr>
                <w:rFonts w:hint="eastAsia" w:ascii="宋体" w:hAnsi="宋体"/>
                <w:spacing w:val="20"/>
                <w:sz w:val="24"/>
              </w:rPr>
            </w:pPr>
            <w:r>
              <w:rPr>
                <w:rFonts w:hint="eastAsia" w:ascii="宋体" w:hAnsi="宋体"/>
                <w:spacing w:val="20"/>
                <w:sz w:val="18"/>
                <w:szCs w:val="18"/>
              </w:rPr>
              <w:t>素质</w:t>
            </w:r>
          </w:p>
        </w:tc>
        <w:tc>
          <w:tcPr>
            <w:tcW w:w="1284" w:type="dxa"/>
            <w:vMerge w:val="restart"/>
            <w:noWrap w:val="0"/>
            <w:vAlign w:val="center"/>
          </w:tcPr>
          <w:p>
            <w:pPr>
              <w:jc w:val="left"/>
              <w:rPr>
                <w:rFonts w:hint="eastAsia" w:ascii="宋体" w:hAnsi="宋体"/>
                <w:sz w:val="18"/>
                <w:szCs w:val="18"/>
              </w:rPr>
            </w:pPr>
            <w:r>
              <w:rPr>
                <w:rFonts w:hint="eastAsia" w:ascii="宋体" w:hAnsi="宋体"/>
                <w:sz w:val="18"/>
                <w:szCs w:val="18"/>
              </w:rPr>
              <w:t>知识</w:t>
            </w:r>
          </w:p>
        </w:tc>
        <w:tc>
          <w:tcPr>
            <w:tcW w:w="2785" w:type="dxa"/>
            <w:noWrap w:val="0"/>
            <w:vAlign w:val="center"/>
          </w:tcPr>
          <w:p>
            <w:pPr>
              <w:jc w:val="left"/>
              <w:rPr>
                <w:rFonts w:hint="eastAsia" w:ascii="宋体" w:hAnsi="宋体"/>
                <w:sz w:val="18"/>
                <w:szCs w:val="18"/>
              </w:rPr>
            </w:pPr>
            <w:r>
              <w:rPr>
                <w:rFonts w:hint="eastAsia" w:ascii="宋体" w:hAnsi="宋体"/>
                <w:sz w:val="18"/>
                <w:szCs w:val="18"/>
              </w:rPr>
              <w:t>军事体育</w:t>
            </w:r>
          </w:p>
        </w:tc>
        <w:tc>
          <w:tcPr>
            <w:tcW w:w="4925" w:type="dxa"/>
            <w:noWrap w:val="0"/>
            <w:vAlign w:val="center"/>
          </w:tcPr>
          <w:p>
            <w:pPr>
              <w:jc w:val="left"/>
              <w:rPr>
                <w:rFonts w:hint="eastAsia" w:ascii="宋体" w:hAnsi="宋体"/>
                <w:sz w:val="18"/>
                <w:szCs w:val="18"/>
              </w:rPr>
            </w:pPr>
            <w:r>
              <w:rPr>
                <w:rFonts w:hint="eastAsia" w:ascii="宋体" w:hAnsi="宋体"/>
                <w:sz w:val="18"/>
                <w:szCs w:val="18"/>
              </w:rPr>
              <w:t>了解运动生理学的基本知识和军人军事体育训练标准的相关内容。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24"/>
              </w:rPr>
            </w:pPr>
          </w:p>
        </w:tc>
        <w:tc>
          <w:tcPr>
            <w:tcW w:w="1284" w:type="dxa"/>
            <w:vMerge w:val="continue"/>
            <w:noWrap w:val="0"/>
            <w:vAlign w:val="center"/>
          </w:tcPr>
          <w:p>
            <w:pPr>
              <w:jc w:val="left"/>
              <w:rPr>
                <w:rFonts w:hint="eastAsia" w:ascii="宋体" w:hAnsi="宋体"/>
                <w:spacing w:val="20"/>
                <w:sz w:val="18"/>
                <w:szCs w:val="18"/>
              </w:rPr>
            </w:pPr>
          </w:p>
        </w:tc>
        <w:tc>
          <w:tcPr>
            <w:tcW w:w="2785" w:type="dxa"/>
            <w:noWrap w:val="0"/>
            <w:vAlign w:val="center"/>
          </w:tcPr>
          <w:p>
            <w:pPr>
              <w:jc w:val="left"/>
              <w:rPr>
                <w:rFonts w:hint="eastAsia" w:ascii="宋体" w:hAnsi="宋体"/>
                <w:sz w:val="18"/>
                <w:szCs w:val="18"/>
              </w:rPr>
            </w:pPr>
            <w:r>
              <w:rPr>
                <w:rFonts w:hint="eastAsia" w:ascii="宋体" w:hAnsi="宋体"/>
                <w:sz w:val="18"/>
                <w:szCs w:val="18"/>
              </w:rPr>
              <w:t>心理学</w:t>
            </w:r>
          </w:p>
        </w:tc>
        <w:tc>
          <w:tcPr>
            <w:tcW w:w="4925" w:type="dxa"/>
            <w:noWrap w:val="0"/>
            <w:vAlign w:val="center"/>
          </w:tcPr>
          <w:p>
            <w:pPr>
              <w:jc w:val="left"/>
              <w:rPr>
                <w:rFonts w:hint="eastAsia" w:ascii="宋体" w:hAnsi="宋体"/>
                <w:sz w:val="18"/>
                <w:szCs w:val="18"/>
              </w:rPr>
            </w:pPr>
            <w:r>
              <w:rPr>
                <w:rFonts w:hint="eastAsia" w:ascii="宋体" w:hAnsi="宋体"/>
                <w:sz w:val="18"/>
                <w:szCs w:val="18"/>
              </w:rPr>
              <w:t>了解心理学的基本知识。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24"/>
              </w:rPr>
            </w:pPr>
          </w:p>
        </w:tc>
        <w:tc>
          <w:tcPr>
            <w:tcW w:w="1284" w:type="dxa"/>
            <w:vMerge w:val="restart"/>
            <w:noWrap w:val="0"/>
            <w:vAlign w:val="center"/>
          </w:tcPr>
          <w:p>
            <w:pPr>
              <w:jc w:val="left"/>
              <w:rPr>
                <w:rFonts w:hint="eastAsia" w:ascii="宋体" w:hAnsi="宋体"/>
                <w:sz w:val="18"/>
                <w:szCs w:val="18"/>
              </w:rPr>
            </w:pPr>
            <w:r>
              <w:rPr>
                <w:rFonts w:hint="eastAsia" w:ascii="宋体" w:hAnsi="宋体"/>
                <w:spacing w:val="20"/>
                <w:sz w:val="18"/>
                <w:szCs w:val="18"/>
              </w:rPr>
              <w:t>能力</w:t>
            </w:r>
          </w:p>
        </w:tc>
        <w:tc>
          <w:tcPr>
            <w:tcW w:w="2785" w:type="dxa"/>
            <w:noWrap w:val="0"/>
            <w:vAlign w:val="center"/>
          </w:tcPr>
          <w:p>
            <w:pPr>
              <w:jc w:val="left"/>
              <w:rPr>
                <w:rFonts w:hint="eastAsia" w:ascii="宋体" w:hAnsi="宋体"/>
                <w:sz w:val="18"/>
                <w:szCs w:val="18"/>
              </w:rPr>
            </w:pPr>
            <w:r>
              <w:rPr>
                <w:rFonts w:hint="eastAsia" w:ascii="宋体" w:hAnsi="宋体"/>
                <w:sz w:val="18"/>
                <w:szCs w:val="18"/>
              </w:rPr>
              <w:t>军体运动及组织训练</w:t>
            </w:r>
          </w:p>
        </w:tc>
        <w:tc>
          <w:tcPr>
            <w:tcW w:w="4925" w:type="dxa"/>
            <w:noWrap w:val="0"/>
            <w:vAlign w:val="center"/>
          </w:tcPr>
          <w:p>
            <w:pPr>
              <w:jc w:val="left"/>
              <w:rPr>
                <w:rFonts w:hint="eastAsia" w:ascii="宋体" w:hAnsi="宋体"/>
                <w:sz w:val="18"/>
                <w:szCs w:val="18"/>
              </w:rPr>
            </w:pPr>
            <w:r>
              <w:rPr>
                <w:rFonts w:hint="eastAsia" w:ascii="宋体" w:hAnsi="宋体"/>
                <w:sz w:val="18"/>
                <w:szCs w:val="18"/>
              </w:rPr>
              <w:t>初步掌握军事体育训练的基本动作要领，达到军事体育训练标准的相关要求。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24"/>
              </w:rPr>
            </w:pPr>
          </w:p>
        </w:tc>
        <w:tc>
          <w:tcPr>
            <w:tcW w:w="1284" w:type="dxa"/>
            <w:vMerge w:val="continue"/>
            <w:noWrap w:val="0"/>
            <w:vAlign w:val="center"/>
          </w:tcPr>
          <w:p>
            <w:pPr>
              <w:jc w:val="left"/>
              <w:rPr>
                <w:rFonts w:hint="eastAsia" w:ascii="宋体" w:hAnsi="宋体"/>
                <w:spacing w:val="20"/>
                <w:sz w:val="18"/>
                <w:szCs w:val="18"/>
              </w:rPr>
            </w:pPr>
          </w:p>
        </w:tc>
        <w:tc>
          <w:tcPr>
            <w:tcW w:w="2785" w:type="dxa"/>
            <w:noWrap w:val="0"/>
            <w:vAlign w:val="center"/>
          </w:tcPr>
          <w:p>
            <w:pPr>
              <w:jc w:val="left"/>
              <w:rPr>
                <w:rFonts w:hint="eastAsia" w:ascii="宋体" w:hAnsi="宋体"/>
                <w:sz w:val="18"/>
                <w:szCs w:val="18"/>
              </w:rPr>
            </w:pPr>
            <w:r>
              <w:rPr>
                <w:rFonts w:hint="eastAsia" w:ascii="宋体" w:hAnsi="宋体"/>
                <w:sz w:val="18"/>
                <w:szCs w:val="18"/>
              </w:rPr>
              <w:t>心理承受</w:t>
            </w:r>
          </w:p>
        </w:tc>
        <w:tc>
          <w:tcPr>
            <w:tcW w:w="4925" w:type="dxa"/>
            <w:noWrap w:val="0"/>
            <w:vAlign w:val="center"/>
          </w:tcPr>
          <w:p>
            <w:pPr>
              <w:jc w:val="left"/>
              <w:rPr>
                <w:rFonts w:hint="eastAsia" w:ascii="宋体" w:hAnsi="宋体"/>
                <w:sz w:val="18"/>
                <w:szCs w:val="18"/>
              </w:rPr>
            </w:pPr>
            <w:r>
              <w:rPr>
                <w:rFonts w:hint="eastAsia" w:ascii="宋体" w:hAnsi="宋体"/>
                <w:sz w:val="18"/>
                <w:szCs w:val="18"/>
              </w:rPr>
              <w:t>能经受艰苦工作环境的考验。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24"/>
              </w:rPr>
            </w:pPr>
          </w:p>
        </w:tc>
        <w:tc>
          <w:tcPr>
            <w:tcW w:w="1284" w:type="dxa"/>
            <w:vMerge w:val="restart"/>
            <w:noWrap w:val="0"/>
            <w:vAlign w:val="center"/>
          </w:tcPr>
          <w:p>
            <w:pPr>
              <w:jc w:val="left"/>
              <w:rPr>
                <w:rFonts w:hint="eastAsia" w:ascii="宋体" w:hAnsi="宋体"/>
                <w:spacing w:val="20"/>
                <w:sz w:val="18"/>
                <w:szCs w:val="18"/>
              </w:rPr>
            </w:pPr>
            <w:r>
              <w:rPr>
                <w:rFonts w:hint="eastAsia" w:ascii="宋体" w:hAnsi="宋体"/>
                <w:spacing w:val="20"/>
                <w:sz w:val="18"/>
                <w:szCs w:val="18"/>
              </w:rPr>
              <w:t>素质</w:t>
            </w:r>
          </w:p>
        </w:tc>
        <w:tc>
          <w:tcPr>
            <w:tcW w:w="2785" w:type="dxa"/>
            <w:noWrap w:val="0"/>
            <w:vAlign w:val="center"/>
          </w:tcPr>
          <w:p>
            <w:pPr>
              <w:jc w:val="left"/>
              <w:rPr>
                <w:rFonts w:hint="eastAsia" w:ascii="宋体" w:hAnsi="宋体"/>
                <w:sz w:val="18"/>
                <w:szCs w:val="18"/>
              </w:rPr>
            </w:pPr>
            <w:r>
              <w:rPr>
                <w:rFonts w:hint="eastAsia" w:ascii="宋体" w:hAnsi="宋体"/>
                <w:sz w:val="18"/>
                <w:szCs w:val="18"/>
              </w:rPr>
              <w:t>体格</w:t>
            </w:r>
          </w:p>
        </w:tc>
        <w:tc>
          <w:tcPr>
            <w:tcW w:w="4925" w:type="dxa"/>
            <w:noWrap w:val="0"/>
            <w:vAlign w:val="center"/>
          </w:tcPr>
          <w:p>
            <w:pPr>
              <w:jc w:val="left"/>
              <w:rPr>
                <w:rFonts w:hint="eastAsia" w:ascii="宋体" w:hAnsi="宋体"/>
                <w:sz w:val="18"/>
                <w:szCs w:val="18"/>
              </w:rPr>
            </w:pPr>
            <w:r>
              <w:rPr>
                <w:rFonts w:hint="eastAsia" w:ascii="宋体" w:hAnsi="宋体"/>
                <w:sz w:val="18"/>
                <w:szCs w:val="18"/>
              </w:rPr>
              <w:t>具有良好的体质，体魄强健，精力充沛，身体协调，反应敏捷，能适应紧张艰苦的工作。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3" w:type="dxa"/>
            <w:vMerge w:val="continue"/>
            <w:noWrap w:val="0"/>
            <w:vAlign w:val="center"/>
          </w:tcPr>
          <w:p>
            <w:pPr>
              <w:jc w:val="left"/>
              <w:rPr>
                <w:rFonts w:hint="eastAsia" w:ascii="宋体" w:hAnsi="宋体"/>
                <w:spacing w:val="20"/>
                <w:sz w:val="24"/>
              </w:rPr>
            </w:pPr>
          </w:p>
        </w:tc>
        <w:tc>
          <w:tcPr>
            <w:tcW w:w="1284" w:type="dxa"/>
            <w:vMerge w:val="continue"/>
            <w:noWrap w:val="0"/>
            <w:vAlign w:val="center"/>
          </w:tcPr>
          <w:p>
            <w:pPr>
              <w:jc w:val="left"/>
              <w:rPr>
                <w:rFonts w:hint="eastAsia" w:ascii="宋体" w:hAnsi="宋体"/>
                <w:spacing w:val="20"/>
                <w:sz w:val="18"/>
                <w:szCs w:val="18"/>
              </w:rPr>
            </w:pPr>
          </w:p>
        </w:tc>
        <w:tc>
          <w:tcPr>
            <w:tcW w:w="2785" w:type="dxa"/>
            <w:noWrap w:val="0"/>
            <w:vAlign w:val="center"/>
          </w:tcPr>
          <w:p>
            <w:pPr>
              <w:jc w:val="left"/>
              <w:rPr>
                <w:rFonts w:hint="eastAsia" w:ascii="宋体" w:hAnsi="宋体"/>
                <w:sz w:val="18"/>
                <w:szCs w:val="18"/>
              </w:rPr>
            </w:pPr>
            <w:r>
              <w:rPr>
                <w:rFonts w:hint="eastAsia" w:ascii="宋体" w:hAnsi="宋体"/>
                <w:sz w:val="18"/>
                <w:szCs w:val="18"/>
              </w:rPr>
              <w:t>心理</w:t>
            </w:r>
          </w:p>
        </w:tc>
        <w:tc>
          <w:tcPr>
            <w:tcW w:w="4925" w:type="dxa"/>
            <w:noWrap w:val="0"/>
            <w:vAlign w:val="center"/>
          </w:tcPr>
          <w:p>
            <w:pPr>
              <w:jc w:val="left"/>
              <w:rPr>
                <w:rFonts w:hint="eastAsia" w:ascii="宋体" w:hAnsi="宋体"/>
                <w:sz w:val="18"/>
                <w:szCs w:val="18"/>
              </w:rPr>
            </w:pPr>
            <w:r>
              <w:rPr>
                <w:rFonts w:hint="eastAsia" w:ascii="宋体" w:hAnsi="宋体"/>
                <w:sz w:val="18"/>
                <w:szCs w:val="18"/>
              </w:rPr>
              <w:t>具有较强的集体观念，情绪稳定，意志坚强，心理健康。</w:t>
            </w:r>
          </w:p>
        </w:tc>
      </w:tr>
    </w:tbl>
    <w:p>
      <w:pPr>
        <w:pStyle w:val="3"/>
        <w:spacing w:line="240" w:lineRule="auto"/>
        <w:jc w:val="left"/>
        <w:rPr>
          <w:rFonts w:hint="eastAsia" w:ascii="宋体" w:hAnsi="宋体"/>
          <w:b w:val="0"/>
          <w:sz w:val="28"/>
          <w:szCs w:val="28"/>
        </w:rPr>
      </w:pPr>
      <w:bookmarkStart w:id="17" w:name="_Toc486696784"/>
      <w:r>
        <w:rPr>
          <w:rFonts w:hint="eastAsia" w:ascii="宋体" w:hAnsi="宋体"/>
          <w:b w:val="0"/>
          <w:sz w:val="28"/>
          <w:szCs w:val="28"/>
        </w:rPr>
        <w:t>（二）专业技能训练的基本标准</w:t>
      </w:r>
      <w:bookmarkEnd w:id="17"/>
    </w:p>
    <w:tbl>
      <w:tblPr>
        <w:tblStyle w:val="1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858"/>
        <w:gridCol w:w="352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96" w:type="dxa"/>
            <w:gridSpan w:val="2"/>
            <w:noWrap w:val="0"/>
            <w:vAlign w:val="center"/>
          </w:tcPr>
          <w:p>
            <w:pPr>
              <w:spacing w:before="156" w:beforeLines="50" w:after="156" w:afterLines="50"/>
              <w:jc w:val="left"/>
              <w:rPr>
                <w:rFonts w:hint="eastAsia" w:ascii="宋体" w:hAnsi="宋体"/>
                <w:spacing w:val="20"/>
                <w:szCs w:val="21"/>
              </w:rPr>
            </w:pPr>
            <w:r>
              <w:rPr>
                <w:rFonts w:hint="eastAsia" w:ascii="宋体" w:hAnsi="宋体"/>
                <w:spacing w:val="20"/>
                <w:szCs w:val="21"/>
              </w:rPr>
              <w:t>分类</w:t>
            </w:r>
          </w:p>
        </w:tc>
        <w:tc>
          <w:tcPr>
            <w:tcW w:w="3526" w:type="dxa"/>
            <w:noWrap w:val="0"/>
            <w:vAlign w:val="center"/>
          </w:tcPr>
          <w:p>
            <w:pPr>
              <w:spacing w:before="156" w:beforeLines="50" w:after="156" w:afterLines="50"/>
              <w:jc w:val="left"/>
              <w:rPr>
                <w:rFonts w:hint="eastAsia" w:ascii="宋体" w:hAnsi="宋体"/>
                <w:spacing w:val="20"/>
                <w:szCs w:val="21"/>
              </w:rPr>
            </w:pPr>
            <w:r>
              <w:rPr>
                <w:rFonts w:hint="eastAsia" w:ascii="宋体" w:hAnsi="宋体"/>
                <w:spacing w:val="20"/>
                <w:szCs w:val="21"/>
              </w:rPr>
              <w:t>工作流程</w:t>
            </w:r>
          </w:p>
        </w:tc>
        <w:tc>
          <w:tcPr>
            <w:tcW w:w="2091" w:type="dxa"/>
            <w:noWrap w:val="0"/>
            <w:vAlign w:val="center"/>
          </w:tcPr>
          <w:p>
            <w:pPr>
              <w:spacing w:before="156" w:beforeLines="50" w:after="156" w:afterLines="50"/>
              <w:jc w:val="left"/>
              <w:rPr>
                <w:rFonts w:hint="eastAsia" w:ascii="宋体" w:hAnsi="宋体"/>
                <w:spacing w:val="20"/>
                <w:szCs w:val="21"/>
              </w:rPr>
            </w:pPr>
            <w:r>
              <w:rPr>
                <w:rFonts w:hint="eastAsia" w:ascii="宋体" w:hAnsi="宋体"/>
                <w:spacing w:val="20"/>
                <w:szCs w:val="21"/>
              </w:rPr>
              <w:t>工作内容、对象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8" w:type="dxa"/>
            <w:vMerge w:val="restart"/>
            <w:noWrap w:val="0"/>
            <w:vAlign w:val="center"/>
          </w:tcPr>
          <w:p>
            <w:pPr>
              <w:spacing w:before="156" w:beforeLines="50" w:after="156" w:afterLines="50"/>
              <w:jc w:val="left"/>
              <w:rPr>
                <w:rFonts w:hint="eastAsia" w:ascii="宋体" w:hAnsi="宋体"/>
                <w:spacing w:val="20"/>
                <w:sz w:val="24"/>
              </w:rPr>
            </w:pPr>
            <w:r>
              <w:rPr>
                <w:rFonts w:hint="eastAsia" w:ascii="宋体" w:hAnsi="宋体"/>
                <w:spacing w:val="20"/>
                <w:sz w:val="18"/>
                <w:szCs w:val="18"/>
              </w:rPr>
              <w:t>电工综合实训</w:t>
            </w:r>
          </w:p>
        </w:tc>
        <w:tc>
          <w:tcPr>
            <w:tcW w:w="3858"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知识：</w:t>
            </w:r>
          </w:p>
          <w:p>
            <w:pPr>
              <w:widowControl/>
              <w:jc w:val="left"/>
              <w:rPr>
                <w:rFonts w:hint="eastAsia" w:ascii="宋体" w:hAnsi="宋体"/>
                <w:color w:val="000000"/>
                <w:sz w:val="18"/>
                <w:szCs w:val="18"/>
              </w:rPr>
            </w:pPr>
            <w:r>
              <w:rPr>
                <w:rFonts w:hint="eastAsia" w:ascii="宋体" w:hAnsi="宋体"/>
                <w:color w:val="000000"/>
                <w:sz w:val="18"/>
                <w:szCs w:val="18"/>
              </w:rPr>
              <w:t>1．</w:t>
            </w:r>
            <w:r>
              <w:rPr>
                <w:rFonts w:ascii="宋体" w:hAnsi="宋体"/>
                <w:color w:val="000000"/>
                <w:sz w:val="18"/>
                <w:szCs w:val="18"/>
              </w:rPr>
              <w:t>读图、绘图及识别各种元器件</w:t>
            </w:r>
          </w:p>
          <w:p>
            <w:pPr>
              <w:widowControl/>
              <w:jc w:val="left"/>
              <w:rPr>
                <w:rFonts w:hint="eastAsia"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安装调试维护电器设备、正确使用各种电器仪表，具有配线、查线、判断及处理常见故障</w:t>
            </w:r>
            <w:r>
              <w:rPr>
                <w:rFonts w:hint="eastAsia" w:ascii="宋体" w:hAnsi="宋体"/>
                <w:color w:val="000000"/>
                <w:sz w:val="18"/>
                <w:szCs w:val="18"/>
              </w:rPr>
              <w:t>。</w:t>
            </w:r>
          </w:p>
        </w:tc>
        <w:tc>
          <w:tcPr>
            <w:tcW w:w="3526" w:type="dxa"/>
            <w:vMerge w:val="restart"/>
            <w:noWrap w:val="0"/>
            <w:vAlign w:val="top"/>
          </w:tcPr>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hint="eastAsia" w:ascii="宋体" w:hAnsi="宋体"/>
                <w:sz w:val="18"/>
                <w:szCs w:val="18"/>
              </w:rPr>
            </w:pPr>
            <w:r>
              <w:rPr>
                <w:rFonts w:hint="eastAsia" w:ascii="宋体" w:hAnsi="宋体"/>
                <w:sz w:val="18"/>
                <w:szCs w:val="18"/>
              </w:rPr>
              <w:t>工具认识</w:t>
            </w:r>
            <w:r>
              <w:rPr>
                <w:rFonts w:hint="eastAsia" w:ascii="宋体" w:hAnsi="宋体"/>
                <w:spacing w:val="20"/>
                <w:sz w:val="18"/>
                <w:szCs w:val="18"/>
              </w:rPr>
              <w:t>→识图→接线→检查→通电</w:t>
            </w:r>
          </w:p>
        </w:tc>
        <w:tc>
          <w:tcPr>
            <w:tcW w:w="2091" w:type="dxa"/>
            <w:vMerge w:val="restart"/>
            <w:noWrap w:val="0"/>
            <w:vAlign w:val="top"/>
          </w:tcPr>
          <w:p>
            <w:pPr>
              <w:jc w:val="left"/>
              <w:rPr>
                <w:rFonts w:ascii="宋体" w:hAnsi="宋体"/>
                <w:color w:val="000000"/>
                <w:sz w:val="18"/>
                <w:szCs w:val="18"/>
              </w:rPr>
            </w:pPr>
          </w:p>
          <w:p>
            <w:pPr>
              <w:jc w:val="left"/>
              <w:rPr>
                <w:rFonts w:ascii="宋体" w:hAnsi="宋体"/>
                <w:color w:val="000000"/>
                <w:sz w:val="18"/>
                <w:szCs w:val="18"/>
              </w:rPr>
            </w:pPr>
          </w:p>
          <w:p>
            <w:pPr>
              <w:jc w:val="left"/>
              <w:rPr>
                <w:rFonts w:ascii="宋体" w:hAnsi="宋体"/>
                <w:color w:val="000000"/>
                <w:sz w:val="18"/>
                <w:szCs w:val="18"/>
              </w:rPr>
            </w:pPr>
          </w:p>
          <w:p>
            <w:pPr>
              <w:jc w:val="left"/>
              <w:rPr>
                <w:rFonts w:ascii="宋体" w:hAnsi="宋体"/>
                <w:color w:val="000000"/>
                <w:sz w:val="18"/>
                <w:szCs w:val="18"/>
              </w:rPr>
            </w:pPr>
          </w:p>
          <w:p>
            <w:pPr>
              <w:jc w:val="left"/>
              <w:rPr>
                <w:rFonts w:ascii="宋体" w:hAnsi="宋体"/>
                <w:color w:val="000000"/>
                <w:sz w:val="18"/>
                <w:szCs w:val="18"/>
              </w:rPr>
            </w:pPr>
          </w:p>
          <w:p>
            <w:pPr>
              <w:jc w:val="left"/>
              <w:rPr>
                <w:rFonts w:hint="eastAsia" w:ascii="宋体" w:hAnsi="宋体"/>
                <w:color w:val="000000"/>
                <w:sz w:val="18"/>
                <w:szCs w:val="18"/>
              </w:rPr>
            </w:pPr>
          </w:p>
          <w:p>
            <w:pPr>
              <w:jc w:val="left"/>
              <w:rPr>
                <w:rFonts w:hint="eastAsia" w:ascii="宋体" w:hAnsi="宋体"/>
                <w:color w:val="000000"/>
                <w:sz w:val="18"/>
                <w:szCs w:val="18"/>
              </w:rPr>
            </w:pPr>
            <w:r>
              <w:rPr>
                <w:rFonts w:hint="eastAsia" w:ascii="宋体" w:hAnsi="宋体"/>
                <w:color w:val="000000"/>
                <w:sz w:val="18"/>
                <w:szCs w:val="18"/>
              </w:rPr>
              <w:t>1.工具和仪表的使用</w:t>
            </w:r>
          </w:p>
          <w:p>
            <w:pPr>
              <w:jc w:val="left"/>
              <w:rPr>
                <w:rFonts w:hint="eastAsia" w:ascii="宋体" w:hAnsi="宋体"/>
                <w:color w:val="000000"/>
                <w:sz w:val="18"/>
                <w:szCs w:val="18"/>
              </w:rPr>
            </w:pPr>
            <w:r>
              <w:rPr>
                <w:rFonts w:hint="eastAsia" w:ascii="宋体" w:hAnsi="宋体"/>
                <w:color w:val="000000"/>
                <w:sz w:val="18"/>
                <w:szCs w:val="18"/>
              </w:rPr>
              <w:t>2.照明电路的安装</w:t>
            </w:r>
          </w:p>
          <w:p>
            <w:pPr>
              <w:jc w:val="left"/>
              <w:rPr>
                <w:rFonts w:hint="eastAsia" w:ascii="宋体" w:hAnsi="宋体"/>
                <w:color w:val="000000"/>
                <w:sz w:val="18"/>
                <w:szCs w:val="18"/>
              </w:rPr>
            </w:pPr>
            <w:r>
              <w:rPr>
                <w:rFonts w:hint="eastAsia" w:ascii="宋体" w:hAnsi="宋体"/>
                <w:color w:val="000000"/>
                <w:sz w:val="18"/>
                <w:szCs w:val="18"/>
              </w:rPr>
              <w:t>3.动力电路的安装</w:t>
            </w:r>
          </w:p>
          <w:p>
            <w:pPr>
              <w:jc w:val="left"/>
              <w:rPr>
                <w:rFonts w:hint="eastAsia" w:ascii="宋体" w:hAnsi="宋体"/>
                <w:color w:val="000000"/>
                <w:sz w:val="18"/>
                <w:szCs w:val="18"/>
              </w:rPr>
            </w:pPr>
            <w:r>
              <w:rPr>
                <w:rFonts w:hint="eastAsia" w:ascii="宋体" w:hAnsi="宋体"/>
                <w:color w:val="000000"/>
                <w:sz w:val="18"/>
                <w:szCs w:val="18"/>
              </w:rPr>
              <w:t>4.电力拖动实训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8" w:type="dxa"/>
            <w:vMerge w:val="continue"/>
            <w:noWrap w:val="0"/>
            <w:vAlign w:val="center"/>
          </w:tcPr>
          <w:p>
            <w:pPr>
              <w:spacing w:before="156" w:beforeLines="50" w:after="156" w:afterLines="50"/>
              <w:jc w:val="left"/>
              <w:rPr>
                <w:rFonts w:hint="eastAsia" w:ascii="宋体" w:hAnsi="宋体"/>
                <w:spacing w:val="20"/>
                <w:sz w:val="18"/>
                <w:szCs w:val="18"/>
              </w:rPr>
            </w:pPr>
          </w:p>
        </w:tc>
        <w:tc>
          <w:tcPr>
            <w:tcW w:w="3858" w:type="dxa"/>
            <w:noWrap w:val="0"/>
            <w:vAlign w:val="top"/>
          </w:tcPr>
          <w:p>
            <w:pPr>
              <w:jc w:val="left"/>
              <w:rPr>
                <w:rFonts w:hint="eastAsia" w:ascii="宋体" w:hAnsi="宋体"/>
                <w:color w:val="000000"/>
                <w:sz w:val="18"/>
                <w:szCs w:val="18"/>
              </w:rPr>
            </w:pPr>
            <w:r>
              <w:rPr>
                <w:rFonts w:hint="eastAsia" w:ascii="宋体" w:hAnsi="宋体"/>
                <w:color w:val="000000"/>
                <w:sz w:val="18"/>
                <w:szCs w:val="18"/>
              </w:rPr>
              <w:t>能力：</w:t>
            </w:r>
          </w:p>
          <w:p>
            <w:pPr>
              <w:jc w:val="left"/>
              <w:rPr>
                <w:rFonts w:hint="eastAsia" w:ascii="宋体" w:hAnsi="宋体"/>
                <w:color w:val="000000"/>
                <w:sz w:val="18"/>
                <w:szCs w:val="18"/>
              </w:rPr>
            </w:pPr>
            <w:r>
              <w:rPr>
                <w:rFonts w:hint="eastAsia" w:ascii="宋体" w:hAnsi="宋体"/>
                <w:color w:val="000000"/>
                <w:sz w:val="18"/>
                <w:szCs w:val="18"/>
              </w:rPr>
              <w:t>1．获得必要的电工基础知识及基本技能</w:t>
            </w:r>
          </w:p>
          <w:p>
            <w:pPr>
              <w:jc w:val="left"/>
              <w:rPr>
                <w:rFonts w:hint="eastAsia" w:ascii="宋体" w:hAnsi="宋体"/>
                <w:color w:val="000000"/>
                <w:sz w:val="18"/>
                <w:szCs w:val="18"/>
              </w:rPr>
            </w:pPr>
            <w:r>
              <w:rPr>
                <w:rFonts w:hint="eastAsia" w:ascii="宋体" w:hAnsi="宋体"/>
                <w:color w:val="000000"/>
                <w:sz w:val="18"/>
                <w:szCs w:val="18"/>
              </w:rPr>
              <w:t>2．培养学生正确使用工具和仪器</w:t>
            </w:r>
          </w:p>
          <w:p>
            <w:pPr>
              <w:jc w:val="left"/>
              <w:rPr>
                <w:rFonts w:hint="eastAsia" w:ascii="宋体" w:hAnsi="宋体"/>
                <w:sz w:val="18"/>
                <w:szCs w:val="18"/>
              </w:rPr>
            </w:pPr>
            <w:r>
              <w:rPr>
                <w:rFonts w:hint="eastAsia" w:ascii="宋体" w:hAnsi="宋体"/>
                <w:color w:val="000000"/>
                <w:sz w:val="18"/>
                <w:szCs w:val="18"/>
              </w:rPr>
              <w:t>3．能独立完成基本的设备设计、安装、调试、故障检修等操作</w:t>
            </w:r>
          </w:p>
        </w:tc>
        <w:tc>
          <w:tcPr>
            <w:tcW w:w="3526" w:type="dxa"/>
            <w:vMerge w:val="continue"/>
            <w:noWrap w:val="0"/>
            <w:vAlign w:val="top"/>
          </w:tcPr>
          <w:p>
            <w:pPr>
              <w:jc w:val="left"/>
              <w:rPr>
                <w:rFonts w:hint="eastAsia" w:ascii="宋体" w:hAnsi="宋体"/>
                <w:sz w:val="18"/>
                <w:szCs w:val="18"/>
              </w:rPr>
            </w:pPr>
          </w:p>
        </w:tc>
        <w:tc>
          <w:tcPr>
            <w:tcW w:w="2091" w:type="dxa"/>
            <w:vMerge w:val="continue"/>
            <w:noWrap w:val="0"/>
            <w:vAlign w:val="top"/>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8" w:type="dxa"/>
            <w:vMerge w:val="continue"/>
            <w:noWrap w:val="0"/>
            <w:vAlign w:val="center"/>
          </w:tcPr>
          <w:p>
            <w:pPr>
              <w:spacing w:before="156" w:beforeLines="50" w:after="156" w:afterLines="50"/>
              <w:jc w:val="left"/>
              <w:rPr>
                <w:rFonts w:hint="eastAsia" w:ascii="宋体" w:hAnsi="宋体"/>
                <w:spacing w:val="20"/>
                <w:sz w:val="18"/>
                <w:szCs w:val="18"/>
              </w:rPr>
            </w:pPr>
          </w:p>
        </w:tc>
        <w:tc>
          <w:tcPr>
            <w:tcW w:w="3858" w:type="dxa"/>
            <w:noWrap w:val="0"/>
            <w:vAlign w:val="top"/>
          </w:tcPr>
          <w:p>
            <w:pPr>
              <w:jc w:val="left"/>
              <w:rPr>
                <w:rFonts w:hint="eastAsia" w:ascii="宋体" w:hAnsi="宋体"/>
                <w:color w:val="000000"/>
                <w:sz w:val="18"/>
                <w:szCs w:val="18"/>
              </w:rPr>
            </w:pPr>
            <w:r>
              <w:rPr>
                <w:rFonts w:hint="eastAsia" w:ascii="宋体" w:hAnsi="宋体"/>
                <w:color w:val="000000"/>
                <w:sz w:val="18"/>
                <w:szCs w:val="18"/>
              </w:rPr>
              <w:t>素质：</w:t>
            </w:r>
          </w:p>
          <w:p>
            <w:pPr>
              <w:jc w:val="left"/>
              <w:rPr>
                <w:rFonts w:hint="eastAsia" w:ascii="宋体" w:hAnsi="宋体"/>
                <w:color w:val="000000"/>
                <w:sz w:val="18"/>
                <w:szCs w:val="18"/>
              </w:rPr>
            </w:pPr>
            <w:r>
              <w:rPr>
                <w:rFonts w:hint="eastAsia" w:ascii="宋体" w:hAnsi="宋体"/>
                <w:color w:val="000000"/>
                <w:sz w:val="18"/>
                <w:szCs w:val="18"/>
              </w:rPr>
              <w:t>1．工作态度</w:t>
            </w:r>
          </w:p>
          <w:p>
            <w:pPr>
              <w:jc w:val="left"/>
              <w:rPr>
                <w:rFonts w:hint="eastAsia" w:ascii="宋体" w:hAnsi="宋体"/>
                <w:color w:val="000000"/>
                <w:sz w:val="18"/>
                <w:szCs w:val="18"/>
              </w:rPr>
            </w:pPr>
            <w:r>
              <w:rPr>
                <w:rFonts w:hint="eastAsia" w:ascii="宋体" w:hAnsi="宋体"/>
                <w:color w:val="000000"/>
                <w:sz w:val="18"/>
                <w:szCs w:val="18"/>
              </w:rPr>
              <w:t>2．责任心</w:t>
            </w:r>
          </w:p>
          <w:p>
            <w:pPr>
              <w:jc w:val="left"/>
              <w:rPr>
                <w:rFonts w:hint="eastAsia" w:ascii="宋体" w:hAnsi="宋体"/>
                <w:color w:val="000000"/>
                <w:sz w:val="18"/>
                <w:szCs w:val="18"/>
              </w:rPr>
            </w:pPr>
            <w:r>
              <w:rPr>
                <w:rFonts w:hint="eastAsia" w:ascii="宋体" w:hAnsi="宋体"/>
                <w:color w:val="000000"/>
                <w:sz w:val="18"/>
                <w:szCs w:val="18"/>
              </w:rPr>
              <w:t>3．团队意识</w:t>
            </w:r>
          </w:p>
          <w:p>
            <w:pPr>
              <w:jc w:val="left"/>
              <w:rPr>
                <w:rFonts w:hint="eastAsia" w:ascii="宋体" w:hAnsi="宋体"/>
                <w:color w:val="000000"/>
                <w:sz w:val="18"/>
                <w:szCs w:val="18"/>
              </w:rPr>
            </w:pPr>
            <w:r>
              <w:rPr>
                <w:rFonts w:hint="eastAsia" w:ascii="宋体" w:hAnsi="宋体"/>
                <w:color w:val="000000"/>
                <w:sz w:val="18"/>
                <w:szCs w:val="18"/>
              </w:rPr>
              <w:t>4．一定的学习能力</w:t>
            </w:r>
          </w:p>
          <w:p>
            <w:pPr>
              <w:jc w:val="left"/>
              <w:rPr>
                <w:rFonts w:hint="eastAsia" w:ascii="宋体" w:hAnsi="宋体"/>
                <w:color w:val="000000"/>
                <w:sz w:val="18"/>
                <w:szCs w:val="18"/>
              </w:rPr>
            </w:pPr>
            <w:r>
              <w:rPr>
                <w:rFonts w:hint="eastAsia" w:ascii="宋体" w:hAnsi="宋体"/>
                <w:color w:val="000000"/>
                <w:sz w:val="18"/>
                <w:szCs w:val="18"/>
              </w:rPr>
              <w:t>5、耐心</w:t>
            </w:r>
          </w:p>
          <w:p>
            <w:pPr>
              <w:jc w:val="left"/>
              <w:rPr>
                <w:rFonts w:hint="eastAsia" w:ascii="宋体" w:hAnsi="宋体"/>
                <w:sz w:val="18"/>
                <w:szCs w:val="18"/>
              </w:rPr>
            </w:pPr>
            <w:r>
              <w:rPr>
                <w:rFonts w:hint="eastAsia" w:ascii="宋体" w:hAnsi="宋体"/>
                <w:color w:val="000000"/>
                <w:sz w:val="18"/>
                <w:szCs w:val="18"/>
              </w:rPr>
              <w:t>6、协调能力</w:t>
            </w:r>
          </w:p>
        </w:tc>
        <w:tc>
          <w:tcPr>
            <w:tcW w:w="3526" w:type="dxa"/>
            <w:vMerge w:val="continue"/>
            <w:noWrap w:val="0"/>
            <w:vAlign w:val="top"/>
          </w:tcPr>
          <w:p>
            <w:pPr>
              <w:jc w:val="left"/>
              <w:rPr>
                <w:rFonts w:hint="eastAsia" w:ascii="宋体" w:hAnsi="宋体"/>
                <w:sz w:val="18"/>
                <w:szCs w:val="18"/>
              </w:rPr>
            </w:pPr>
          </w:p>
        </w:tc>
        <w:tc>
          <w:tcPr>
            <w:tcW w:w="2091" w:type="dxa"/>
            <w:vMerge w:val="continue"/>
            <w:noWrap w:val="0"/>
            <w:vAlign w:val="top"/>
          </w:tcPr>
          <w:p>
            <w:pPr>
              <w:jc w:val="lef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8" w:type="dxa"/>
            <w:vMerge w:val="restart"/>
            <w:noWrap w:val="0"/>
            <w:vAlign w:val="center"/>
          </w:tcPr>
          <w:p>
            <w:pPr>
              <w:spacing w:before="156" w:beforeLines="50" w:after="156" w:afterLines="50"/>
              <w:jc w:val="left"/>
              <w:rPr>
                <w:rFonts w:hint="eastAsia" w:ascii="宋体" w:hAnsi="宋体"/>
                <w:spacing w:val="20"/>
                <w:sz w:val="24"/>
              </w:rPr>
            </w:pPr>
            <w:r>
              <w:rPr>
                <w:rFonts w:hint="eastAsia" w:ascii="宋体" w:hAnsi="宋体"/>
                <w:spacing w:val="20"/>
                <w:sz w:val="18"/>
                <w:szCs w:val="18"/>
              </w:rPr>
              <w:t>金工实习</w:t>
            </w:r>
          </w:p>
        </w:tc>
        <w:tc>
          <w:tcPr>
            <w:tcW w:w="3858" w:type="dxa"/>
            <w:noWrap w:val="0"/>
            <w:vAlign w:val="center"/>
          </w:tcPr>
          <w:p>
            <w:pPr>
              <w:jc w:val="left"/>
              <w:rPr>
                <w:rFonts w:hint="eastAsia" w:ascii="宋体" w:hAnsi="宋体"/>
                <w:sz w:val="18"/>
                <w:szCs w:val="18"/>
              </w:rPr>
            </w:pPr>
            <w:r>
              <w:rPr>
                <w:rFonts w:hint="eastAsia" w:ascii="宋体" w:hAnsi="宋体"/>
                <w:sz w:val="18"/>
                <w:szCs w:val="18"/>
              </w:rPr>
              <w:t>知识：</w:t>
            </w:r>
          </w:p>
          <w:p>
            <w:pPr>
              <w:jc w:val="left"/>
              <w:rPr>
                <w:rFonts w:hint="eastAsia" w:ascii="宋体" w:hAnsi="宋体"/>
                <w:sz w:val="18"/>
                <w:szCs w:val="18"/>
              </w:rPr>
            </w:pPr>
            <w:r>
              <w:rPr>
                <w:rFonts w:hint="eastAsia" w:ascii="宋体" w:hAnsi="宋体"/>
                <w:sz w:val="18"/>
                <w:szCs w:val="18"/>
              </w:rPr>
              <w:t>1．车工；</w:t>
            </w:r>
          </w:p>
          <w:p>
            <w:pPr>
              <w:jc w:val="left"/>
              <w:rPr>
                <w:rFonts w:hint="eastAsia" w:ascii="宋体" w:hAnsi="宋体"/>
                <w:sz w:val="18"/>
                <w:szCs w:val="18"/>
              </w:rPr>
            </w:pPr>
            <w:r>
              <w:rPr>
                <w:rFonts w:hint="eastAsia" w:ascii="宋体" w:hAnsi="宋体"/>
                <w:sz w:val="18"/>
                <w:szCs w:val="18"/>
              </w:rPr>
              <w:t>2．铣工、刨工、磨工、钻工；</w:t>
            </w:r>
          </w:p>
          <w:p>
            <w:pPr>
              <w:jc w:val="left"/>
              <w:rPr>
                <w:rFonts w:hint="eastAsia" w:ascii="宋体" w:hAnsi="宋体"/>
                <w:sz w:val="18"/>
                <w:szCs w:val="18"/>
              </w:rPr>
            </w:pPr>
            <w:r>
              <w:rPr>
                <w:rFonts w:hint="eastAsia" w:ascii="宋体" w:hAnsi="宋体"/>
                <w:sz w:val="18"/>
                <w:szCs w:val="18"/>
              </w:rPr>
              <w:t>3．现代制造技术及焊接。</w:t>
            </w:r>
          </w:p>
        </w:tc>
        <w:tc>
          <w:tcPr>
            <w:tcW w:w="3526" w:type="dxa"/>
            <w:vMerge w:val="restart"/>
            <w:noWrap w:val="0"/>
            <w:vAlign w:val="center"/>
          </w:tcPr>
          <w:p>
            <w:pPr>
              <w:jc w:val="left"/>
              <w:rPr>
                <w:rFonts w:hint="eastAsia" w:ascii="宋体" w:hAnsi="宋体"/>
                <w:sz w:val="18"/>
                <w:szCs w:val="18"/>
              </w:rPr>
            </w:pPr>
            <w:r>
              <w:rPr>
                <w:rFonts w:hint="eastAsia" w:ascii="宋体" w:hAnsi="宋体"/>
                <w:sz w:val="18"/>
                <w:szCs w:val="18"/>
              </w:rPr>
              <w:t>安全教育-确定工位-分析图纸-领取毛坯-制定加工工艺-机械加工-成品</w:t>
            </w:r>
          </w:p>
        </w:tc>
        <w:tc>
          <w:tcPr>
            <w:tcW w:w="2091" w:type="dxa"/>
            <w:vMerge w:val="restart"/>
            <w:noWrap w:val="0"/>
            <w:vAlign w:val="top"/>
          </w:tcPr>
          <w:p>
            <w:pPr>
              <w:jc w:val="left"/>
              <w:rPr>
                <w:rFonts w:hint="eastAsia" w:ascii="宋体" w:hAnsi="宋体"/>
                <w:sz w:val="18"/>
                <w:szCs w:val="18"/>
              </w:rPr>
            </w:pPr>
            <w:r>
              <w:rPr>
                <w:rFonts w:hint="eastAsia" w:ascii="宋体" w:hAnsi="宋体"/>
                <w:sz w:val="18"/>
                <w:szCs w:val="18"/>
              </w:rPr>
              <w:t>项目一 安全教育及机加工入门</w:t>
            </w:r>
          </w:p>
          <w:p>
            <w:pPr>
              <w:jc w:val="left"/>
              <w:rPr>
                <w:rFonts w:hint="eastAsia" w:ascii="宋体" w:hAnsi="宋体"/>
                <w:sz w:val="18"/>
                <w:szCs w:val="18"/>
              </w:rPr>
            </w:pPr>
            <w:r>
              <w:rPr>
                <w:rFonts w:hint="eastAsia" w:ascii="宋体" w:hAnsi="宋体"/>
                <w:sz w:val="18"/>
                <w:szCs w:val="18"/>
              </w:rPr>
              <w:t>项目二 常用量具的使用</w:t>
            </w:r>
          </w:p>
          <w:p>
            <w:pPr>
              <w:jc w:val="left"/>
              <w:rPr>
                <w:rFonts w:hint="eastAsia" w:ascii="宋体" w:hAnsi="宋体"/>
                <w:sz w:val="18"/>
                <w:szCs w:val="18"/>
              </w:rPr>
            </w:pPr>
            <w:r>
              <w:rPr>
                <w:rFonts w:hint="eastAsia" w:ascii="宋体" w:hAnsi="宋体"/>
                <w:sz w:val="18"/>
                <w:szCs w:val="18"/>
              </w:rPr>
              <w:t>项目三 车工</w:t>
            </w:r>
          </w:p>
          <w:p>
            <w:pPr>
              <w:jc w:val="left"/>
              <w:rPr>
                <w:rFonts w:hint="eastAsia" w:ascii="宋体" w:hAnsi="宋体"/>
                <w:sz w:val="18"/>
                <w:szCs w:val="18"/>
              </w:rPr>
            </w:pPr>
            <w:r>
              <w:rPr>
                <w:rFonts w:hint="eastAsia" w:ascii="宋体" w:hAnsi="宋体"/>
                <w:sz w:val="18"/>
                <w:szCs w:val="18"/>
              </w:rPr>
              <w:t>项目四 铣工、刨工、磨工、钻工</w:t>
            </w:r>
          </w:p>
          <w:p>
            <w:pPr>
              <w:jc w:val="left"/>
              <w:rPr>
                <w:rFonts w:hint="eastAsia" w:ascii="宋体" w:hAnsi="宋体"/>
                <w:sz w:val="18"/>
                <w:szCs w:val="18"/>
              </w:rPr>
            </w:pPr>
            <w:r>
              <w:rPr>
                <w:rFonts w:hint="eastAsia" w:ascii="宋体" w:hAnsi="宋体"/>
                <w:sz w:val="18"/>
                <w:szCs w:val="18"/>
              </w:rPr>
              <w:t>项目五 现代制造技术及焊接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38" w:type="dxa"/>
            <w:vMerge w:val="continue"/>
            <w:noWrap w:val="0"/>
            <w:vAlign w:val="center"/>
          </w:tcPr>
          <w:p>
            <w:pPr>
              <w:spacing w:before="156" w:beforeLines="50" w:after="156" w:afterLines="50"/>
              <w:jc w:val="left"/>
              <w:rPr>
                <w:rFonts w:hint="eastAsia" w:ascii="宋体" w:hAnsi="宋体"/>
                <w:spacing w:val="20"/>
                <w:sz w:val="18"/>
                <w:szCs w:val="18"/>
              </w:rPr>
            </w:pPr>
          </w:p>
        </w:tc>
        <w:tc>
          <w:tcPr>
            <w:tcW w:w="3858" w:type="dxa"/>
            <w:noWrap w:val="0"/>
            <w:vAlign w:val="top"/>
          </w:tcPr>
          <w:p>
            <w:pPr>
              <w:jc w:val="left"/>
              <w:rPr>
                <w:rFonts w:hint="eastAsia" w:ascii="宋体" w:hAnsi="宋体"/>
                <w:sz w:val="18"/>
                <w:szCs w:val="18"/>
              </w:rPr>
            </w:pPr>
            <w:r>
              <w:rPr>
                <w:rFonts w:hint="eastAsia" w:ascii="宋体" w:hAnsi="宋体"/>
                <w:sz w:val="18"/>
                <w:szCs w:val="18"/>
              </w:rPr>
              <w:t>能力：</w:t>
            </w:r>
          </w:p>
          <w:p>
            <w:pPr>
              <w:jc w:val="left"/>
              <w:rPr>
                <w:rFonts w:hint="eastAsia" w:ascii="宋体" w:hAnsi="宋体"/>
                <w:sz w:val="18"/>
                <w:szCs w:val="18"/>
              </w:rPr>
            </w:pPr>
            <w:r>
              <w:rPr>
                <w:rFonts w:hint="eastAsia" w:ascii="宋体" w:hAnsi="宋体"/>
                <w:sz w:val="18"/>
                <w:szCs w:val="18"/>
              </w:rPr>
              <w:t>1．正确使用机械加工常用量具；</w:t>
            </w:r>
          </w:p>
          <w:p>
            <w:pPr>
              <w:jc w:val="left"/>
              <w:rPr>
                <w:rFonts w:hint="eastAsia" w:ascii="宋体" w:hAnsi="宋体"/>
                <w:sz w:val="18"/>
                <w:szCs w:val="18"/>
              </w:rPr>
            </w:pPr>
            <w:r>
              <w:rPr>
                <w:rFonts w:hint="eastAsia" w:ascii="宋体" w:hAnsi="宋体"/>
                <w:sz w:val="18"/>
                <w:szCs w:val="18"/>
              </w:rPr>
              <w:t>2．了解机械制造的一般过程、机械零件常用加工方法及所用设备的结构原理，工卡量具的操作，完成简单零件加工；</w:t>
            </w:r>
          </w:p>
          <w:p>
            <w:pPr>
              <w:jc w:val="left"/>
              <w:rPr>
                <w:rFonts w:hint="eastAsia" w:ascii="宋体" w:hAnsi="宋体"/>
                <w:sz w:val="18"/>
                <w:szCs w:val="18"/>
              </w:rPr>
            </w:pPr>
            <w:r>
              <w:rPr>
                <w:rFonts w:hint="eastAsia" w:ascii="宋体" w:hAnsi="宋体"/>
                <w:sz w:val="18"/>
                <w:szCs w:val="18"/>
              </w:rPr>
              <w:t>3．能够制定基本的零件加工工艺.</w:t>
            </w:r>
          </w:p>
          <w:p>
            <w:pPr>
              <w:jc w:val="left"/>
              <w:rPr>
                <w:rFonts w:hint="eastAsia" w:ascii="宋体" w:hAnsi="宋体"/>
                <w:sz w:val="18"/>
                <w:szCs w:val="18"/>
              </w:rPr>
            </w:pPr>
            <w:r>
              <w:rPr>
                <w:rFonts w:hint="eastAsia" w:ascii="宋体" w:hAnsi="宋体"/>
                <w:sz w:val="18"/>
                <w:szCs w:val="18"/>
              </w:rPr>
              <w:t>4．具有逻辑、严谨、缜密、科学的思维方法和创新能力。</w:t>
            </w:r>
          </w:p>
        </w:tc>
        <w:tc>
          <w:tcPr>
            <w:tcW w:w="3526" w:type="dxa"/>
            <w:vMerge w:val="continue"/>
            <w:noWrap w:val="0"/>
            <w:vAlign w:val="top"/>
          </w:tcPr>
          <w:p>
            <w:pPr>
              <w:jc w:val="left"/>
              <w:rPr>
                <w:rFonts w:hint="eastAsia" w:ascii="宋体" w:hAnsi="宋体"/>
                <w:sz w:val="18"/>
                <w:szCs w:val="18"/>
              </w:rPr>
            </w:pPr>
          </w:p>
        </w:tc>
        <w:tc>
          <w:tcPr>
            <w:tcW w:w="2091" w:type="dxa"/>
            <w:vMerge w:val="continue"/>
            <w:noWrap w:val="0"/>
            <w:vAlign w:val="top"/>
          </w:tcPr>
          <w:p>
            <w:pPr>
              <w:jc w:val="lef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38" w:type="dxa"/>
            <w:vMerge w:val="continue"/>
            <w:noWrap w:val="0"/>
            <w:vAlign w:val="center"/>
          </w:tcPr>
          <w:p>
            <w:pPr>
              <w:spacing w:before="156" w:beforeLines="50" w:after="156" w:afterLines="50"/>
              <w:jc w:val="left"/>
              <w:rPr>
                <w:rFonts w:hint="eastAsia" w:ascii="宋体" w:hAnsi="宋体"/>
                <w:spacing w:val="20"/>
                <w:sz w:val="18"/>
                <w:szCs w:val="18"/>
              </w:rPr>
            </w:pPr>
          </w:p>
        </w:tc>
        <w:tc>
          <w:tcPr>
            <w:tcW w:w="3858" w:type="dxa"/>
            <w:noWrap w:val="0"/>
            <w:vAlign w:val="top"/>
          </w:tcPr>
          <w:p>
            <w:pPr>
              <w:jc w:val="left"/>
              <w:rPr>
                <w:rFonts w:hint="eastAsia" w:ascii="宋体" w:hAnsi="宋体"/>
                <w:sz w:val="18"/>
                <w:szCs w:val="18"/>
              </w:rPr>
            </w:pPr>
            <w:r>
              <w:rPr>
                <w:rFonts w:hint="eastAsia" w:ascii="宋体" w:hAnsi="宋体"/>
                <w:sz w:val="18"/>
                <w:szCs w:val="18"/>
              </w:rPr>
              <w:t>素质：</w:t>
            </w:r>
          </w:p>
          <w:p>
            <w:pPr>
              <w:jc w:val="left"/>
              <w:rPr>
                <w:rFonts w:hint="eastAsia" w:ascii="宋体" w:hAnsi="宋体"/>
                <w:sz w:val="18"/>
                <w:szCs w:val="18"/>
              </w:rPr>
            </w:pPr>
            <w:r>
              <w:rPr>
                <w:rFonts w:hint="eastAsia" w:ascii="宋体" w:hAnsi="宋体"/>
                <w:sz w:val="18"/>
                <w:szCs w:val="18"/>
              </w:rPr>
              <w:t>1．沟通能力和团队协作精神；</w:t>
            </w:r>
          </w:p>
          <w:p>
            <w:pPr>
              <w:jc w:val="left"/>
              <w:rPr>
                <w:rFonts w:hint="eastAsia" w:ascii="宋体" w:hAnsi="宋体"/>
                <w:sz w:val="18"/>
                <w:szCs w:val="18"/>
              </w:rPr>
            </w:pPr>
            <w:r>
              <w:rPr>
                <w:rFonts w:hint="eastAsia" w:ascii="宋体" w:hAnsi="宋体"/>
                <w:sz w:val="18"/>
                <w:szCs w:val="18"/>
              </w:rPr>
              <w:t>2．工作、学习的主动性；</w:t>
            </w:r>
          </w:p>
          <w:p>
            <w:pPr>
              <w:jc w:val="left"/>
              <w:rPr>
                <w:rFonts w:hint="eastAsia" w:ascii="宋体" w:hAnsi="宋体"/>
                <w:sz w:val="18"/>
                <w:szCs w:val="18"/>
              </w:rPr>
            </w:pPr>
            <w:r>
              <w:rPr>
                <w:rFonts w:hint="eastAsia" w:ascii="宋体" w:hAnsi="宋体"/>
                <w:sz w:val="18"/>
                <w:szCs w:val="18"/>
              </w:rPr>
              <w:t>3．创新能力；</w:t>
            </w:r>
          </w:p>
          <w:p>
            <w:pPr>
              <w:jc w:val="left"/>
              <w:rPr>
                <w:rFonts w:hint="eastAsia" w:ascii="宋体" w:hAnsi="宋体"/>
                <w:sz w:val="18"/>
                <w:szCs w:val="18"/>
              </w:rPr>
            </w:pPr>
            <w:r>
              <w:rPr>
                <w:rFonts w:hint="eastAsia" w:ascii="宋体" w:hAnsi="宋体"/>
                <w:sz w:val="18"/>
                <w:szCs w:val="18"/>
              </w:rPr>
              <w:t>4．爱岗敬业的工作作风和吃苦耐劳的优良品质；</w:t>
            </w:r>
          </w:p>
          <w:p>
            <w:pPr>
              <w:jc w:val="left"/>
              <w:rPr>
                <w:rFonts w:hint="eastAsia" w:ascii="宋体" w:hAnsi="宋体"/>
                <w:sz w:val="18"/>
                <w:szCs w:val="18"/>
              </w:rPr>
            </w:pPr>
            <w:r>
              <w:rPr>
                <w:rFonts w:hint="eastAsia" w:ascii="宋体" w:hAnsi="宋体"/>
                <w:sz w:val="18"/>
                <w:szCs w:val="18"/>
              </w:rPr>
              <w:t>5．学生安全意识与环保意识。</w:t>
            </w:r>
          </w:p>
        </w:tc>
        <w:tc>
          <w:tcPr>
            <w:tcW w:w="3526" w:type="dxa"/>
            <w:vMerge w:val="continue"/>
            <w:noWrap w:val="0"/>
            <w:vAlign w:val="top"/>
          </w:tcPr>
          <w:p>
            <w:pPr>
              <w:jc w:val="left"/>
              <w:rPr>
                <w:rFonts w:hint="eastAsia" w:ascii="宋体" w:hAnsi="宋体"/>
                <w:sz w:val="18"/>
                <w:szCs w:val="18"/>
              </w:rPr>
            </w:pPr>
          </w:p>
        </w:tc>
        <w:tc>
          <w:tcPr>
            <w:tcW w:w="2091" w:type="dxa"/>
            <w:vMerge w:val="continue"/>
            <w:noWrap w:val="0"/>
            <w:vAlign w:val="top"/>
          </w:tcPr>
          <w:p>
            <w:pPr>
              <w:jc w:val="lef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38" w:type="dxa"/>
            <w:vMerge w:val="restart"/>
            <w:noWrap w:val="0"/>
            <w:vAlign w:val="center"/>
          </w:tcPr>
          <w:p>
            <w:pPr>
              <w:spacing w:before="156" w:beforeLines="50" w:after="156" w:afterLines="50"/>
              <w:jc w:val="left"/>
              <w:rPr>
                <w:rFonts w:hint="eastAsia" w:ascii="宋体" w:hAnsi="宋体"/>
                <w:spacing w:val="20"/>
                <w:sz w:val="18"/>
                <w:szCs w:val="18"/>
              </w:rPr>
            </w:pPr>
            <w:r>
              <w:rPr>
                <w:rFonts w:hint="eastAsia" w:ascii="宋体" w:hAnsi="宋体"/>
                <w:spacing w:val="20"/>
                <w:sz w:val="18"/>
                <w:szCs w:val="18"/>
              </w:rPr>
              <w:t>数控编程与加工技术实训</w:t>
            </w:r>
          </w:p>
        </w:tc>
        <w:tc>
          <w:tcPr>
            <w:tcW w:w="3858" w:type="dxa"/>
            <w:noWrap w:val="0"/>
            <w:vAlign w:val="top"/>
          </w:tcPr>
          <w:p>
            <w:pPr>
              <w:jc w:val="left"/>
              <w:rPr>
                <w:rFonts w:hint="eastAsia" w:ascii="宋体" w:hAnsi="宋体"/>
                <w:sz w:val="18"/>
                <w:szCs w:val="18"/>
              </w:rPr>
            </w:pPr>
            <w:r>
              <w:rPr>
                <w:rFonts w:hint="eastAsia" w:ascii="宋体" w:hAnsi="宋体"/>
                <w:sz w:val="18"/>
                <w:szCs w:val="18"/>
              </w:rPr>
              <w:t>知识：</w:t>
            </w:r>
          </w:p>
          <w:p>
            <w:pPr>
              <w:jc w:val="left"/>
              <w:rPr>
                <w:rFonts w:hint="eastAsia" w:ascii="宋体" w:hAnsi="宋体"/>
                <w:sz w:val="18"/>
                <w:szCs w:val="18"/>
              </w:rPr>
            </w:pPr>
            <w:r>
              <w:rPr>
                <w:rFonts w:hint="eastAsia" w:ascii="宋体" w:hAnsi="宋体"/>
                <w:sz w:val="18"/>
                <w:szCs w:val="18"/>
              </w:rPr>
              <w:t>1．数控车床的结构；</w:t>
            </w:r>
          </w:p>
          <w:p>
            <w:pPr>
              <w:jc w:val="left"/>
              <w:rPr>
                <w:rFonts w:hint="eastAsia" w:ascii="宋体" w:hAnsi="宋体"/>
                <w:sz w:val="18"/>
                <w:szCs w:val="18"/>
              </w:rPr>
            </w:pPr>
            <w:r>
              <w:rPr>
                <w:rFonts w:hint="eastAsia" w:ascii="宋体" w:hAnsi="宋体"/>
                <w:sz w:val="18"/>
                <w:szCs w:val="18"/>
              </w:rPr>
              <w:t>2．数控车床的加工原理；</w:t>
            </w:r>
          </w:p>
          <w:p>
            <w:pPr>
              <w:jc w:val="left"/>
              <w:rPr>
                <w:rFonts w:hint="eastAsia" w:ascii="宋体" w:hAnsi="宋体"/>
                <w:sz w:val="18"/>
                <w:szCs w:val="18"/>
              </w:rPr>
            </w:pPr>
            <w:r>
              <w:rPr>
                <w:rFonts w:hint="eastAsia" w:ascii="宋体" w:hAnsi="宋体"/>
                <w:sz w:val="18"/>
                <w:szCs w:val="18"/>
              </w:rPr>
              <w:t>3．数控机床编程技术；</w:t>
            </w:r>
          </w:p>
          <w:p>
            <w:pPr>
              <w:jc w:val="left"/>
              <w:rPr>
                <w:rFonts w:hint="eastAsia" w:ascii="宋体" w:hAnsi="宋体"/>
                <w:sz w:val="18"/>
                <w:szCs w:val="18"/>
              </w:rPr>
            </w:pPr>
            <w:r>
              <w:rPr>
                <w:rFonts w:hint="eastAsia" w:ascii="宋体" w:hAnsi="宋体"/>
                <w:sz w:val="18"/>
                <w:szCs w:val="18"/>
              </w:rPr>
              <w:t>4．典型零件加工工艺。</w:t>
            </w:r>
          </w:p>
        </w:tc>
        <w:tc>
          <w:tcPr>
            <w:tcW w:w="3526" w:type="dxa"/>
            <w:vMerge w:val="restart"/>
            <w:noWrap w:val="0"/>
            <w:vAlign w:val="center"/>
          </w:tcPr>
          <w:p>
            <w:pPr>
              <w:jc w:val="left"/>
              <w:rPr>
                <w:rFonts w:hint="eastAsia" w:ascii="宋体" w:hAnsi="宋体"/>
                <w:sz w:val="18"/>
                <w:szCs w:val="18"/>
              </w:rPr>
            </w:pPr>
            <w:r>
              <w:rPr>
                <w:rFonts w:hint="eastAsia" w:ascii="宋体" w:hAnsi="宋体"/>
                <w:sz w:val="18"/>
                <w:szCs w:val="18"/>
              </w:rPr>
              <w:t>安全教育-车床结构介绍-操作面板训练-编程训练-分析图纸-领取毛坯-装夹毛坯-台阶轴加工-加工圆弧-加工螺纹</w:t>
            </w:r>
          </w:p>
        </w:tc>
        <w:tc>
          <w:tcPr>
            <w:tcW w:w="2091" w:type="dxa"/>
            <w:vMerge w:val="restart"/>
            <w:noWrap w:val="0"/>
            <w:vAlign w:val="top"/>
          </w:tcPr>
          <w:p>
            <w:pPr>
              <w:jc w:val="left"/>
              <w:rPr>
                <w:rFonts w:hint="eastAsia" w:ascii="宋体" w:hAnsi="宋体"/>
                <w:sz w:val="18"/>
                <w:szCs w:val="18"/>
              </w:rPr>
            </w:pPr>
            <w:r>
              <w:rPr>
                <w:rFonts w:hint="eastAsia" w:ascii="宋体" w:hAnsi="宋体"/>
                <w:sz w:val="18"/>
                <w:szCs w:val="18"/>
              </w:rPr>
              <w:t>项目一 数控车床基础知识</w:t>
            </w:r>
          </w:p>
          <w:p>
            <w:pPr>
              <w:jc w:val="left"/>
              <w:rPr>
                <w:rFonts w:hint="eastAsia" w:ascii="宋体" w:hAnsi="宋体"/>
                <w:sz w:val="18"/>
                <w:szCs w:val="18"/>
              </w:rPr>
            </w:pPr>
            <w:r>
              <w:rPr>
                <w:rFonts w:hint="eastAsia" w:ascii="宋体" w:hAnsi="宋体"/>
                <w:sz w:val="18"/>
                <w:szCs w:val="18"/>
              </w:rPr>
              <w:t>项目二 数控车床操作面板训练</w:t>
            </w:r>
          </w:p>
          <w:p>
            <w:pPr>
              <w:jc w:val="left"/>
              <w:rPr>
                <w:rFonts w:hint="eastAsia" w:ascii="宋体" w:hAnsi="宋体"/>
                <w:sz w:val="18"/>
                <w:szCs w:val="18"/>
              </w:rPr>
            </w:pPr>
            <w:r>
              <w:rPr>
                <w:rFonts w:hint="eastAsia" w:ascii="宋体" w:hAnsi="宋体"/>
                <w:sz w:val="18"/>
                <w:szCs w:val="18"/>
              </w:rPr>
              <w:t>项目三 简单G代码编程训练</w:t>
            </w:r>
          </w:p>
          <w:p>
            <w:pPr>
              <w:jc w:val="left"/>
              <w:rPr>
                <w:rFonts w:hint="eastAsia" w:ascii="宋体" w:hAnsi="宋体"/>
                <w:sz w:val="18"/>
                <w:szCs w:val="18"/>
              </w:rPr>
            </w:pPr>
            <w:r>
              <w:rPr>
                <w:rFonts w:hint="eastAsia" w:ascii="宋体" w:hAnsi="宋体"/>
                <w:sz w:val="18"/>
                <w:szCs w:val="18"/>
              </w:rPr>
              <w:t xml:space="preserve">项目四 台阶轴编程加工 </w:t>
            </w:r>
          </w:p>
          <w:p>
            <w:pPr>
              <w:jc w:val="left"/>
              <w:rPr>
                <w:rFonts w:hint="eastAsia" w:ascii="宋体" w:hAnsi="宋体"/>
                <w:sz w:val="18"/>
                <w:szCs w:val="18"/>
              </w:rPr>
            </w:pPr>
            <w:r>
              <w:rPr>
                <w:rFonts w:hint="eastAsia" w:ascii="宋体" w:hAnsi="宋体"/>
                <w:sz w:val="18"/>
                <w:szCs w:val="18"/>
              </w:rPr>
              <w:t>项目五 圆弧面编程加工</w:t>
            </w:r>
          </w:p>
          <w:p>
            <w:pPr>
              <w:jc w:val="left"/>
              <w:rPr>
                <w:rFonts w:hint="eastAsia" w:ascii="宋体" w:hAnsi="宋体"/>
                <w:sz w:val="18"/>
                <w:szCs w:val="18"/>
              </w:rPr>
            </w:pPr>
            <w:r>
              <w:rPr>
                <w:rFonts w:hint="eastAsia" w:ascii="宋体" w:hAnsi="宋体"/>
                <w:sz w:val="18"/>
                <w:szCs w:val="18"/>
              </w:rPr>
              <w:t>项目六 螺纹零件编程加工</w:t>
            </w:r>
          </w:p>
          <w:p>
            <w:pPr>
              <w:jc w:val="left"/>
              <w:rPr>
                <w:rFonts w:hint="eastAsia" w:ascii="宋体" w:hAnsi="宋体"/>
                <w:sz w:val="18"/>
                <w:szCs w:val="18"/>
              </w:rPr>
            </w:pPr>
            <w:r>
              <w:rPr>
                <w:rFonts w:hint="eastAsia" w:ascii="宋体" w:hAnsi="宋体"/>
                <w:sz w:val="18"/>
                <w:szCs w:val="18"/>
              </w:rPr>
              <w:t>项目七 综合加工训练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38" w:type="dxa"/>
            <w:vMerge w:val="continue"/>
            <w:noWrap w:val="0"/>
            <w:vAlign w:val="center"/>
          </w:tcPr>
          <w:p>
            <w:pPr>
              <w:spacing w:before="156" w:beforeLines="50" w:after="156" w:afterLines="50"/>
              <w:jc w:val="left"/>
              <w:rPr>
                <w:rFonts w:hint="eastAsia" w:ascii="宋体" w:hAnsi="宋体"/>
                <w:spacing w:val="20"/>
                <w:sz w:val="18"/>
                <w:szCs w:val="18"/>
              </w:rPr>
            </w:pPr>
          </w:p>
        </w:tc>
        <w:tc>
          <w:tcPr>
            <w:tcW w:w="3858" w:type="dxa"/>
            <w:noWrap w:val="0"/>
            <w:vAlign w:val="top"/>
          </w:tcPr>
          <w:p>
            <w:pPr>
              <w:jc w:val="left"/>
              <w:rPr>
                <w:rFonts w:hint="eastAsia" w:ascii="宋体" w:hAnsi="宋体"/>
                <w:sz w:val="18"/>
                <w:szCs w:val="18"/>
              </w:rPr>
            </w:pPr>
            <w:r>
              <w:rPr>
                <w:rFonts w:hint="eastAsia" w:ascii="宋体" w:hAnsi="宋体"/>
                <w:sz w:val="18"/>
                <w:szCs w:val="18"/>
              </w:rPr>
              <w:t>能力：</w:t>
            </w:r>
          </w:p>
          <w:p>
            <w:pPr>
              <w:jc w:val="left"/>
              <w:rPr>
                <w:rFonts w:hint="eastAsia" w:ascii="宋体" w:hAnsi="宋体"/>
                <w:sz w:val="18"/>
                <w:szCs w:val="18"/>
              </w:rPr>
            </w:pPr>
            <w:r>
              <w:rPr>
                <w:rFonts w:hint="eastAsia" w:ascii="宋体" w:hAnsi="宋体"/>
                <w:sz w:val="18"/>
                <w:szCs w:val="18"/>
              </w:rPr>
              <w:t>1．具备正确操作数控铣床进行零件加工，正确选用工艺参数，控制尺寸精度，调试及修改程序，程序的综合编辑，运用设备、工具、量具完成零件的加工；</w:t>
            </w:r>
          </w:p>
          <w:p>
            <w:pPr>
              <w:jc w:val="left"/>
              <w:rPr>
                <w:rFonts w:hint="eastAsia" w:ascii="宋体" w:hAnsi="宋体"/>
                <w:sz w:val="18"/>
                <w:szCs w:val="18"/>
              </w:rPr>
            </w:pPr>
            <w:r>
              <w:rPr>
                <w:rFonts w:hint="eastAsia" w:ascii="宋体" w:hAnsi="宋体"/>
                <w:sz w:val="18"/>
                <w:szCs w:val="18"/>
              </w:rPr>
              <w:t>2．具备依据工艺文件和要求能对零件进行检测；</w:t>
            </w:r>
          </w:p>
          <w:p>
            <w:pPr>
              <w:jc w:val="left"/>
              <w:rPr>
                <w:rFonts w:hint="eastAsia" w:ascii="宋体" w:hAnsi="宋体"/>
                <w:sz w:val="18"/>
                <w:szCs w:val="18"/>
              </w:rPr>
            </w:pPr>
            <w:r>
              <w:rPr>
                <w:rFonts w:hint="eastAsia" w:ascii="宋体" w:hAnsi="宋体"/>
                <w:sz w:val="18"/>
                <w:szCs w:val="18"/>
              </w:rPr>
              <w:t xml:space="preserve">3．能正确选择加工方法； </w:t>
            </w:r>
          </w:p>
          <w:p>
            <w:pPr>
              <w:jc w:val="left"/>
              <w:rPr>
                <w:rFonts w:hint="eastAsia" w:ascii="宋体" w:hAnsi="宋体"/>
                <w:sz w:val="18"/>
                <w:szCs w:val="18"/>
              </w:rPr>
            </w:pPr>
            <w:r>
              <w:rPr>
                <w:rFonts w:hint="eastAsia" w:ascii="宋体" w:hAnsi="宋体"/>
                <w:sz w:val="18"/>
                <w:szCs w:val="18"/>
              </w:rPr>
              <w:t>4．能进行设备维护与保养，并判断基本故障与排除。</w:t>
            </w:r>
          </w:p>
        </w:tc>
        <w:tc>
          <w:tcPr>
            <w:tcW w:w="3526" w:type="dxa"/>
            <w:vMerge w:val="continue"/>
            <w:noWrap w:val="0"/>
            <w:vAlign w:val="top"/>
          </w:tcPr>
          <w:p>
            <w:pPr>
              <w:jc w:val="left"/>
              <w:rPr>
                <w:rFonts w:hint="eastAsia" w:ascii="宋体" w:hAnsi="宋体"/>
                <w:color w:val="FF0000"/>
                <w:sz w:val="18"/>
                <w:szCs w:val="18"/>
              </w:rPr>
            </w:pPr>
          </w:p>
        </w:tc>
        <w:tc>
          <w:tcPr>
            <w:tcW w:w="2091" w:type="dxa"/>
            <w:vMerge w:val="continue"/>
            <w:noWrap w:val="0"/>
            <w:vAlign w:val="top"/>
          </w:tcPr>
          <w:p>
            <w:pPr>
              <w:jc w:val="left"/>
              <w:rPr>
                <w:rFonts w:hint="eastAsia" w:ascii="宋体" w:hAnsi="宋体"/>
                <w:color w:val="FF0000"/>
                <w:sz w:val="18"/>
                <w:szCs w:val="18"/>
              </w:rPr>
            </w:pPr>
          </w:p>
        </w:tc>
      </w:tr>
    </w:tbl>
    <w:p>
      <w:pPr>
        <w:jc w:val="left"/>
        <w:rPr>
          <w:rFonts w:hint="eastAsia" w:ascii="宋体" w:hAnsi="宋体"/>
          <w:sz w:val="32"/>
          <w:szCs w:val="32"/>
        </w:rPr>
      </w:pPr>
    </w:p>
    <w:p>
      <w:pPr>
        <w:pStyle w:val="2"/>
        <w:spacing w:before="156" w:beforeLines="50" w:after="0" w:line="240" w:lineRule="auto"/>
        <w:jc w:val="left"/>
        <w:rPr>
          <w:rFonts w:hint="eastAsia" w:ascii="宋体" w:hAnsi="宋体"/>
          <w:b w:val="0"/>
          <w:sz w:val="28"/>
          <w:szCs w:val="28"/>
        </w:rPr>
      </w:pPr>
      <w:bookmarkStart w:id="18" w:name="_Toc486696785"/>
      <w:r>
        <w:rPr>
          <w:rFonts w:hint="eastAsia" w:ascii="宋体" w:hAnsi="宋体"/>
          <w:b w:val="0"/>
          <w:sz w:val="28"/>
          <w:szCs w:val="28"/>
        </w:rPr>
        <w:t>七、军政训练时间分配</w:t>
      </w:r>
      <w:bookmarkEnd w:id="18"/>
    </w:p>
    <w:p>
      <w:pPr>
        <w:adjustRightInd w:val="0"/>
        <w:snapToGrid w:val="0"/>
        <w:ind w:firstLine="480" w:firstLineChars="200"/>
        <w:jc w:val="left"/>
        <w:rPr>
          <w:rFonts w:hint="eastAsia" w:ascii="宋体" w:hAnsi="宋体"/>
          <w:sz w:val="24"/>
          <w:szCs w:val="24"/>
        </w:rPr>
      </w:pPr>
      <w:r>
        <w:rPr>
          <w:rFonts w:hint="eastAsia" w:ascii="宋体" w:hAnsi="宋体"/>
          <w:sz w:val="24"/>
          <w:szCs w:val="24"/>
        </w:rPr>
        <w:t>军政训练总时间不少于300学时（不含体能和队列训练时间），入学时原则上至少安排四周的军政基础集中强化训练，日常队列和体能训练结合早操和下午体育活动时间开展，原则上每周安排不少于2小时队列训练，每天安排不少于1小时体能训练。</w:t>
      </w:r>
    </w:p>
    <w:p>
      <w:pPr>
        <w:pStyle w:val="2"/>
        <w:spacing w:before="156" w:beforeLines="50" w:after="0" w:line="240" w:lineRule="auto"/>
        <w:jc w:val="left"/>
        <w:rPr>
          <w:rFonts w:hint="eastAsia" w:ascii="宋体" w:hAnsi="宋体"/>
          <w:b w:val="0"/>
          <w:sz w:val="28"/>
          <w:szCs w:val="28"/>
        </w:rPr>
      </w:pPr>
      <w:bookmarkStart w:id="19" w:name="_Toc486696786"/>
      <w:r>
        <w:rPr>
          <w:rFonts w:hint="eastAsia" w:ascii="宋体" w:hAnsi="宋体"/>
          <w:b w:val="0"/>
          <w:sz w:val="28"/>
          <w:szCs w:val="28"/>
        </w:rPr>
        <w:t>八、课程体系设置与内容提要</w:t>
      </w:r>
      <w:bookmarkEnd w:id="19"/>
    </w:p>
    <w:p>
      <w:pPr>
        <w:adjustRightInd w:val="0"/>
        <w:snapToGrid w:val="0"/>
        <w:ind w:firstLine="480" w:firstLineChars="200"/>
        <w:jc w:val="left"/>
        <w:rPr>
          <w:rFonts w:hint="eastAsia" w:ascii="宋体" w:hAnsi="宋体"/>
          <w:sz w:val="24"/>
          <w:szCs w:val="24"/>
        </w:rPr>
      </w:pPr>
      <w:r>
        <w:rPr>
          <w:rFonts w:hint="eastAsia" w:ascii="宋体" w:hAnsi="宋体"/>
          <w:sz w:val="24"/>
          <w:szCs w:val="24"/>
        </w:rPr>
        <w:t>机械制造与自动化专业课程由军政训练与公共基础课程、专业基础课程、专业</w:t>
      </w:r>
      <w:r>
        <w:rPr>
          <w:rFonts w:ascii="宋体" w:hAnsi="宋体"/>
          <w:sz w:val="24"/>
          <w:szCs w:val="24"/>
        </w:rPr>
        <w:t>核心课程、</w:t>
      </w:r>
      <w:r>
        <w:rPr>
          <w:rFonts w:hint="eastAsia" w:ascii="宋体" w:hAnsi="宋体"/>
          <w:sz w:val="24"/>
          <w:szCs w:val="24"/>
        </w:rPr>
        <w:t>公共选修课程和其它项目组成。</w:t>
      </w:r>
    </w:p>
    <w:p>
      <w:pPr>
        <w:pStyle w:val="3"/>
        <w:spacing w:line="240" w:lineRule="auto"/>
        <w:jc w:val="left"/>
        <w:rPr>
          <w:rFonts w:hint="eastAsia" w:ascii="宋体" w:hAnsi="宋体"/>
          <w:b w:val="0"/>
          <w:sz w:val="28"/>
          <w:szCs w:val="28"/>
        </w:rPr>
      </w:pPr>
      <w:bookmarkStart w:id="20" w:name="_Toc486696787"/>
      <w:r>
        <w:rPr>
          <w:rFonts w:hint="eastAsia" w:ascii="宋体" w:hAnsi="宋体"/>
          <w:b w:val="0"/>
          <w:sz w:val="28"/>
          <w:szCs w:val="28"/>
        </w:rPr>
        <w:t>（一）课程体系整体结构</w:t>
      </w:r>
      <w:bookmarkEnd w:id="2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5106"/>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noWrap w:val="0"/>
            <w:vAlign w:val="top"/>
          </w:tcPr>
          <w:p>
            <w:pPr>
              <w:jc w:val="left"/>
              <w:rPr>
                <w:rFonts w:hint="eastAsia" w:ascii="宋体" w:hAnsi="宋体" w:cs="宋体"/>
                <w:bCs/>
                <w:kern w:val="0"/>
                <w:sz w:val="24"/>
              </w:rPr>
            </w:pPr>
            <w:r>
              <w:rPr>
                <w:rFonts w:hint="eastAsia" w:ascii="宋体" w:hAnsi="宋体" w:cs="宋体"/>
                <w:bCs/>
                <w:kern w:val="0"/>
                <w:sz w:val="24"/>
              </w:rPr>
              <w:t>类别</w:t>
            </w:r>
          </w:p>
        </w:tc>
        <w:tc>
          <w:tcPr>
            <w:tcW w:w="5106" w:type="dxa"/>
            <w:noWrap w:val="0"/>
            <w:vAlign w:val="top"/>
          </w:tcPr>
          <w:p>
            <w:pPr>
              <w:jc w:val="left"/>
              <w:rPr>
                <w:rFonts w:hint="eastAsia" w:ascii="宋体" w:hAnsi="宋体" w:cs="宋体"/>
                <w:bCs/>
                <w:kern w:val="0"/>
                <w:sz w:val="24"/>
              </w:rPr>
            </w:pPr>
            <w:r>
              <w:rPr>
                <w:rFonts w:hint="eastAsia" w:ascii="宋体" w:hAnsi="宋体" w:cs="宋体"/>
                <w:bCs/>
                <w:kern w:val="0"/>
                <w:sz w:val="24"/>
              </w:rPr>
              <w:t>课程名称</w:t>
            </w:r>
          </w:p>
        </w:tc>
        <w:tc>
          <w:tcPr>
            <w:tcW w:w="2059" w:type="dxa"/>
            <w:noWrap w:val="0"/>
            <w:vAlign w:val="top"/>
          </w:tcPr>
          <w:p>
            <w:pPr>
              <w:jc w:val="left"/>
              <w:rPr>
                <w:rFonts w:hint="eastAsia" w:ascii="宋体" w:hAnsi="宋体" w:cs="宋体"/>
                <w:bCs/>
                <w:kern w:val="0"/>
                <w:sz w:val="24"/>
              </w:rPr>
            </w:pPr>
            <w:r>
              <w:rPr>
                <w:rFonts w:hint="eastAsia" w:ascii="宋体" w:hAnsi="宋体" w:cs="宋体"/>
                <w:bCs/>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81" w:type="dxa"/>
            <w:noWrap w:val="0"/>
            <w:vAlign w:val="center"/>
          </w:tcPr>
          <w:p>
            <w:pPr>
              <w:jc w:val="left"/>
              <w:rPr>
                <w:rFonts w:hint="eastAsia" w:ascii="宋体" w:hAnsi="宋体" w:cs="宋体"/>
                <w:bCs/>
                <w:kern w:val="0"/>
                <w:sz w:val="24"/>
              </w:rPr>
            </w:pPr>
            <w:r>
              <w:rPr>
                <w:rFonts w:hint="eastAsia" w:ascii="宋体" w:hAnsi="宋体" w:cs="宋体"/>
                <w:bCs/>
                <w:kern w:val="0"/>
                <w:sz w:val="24"/>
              </w:rPr>
              <w:t>军政训练与公共基础课程</w:t>
            </w:r>
          </w:p>
        </w:tc>
        <w:tc>
          <w:tcPr>
            <w:tcW w:w="5106" w:type="dxa"/>
            <w:noWrap w:val="0"/>
            <w:vAlign w:val="top"/>
          </w:tcPr>
          <w:p>
            <w:pPr>
              <w:jc w:val="left"/>
              <w:rPr>
                <w:rFonts w:hint="eastAsia" w:ascii="宋体" w:hAnsi="宋体"/>
                <w:bCs/>
                <w:kern w:val="0"/>
              </w:rPr>
            </w:pPr>
            <w:r>
              <w:rPr>
                <w:rFonts w:hint="eastAsia" w:ascii="宋体" w:hAnsi="宋体"/>
                <w:sz w:val="18"/>
                <w:szCs w:val="18"/>
              </w:rPr>
              <w:t>军政训练课1—5学期</w:t>
            </w:r>
          </w:p>
        </w:tc>
        <w:tc>
          <w:tcPr>
            <w:tcW w:w="2059" w:type="dxa"/>
            <w:noWrap w:val="0"/>
            <w:vAlign w:val="top"/>
          </w:tcPr>
          <w:p>
            <w:pPr>
              <w:jc w:val="left"/>
              <w:rPr>
                <w:rFonts w:hint="eastAsia" w:ascii="宋体" w:hAnsi="宋体" w:cs="宋体"/>
                <w:bCs/>
                <w:kern w:val="0"/>
                <w:sz w:val="18"/>
                <w:szCs w:val="18"/>
              </w:rPr>
            </w:pPr>
            <w:r>
              <w:rPr>
                <w:rFonts w:ascii="宋体" w:hAnsi="宋体" w:cs="宋体"/>
                <w:bCs/>
                <w:kern w:val="0"/>
                <w:sz w:val="18"/>
                <w:szCs w:val="18"/>
              </w:rPr>
              <w:t>424</w:t>
            </w:r>
            <w:r>
              <w:rPr>
                <w:rFonts w:hint="eastAsia" w:ascii="宋体" w:hAnsi="宋体" w:cs="宋体"/>
                <w:bCs/>
                <w:kern w:val="0"/>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restart"/>
            <w:noWrap w:val="0"/>
            <w:vAlign w:val="center"/>
          </w:tcPr>
          <w:p>
            <w:pPr>
              <w:jc w:val="left"/>
              <w:rPr>
                <w:rFonts w:hint="eastAsia" w:ascii="宋体" w:hAnsi="宋体" w:cs="宋体"/>
                <w:bCs/>
                <w:kern w:val="0"/>
                <w:sz w:val="24"/>
              </w:rPr>
            </w:pPr>
            <w:r>
              <w:rPr>
                <w:rFonts w:hint="eastAsia" w:ascii="宋体" w:hAnsi="宋体" w:cs="宋体"/>
                <w:bCs/>
                <w:kern w:val="0"/>
                <w:sz w:val="24"/>
              </w:rPr>
              <w:t>专业基础课程</w:t>
            </w:r>
          </w:p>
        </w:tc>
        <w:tc>
          <w:tcPr>
            <w:tcW w:w="5106" w:type="dxa"/>
            <w:noWrap w:val="0"/>
            <w:vAlign w:val="top"/>
          </w:tcPr>
          <w:p>
            <w:pPr>
              <w:jc w:val="left"/>
              <w:rPr>
                <w:rFonts w:hint="eastAsia" w:ascii="宋体" w:hAnsi="宋体"/>
                <w:sz w:val="18"/>
                <w:szCs w:val="18"/>
              </w:rPr>
            </w:pPr>
            <w:r>
              <w:rPr>
                <w:rFonts w:hint="eastAsia" w:ascii="宋体" w:hAnsi="宋体"/>
                <w:sz w:val="18"/>
                <w:szCs w:val="18"/>
              </w:rPr>
              <w:t>1．机械制图与CAD</w:t>
            </w:r>
          </w:p>
        </w:tc>
        <w:tc>
          <w:tcPr>
            <w:tcW w:w="2059" w:type="dxa"/>
            <w:noWrap w:val="0"/>
            <w:vAlign w:val="top"/>
          </w:tcPr>
          <w:p>
            <w:pPr>
              <w:jc w:val="left"/>
              <w:rPr>
                <w:rFonts w:hint="eastAsia" w:ascii="宋体" w:hAnsi="宋体"/>
                <w:sz w:val="18"/>
                <w:szCs w:val="18"/>
              </w:rPr>
            </w:pPr>
            <w:r>
              <w:rPr>
                <w:rFonts w:hint="eastAsia" w:ascii="宋体" w:hAnsi="宋体"/>
                <w:sz w:val="18"/>
                <w:szCs w:val="18"/>
              </w:rPr>
              <w:t>64学时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center"/>
          </w:tcPr>
          <w:p>
            <w:pPr>
              <w:widowControl/>
              <w:adjustRightInd w:val="0"/>
              <w:snapToGrid w:val="0"/>
              <w:jc w:val="left"/>
              <w:rPr>
                <w:rFonts w:hint="eastAsia" w:ascii="宋体" w:hAnsi="宋体" w:cs="宋体"/>
                <w:kern w:val="0"/>
                <w:sz w:val="18"/>
                <w:szCs w:val="18"/>
              </w:rPr>
            </w:pPr>
            <w:r>
              <w:rPr>
                <w:rFonts w:hint="eastAsia" w:ascii="宋体" w:hAnsi="宋体"/>
                <w:sz w:val="18"/>
                <w:szCs w:val="18"/>
              </w:rPr>
              <w:t>2．电工电子技术</w:t>
            </w:r>
          </w:p>
        </w:tc>
        <w:tc>
          <w:tcPr>
            <w:tcW w:w="2059" w:type="dxa"/>
            <w:noWrap w:val="0"/>
            <w:vAlign w:val="top"/>
          </w:tcPr>
          <w:p>
            <w:pPr>
              <w:jc w:val="left"/>
              <w:rPr>
                <w:rFonts w:hint="eastAsia" w:ascii="宋体" w:hAnsi="宋体"/>
                <w:sz w:val="18"/>
                <w:szCs w:val="18"/>
              </w:rPr>
            </w:pPr>
            <w:r>
              <w:rPr>
                <w:rFonts w:hint="eastAsia" w:ascii="宋体" w:hAnsi="宋体"/>
                <w:sz w:val="18"/>
                <w:szCs w:val="18"/>
              </w:rPr>
              <w:t>64学时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center"/>
          </w:tcPr>
          <w:p>
            <w:pPr>
              <w:widowControl/>
              <w:adjustRightInd w:val="0"/>
              <w:snapToGrid w:val="0"/>
              <w:jc w:val="left"/>
              <w:rPr>
                <w:rFonts w:hint="eastAsia" w:ascii="宋体" w:hAnsi="宋体"/>
                <w:sz w:val="18"/>
                <w:szCs w:val="18"/>
              </w:rPr>
            </w:pPr>
            <w:r>
              <w:rPr>
                <w:rFonts w:hint="eastAsia" w:ascii="宋体" w:hAnsi="宋体"/>
                <w:sz w:val="18"/>
                <w:szCs w:val="18"/>
              </w:rPr>
              <w:t>3. 电气识图</w:t>
            </w:r>
          </w:p>
        </w:tc>
        <w:tc>
          <w:tcPr>
            <w:tcW w:w="2059" w:type="dxa"/>
            <w:noWrap w:val="0"/>
            <w:vAlign w:val="top"/>
          </w:tcPr>
          <w:p>
            <w:pPr>
              <w:jc w:val="left"/>
              <w:rPr>
                <w:rFonts w:hint="eastAsia" w:ascii="宋体" w:hAnsi="宋体"/>
                <w:sz w:val="18"/>
                <w:szCs w:val="18"/>
              </w:rPr>
            </w:pPr>
            <w:r>
              <w:rPr>
                <w:rFonts w:hint="eastAsia" w:ascii="宋体" w:hAnsi="宋体"/>
                <w:sz w:val="18"/>
                <w:szCs w:val="18"/>
              </w:rPr>
              <w:t>72学时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top"/>
          </w:tcPr>
          <w:p>
            <w:pPr>
              <w:jc w:val="left"/>
              <w:rPr>
                <w:rFonts w:hint="eastAsia" w:ascii="宋体" w:hAnsi="宋体"/>
                <w:sz w:val="18"/>
                <w:szCs w:val="18"/>
              </w:rPr>
            </w:pPr>
            <w:r>
              <w:rPr>
                <w:rFonts w:hint="eastAsia" w:ascii="宋体" w:hAnsi="宋体"/>
                <w:sz w:val="18"/>
                <w:szCs w:val="18"/>
              </w:rPr>
              <w:t>3．金属工艺学</w:t>
            </w:r>
          </w:p>
        </w:tc>
        <w:tc>
          <w:tcPr>
            <w:tcW w:w="2059" w:type="dxa"/>
            <w:noWrap w:val="0"/>
            <w:vAlign w:val="top"/>
          </w:tcPr>
          <w:p>
            <w:pPr>
              <w:jc w:val="left"/>
              <w:rPr>
                <w:rFonts w:hint="eastAsia" w:ascii="宋体" w:hAnsi="宋体"/>
                <w:sz w:val="18"/>
                <w:szCs w:val="18"/>
              </w:rPr>
            </w:pPr>
            <w:r>
              <w:rPr>
                <w:rFonts w:hint="eastAsia" w:ascii="宋体" w:hAnsi="宋体"/>
                <w:sz w:val="18"/>
                <w:szCs w:val="18"/>
              </w:rPr>
              <w:t>64学时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top"/>
          </w:tcPr>
          <w:p>
            <w:pPr>
              <w:jc w:val="left"/>
              <w:rPr>
                <w:rFonts w:hint="eastAsia" w:ascii="宋体" w:hAnsi="宋体"/>
                <w:sz w:val="18"/>
                <w:szCs w:val="18"/>
              </w:rPr>
            </w:pPr>
            <w:r>
              <w:rPr>
                <w:rFonts w:hint="eastAsia" w:ascii="宋体" w:hAnsi="宋体"/>
                <w:sz w:val="18"/>
                <w:szCs w:val="18"/>
              </w:rPr>
              <w:t>4．公差配合与测量技术</w:t>
            </w:r>
          </w:p>
        </w:tc>
        <w:tc>
          <w:tcPr>
            <w:tcW w:w="2059" w:type="dxa"/>
            <w:noWrap w:val="0"/>
            <w:vAlign w:val="top"/>
          </w:tcPr>
          <w:p>
            <w:pPr>
              <w:jc w:val="left"/>
              <w:rPr>
                <w:rFonts w:hint="eastAsia" w:ascii="宋体" w:hAnsi="宋体"/>
                <w:sz w:val="18"/>
                <w:szCs w:val="18"/>
              </w:rPr>
            </w:pPr>
            <w:r>
              <w:rPr>
                <w:rFonts w:hint="eastAsia" w:ascii="宋体" w:hAnsi="宋体"/>
                <w:sz w:val="18"/>
                <w:szCs w:val="18"/>
              </w:rPr>
              <w:t>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top"/>
          </w:tcPr>
          <w:p>
            <w:pPr>
              <w:jc w:val="left"/>
              <w:rPr>
                <w:rFonts w:hint="eastAsia" w:ascii="宋体" w:hAnsi="宋体"/>
                <w:sz w:val="18"/>
                <w:szCs w:val="18"/>
              </w:rPr>
            </w:pPr>
            <w:r>
              <w:rPr>
                <w:rFonts w:hint="eastAsia" w:ascii="宋体" w:hAnsi="宋体"/>
                <w:sz w:val="18"/>
                <w:szCs w:val="18"/>
              </w:rPr>
              <w:t>5. 工程力学</w:t>
            </w:r>
          </w:p>
        </w:tc>
        <w:tc>
          <w:tcPr>
            <w:tcW w:w="2059" w:type="dxa"/>
            <w:noWrap w:val="0"/>
            <w:vAlign w:val="top"/>
          </w:tcPr>
          <w:p>
            <w:pPr>
              <w:jc w:val="left"/>
              <w:rPr>
                <w:rFonts w:hint="eastAsia" w:ascii="宋体" w:hAnsi="宋体"/>
                <w:sz w:val="18"/>
                <w:szCs w:val="18"/>
              </w:rPr>
            </w:pPr>
            <w:r>
              <w:rPr>
                <w:rFonts w:hint="eastAsia" w:ascii="宋体" w:hAnsi="宋体"/>
                <w:sz w:val="18"/>
                <w:szCs w:val="18"/>
              </w:rPr>
              <w:t>64学时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top"/>
          </w:tcPr>
          <w:p>
            <w:pPr>
              <w:jc w:val="left"/>
              <w:rPr>
                <w:rFonts w:hint="eastAsia" w:ascii="宋体" w:hAnsi="宋体"/>
                <w:sz w:val="18"/>
                <w:szCs w:val="18"/>
              </w:rPr>
            </w:pPr>
            <w:r>
              <w:rPr>
                <w:rFonts w:hint="eastAsia" w:ascii="宋体" w:hAnsi="宋体"/>
                <w:sz w:val="18"/>
                <w:szCs w:val="18"/>
              </w:rPr>
              <w:t>6. 机械设计</w:t>
            </w:r>
          </w:p>
        </w:tc>
        <w:tc>
          <w:tcPr>
            <w:tcW w:w="2059" w:type="dxa"/>
            <w:noWrap w:val="0"/>
            <w:vAlign w:val="top"/>
          </w:tcPr>
          <w:p>
            <w:pPr>
              <w:jc w:val="left"/>
              <w:rPr>
                <w:rFonts w:hint="eastAsia" w:ascii="宋体" w:hAnsi="宋体"/>
                <w:sz w:val="18"/>
                <w:szCs w:val="18"/>
              </w:rPr>
            </w:pPr>
            <w:r>
              <w:rPr>
                <w:rFonts w:hint="eastAsia" w:ascii="宋体" w:hAnsi="宋体"/>
                <w:sz w:val="18"/>
                <w:szCs w:val="18"/>
              </w:rPr>
              <w:t>64学时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top"/>
          </w:tcPr>
          <w:p>
            <w:pPr>
              <w:jc w:val="left"/>
              <w:rPr>
                <w:rFonts w:hint="eastAsia" w:ascii="宋体" w:hAnsi="宋体"/>
                <w:sz w:val="18"/>
                <w:szCs w:val="18"/>
              </w:rPr>
            </w:pPr>
            <w:r>
              <w:rPr>
                <w:rFonts w:hint="eastAsia" w:ascii="宋体" w:hAnsi="宋体"/>
                <w:sz w:val="18"/>
                <w:szCs w:val="18"/>
              </w:rPr>
              <w:t>7．液压气压技术运用</w:t>
            </w:r>
            <w:r>
              <w:rPr>
                <w:rFonts w:hint="eastAsia" w:ascii="宋体" w:hAnsi="宋体" w:cs="宋体"/>
                <w:color w:val="000000"/>
                <w:kern w:val="0"/>
                <w:sz w:val="18"/>
                <w:szCs w:val="18"/>
              </w:rPr>
              <w:t>（一体化教学）</w:t>
            </w:r>
          </w:p>
        </w:tc>
        <w:tc>
          <w:tcPr>
            <w:tcW w:w="2059" w:type="dxa"/>
            <w:noWrap w:val="0"/>
            <w:vAlign w:val="top"/>
          </w:tcPr>
          <w:p>
            <w:pPr>
              <w:jc w:val="left"/>
              <w:rPr>
                <w:rFonts w:hint="eastAsia" w:ascii="宋体" w:hAnsi="宋体"/>
                <w:sz w:val="18"/>
                <w:szCs w:val="18"/>
              </w:rPr>
            </w:pPr>
            <w:r>
              <w:rPr>
                <w:rFonts w:hint="eastAsia" w:ascii="宋体" w:hAnsi="宋体"/>
                <w:sz w:val="18"/>
                <w:szCs w:val="18"/>
              </w:rPr>
              <w:t>72学时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restart"/>
            <w:noWrap w:val="0"/>
            <w:vAlign w:val="center"/>
          </w:tcPr>
          <w:p>
            <w:pPr>
              <w:jc w:val="left"/>
              <w:rPr>
                <w:rFonts w:hint="eastAsia" w:ascii="宋体" w:hAnsi="宋体" w:cs="宋体"/>
                <w:bCs/>
                <w:kern w:val="0"/>
                <w:sz w:val="24"/>
              </w:rPr>
            </w:pPr>
            <w:r>
              <w:rPr>
                <w:rFonts w:hint="eastAsia" w:ascii="宋体" w:hAnsi="宋体" w:cs="宋体"/>
                <w:bCs/>
                <w:kern w:val="0"/>
                <w:sz w:val="24"/>
              </w:rPr>
              <w:t>专业核心课程</w:t>
            </w:r>
          </w:p>
        </w:tc>
        <w:tc>
          <w:tcPr>
            <w:tcW w:w="5106" w:type="dxa"/>
            <w:noWrap w:val="0"/>
            <w:vAlign w:val="center"/>
          </w:tcPr>
          <w:p>
            <w:pPr>
              <w:widowControl/>
              <w:adjustRightInd w:val="0"/>
              <w:snapToGrid w:val="0"/>
              <w:jc w:val="left"/>
              <w:rPr>
                <w:rFonts w:hint="eastAsia" w:ascii="宋体" w:hAnsi="宋体"/>
                <w:sz w:val="18"/>
                <w:szCs w:val="18"/>
              </w:rPr>
            </w:pPr>
            <w:r>
              <w:rPr>
                <w:rFonts w:hint="eastAsia" w:ascii="宋体" w:hAnsi="宋体" w:cs="宋体"/>
                <w:color w:val="000000"/>
                <w:kern w:val="0"/>
                <w:sz w:val="18"/>
                <w:szCs w:val="18"/>
              </w:rPr>
              <w:t>8</w:t>
            </w:r>
            <w:r>
              <w:rPr>
                <w:rFonts w:hint="eastAsia" w:ascii="宋体" w:hAnsi="宋体"/>
                <w:sz w:val="18"/>
                <w:szCs w:val="18"/>
              </w:rPr>
              <w:t>．</w:t>
            </w:r>
            <w:r>
              <w:rPr>
                <w:rFonts w:hint="eastAsia" w:ascii="宋体" w:hAnsi="宋体" w:cs="宋体"/>
                <w:color w:val="000000"/>
                <w:kern w:val="0"/>
                <w:sz w:val="18"/>
                <w:szCs w:val="18"/>
              </w:rPr>
              <w:t>电气控制与PLC</w:t>
            </w:r>
          </w:p>
        </w:tc>
        <w:tc>
          <w:tcPr>
            <w:tcW w:w="2059" w:type="dxa"/>
            <w:noWrap w:val="0"/>
            <w:vAlign w:val="top"/>
          </w:tcPr>
          <w:p>
            <w:pPr>
              <w:jc w:val="left"/>
              <w:rPr>
                <w:rFonts w:hint="eastAsia" w:ascii="宋体" w:hAnsi="宋体"/>
                <w:sz w:val="18"/>
                <w:szCs w:val="18"/>
              </w:rPr>
            </w:pPr>
            <w:r>
              <w:rPr>
                <w:rFonts w:ascii="宋体" w:hAnsi="宋体"/>
                <w:sz w:val="18"/>
                <w:szCs w:val="18"/>
              </w:rPr>
              <w:t>96</w:t>
            </w:r>
            <w:r>
              <w:rPr>
                <w:rFonts w:hint="eastAsia" w:ascii="宋体" w:hAnsi="宋体"/>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center"/>
          </w:tcPr>
          <w:p>
            <w:pPr>
              <w:widowControl/>
              <w:adjustRightInd w:val="0"/>
              <w:snapToGrid w:val="0"/>
              <w:jc w:val="left"/>
              <w:rPr>
                <w:rFonts w:hint="eastAsia" w:ascii="宋体" w:hAnsi="宋体"/>
                <w:sz w:val="18"/>
                <w:szCs w:val="18"/>
              </w:rPr>
            </w:pPr>
            <w:r>
              <w:rPr>
                <w:rFonts w:hint="eastAsia" w:ascii="宋体" w:hAnsi="宋体"/>
                <w:sz w:val="18"/>
                <w:szCs w:val="18"/>
              </w:rPr>
              <w:t>9．钳工工艺学</w:t>
            </w:r>
            <w:r>
              <w:rPr>
                <w:rFonts w:hint="eastAsia" w:ascii="宋体" w:hAnsi="宋体" w:cs="宋体"/>
                <w:color w:val="000000"/>
                <w:kern w:val="0"/>
                <w:sz w:val="18"/>
                <w:szCs w:val="18"/>
              </w:rPr>
              <w:t>（一体化教学）</w:t>
            </w:r>
          </w:p>
        </w:tc>
        <w:tc>
          <w:tcPr>
            <w:tcW w:w="2059" w:type="dxa"/>
            <w:noWrap w:val="0"/>
            <w:vAlign w:val="top"/>
          </w:tcPr>
          <w:p>
            <w:pPr>
              <w:jc w:val="left"/>
              <w:rPr>
                <w:rFonts w:hint="eastAsia" w:ascii="宋体" w:hAnsi="宋体"/>
                <w:sz w:val="18"/>
                <w:szCs w:val="18"/>
              </w:rPr>
            </w:pPr>
            <w:r>
              <w:rPr>
                <w:rFonts w:ascii="宋体" w:hAnsi="宋体"/>
                <w:sz w:val="18"/>
                <w:szCs w:val="18"/>
              </w:rPr>
              <w:t>96</w:t>
            </w:r>
            <w:r>
              <w:rPr>
                <w:rFonts w:hint="eastAsia" w:ascii="宋体" w:hAnsi="宋体"/>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center"/>
          </w:tcPr>
          <w:p>
            <w:pPr>
              <w:widowControl/>
              <w:adjustRightInd w:val="0"/>
              <w:snapToGrid w:val="0"/>
              <w:jc w:val="left"/>
              <w:rPr>
                <w:rFonts w:hint="eastAsia" w:ascii="宋体" w:hAnsi="宋体"/>
                <w:sz w:val="18"/>
                <w:szCs w:val="18"/>
              </w:rPr>
            </w:pPr>
            <w:r>
              <w:rPr>
                <w:rFonts w:hint="eastAsia" w:ascii="宋体" w:hAnsi="宋体"/>
                <w:sz w:val="18"/>
                <w:szCs w:val="18"/>
              </w:rPr>
              <w:t>10．数控编程与加工技术</w:t>
            </w:r>
            <w:r>
              <w:rPr>
                <w:rFonts w:hint="eastAsia" w:ascii="宋体" w:hAnsi="宋体" w:cs="宋体"/>
                <w:color w:val="000000"/>
                <w:kern w:val="0"/>
                <w:sz w:val="18"/>
                <w:szCs w:val="18"/>
              </w:rPr>
              <w:t>（一体化教学）</w:t>
            </w:r>
          </w:p>
        </w:tc>
        <w:tc>
          <w:tcPr>
            <w:tcW w:w="2059" w:type="dxa"/>
            <w:noWrap w:val="0"/>
            <w:vAlign w:val="top"/>
          </w:tcPr>
          <w:p>
            <w:pPr>
              <w:jc w:val="left"/>
              <w:rPr>
                <w:rFonts w:hint="eastAsia" w:ascii="宋体" w:hAnsi="宋体"/>
                <w:sz w:val="18"/>
                <w:szCs w:val="18"/>
              </w:rPr>
            </w:pPr>
            <w:r>
              <w:rPr>
                <w:rFonts w:ascii="宋体" w:hAnsi="宋体"/>
                <w:sz w:val="18"/>
                <w:szCs w:val="18"/>
              </w:rPr>
              <w:t>64</w:t>
            </w:r>
            <w:r>
              <w:rPr>
                <w:rFonts w:hint="eastAsia" w:ascii="宋体" w:hAnsi="宋体"/>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center"/>
          </w:tcPr>
          <w:p>
            <w:pPr>
              <w:widowControl/>
              <w:adjustRightInd w:val="0"/>
              <w:snapToGrid w:val="0"/>
              <w:jc w:val="left"/>
              <w:rPr>
                <w:rFonts w:hint="eastAsia" w:ascii="宋体" w:hAnsi="宋体"/>
                <w:sz w:val="18"/>
                <w:szCs w:val="18"/>
              </w:rPr>
            </w:pPr>
            <w:r>
              <w:rPr>
                <w:rFonts w:hint="eastAsia"/>
                <w:sz w:val="18"/>
                <w:szCs w:val="18"/>
              </w:rPr>
              <w:t>1</w:t>
            </w:r>
            <w:r>
              <w:rPr>
                <w:sz w:val="18"/>
                <w:szCs w:val="18"/>
              </w:rPr>
              <w:t>1</w:t>
            </w:r>
            <w:r>
              <w:rPr>
                <w:rFonts w:hint="eastAsia" w:ascii="宋体" w:hAnsi="宋体"/>
                <w:sz w:val="18"/>
                <w:szCs w:val="18"/>
              </w:rPr>
              <w:t>．</w:t>
            </w:r>
            <w:r>
              <w:rPr>
                <w:rFonts w:hint="eastAsia"/>
                <w:sz w:val="18"/>
                <w:szCs w:val="18"/>
              </w:rPr>
              <w:t>计算机基础（C语言）</w:t>
            </w:r>
          </w:p>
        </w:tc>
        <w:tc>
          <w:tcPr>
            <w:tcW w:w="2059" w:type="dxa"/>
            <w:noWrap w:val="0"/>
            <w:vAlign w:val="top"/>
          </w:tcPr>
          <w:p>
            <w:pPr>
              <w:jc w:val="left"/>
              <w:rPr>
                <w:rFonts w:hint="eastAsia" w:ascii="宋体" w:hAnsi="宋体"/>
                <w:sz w:val="18"/>
                <w:szCs w:val="18"/>
              </w:rPr>
            </w:pPr>
            <w:r>
              <w:rPr>
                <w:rFonts w:ascii="宋体" w:hAnsi="宋体"/>
                <w:sz w:val="18"/>
                <w:szCs w:val="18"/>
              </w:rPr>
              <w:t>84</w:t>
            </w:r>
            <w:r>
              <w:rPr>
                <w:rFonts w:hint="eastAsia" w:ascii="宋体" w:hAnsi="宋体"/>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center"/>
          </w:tcPr>
          <w:p>
            <w:pPr>
              <w:widowControl/>
              <w:adjustRightInd w:val="0"/>
              <w:snapToGrid w:val="0"/>
              <w:jc w:val="left"/>
              <w:rPr>
                <w:rFonts w:hint="eastAsia" w:ascii="宋体" w:hAnsi="宋体"/>
                <w:sz w:val="18"/>
                <w:szCs w:val="18"/>
              </w:rPr>
            </w:pPr>
            <w:r>
              <w:rPr>
                <w:rFonts w:hint="eastAsia" w:ascii="宋体" w:hAnsi="宋体"/>
                <w:sz w:val="18"/>
                <w:szCs w:val="18"/>
              </w:rPr>
              <w:t>12．安全用电</w:t>
            </w:r>
          </w:p>
        </w:tc>
        <w:tc>
          <w:tcPr>
            <w:tcW w:w="2059" w:type="dxa"/>
            <w:noWrap w:val="0"/>
            <w:vAlign w:val="top"/>
          </w:tcPr>
          <w:p>
            <w:pPr>
              <w:jc w:val="left"/>
              <w:rPr>
                <w:rFonts w:hint="eastAsia" w:ascii="宋体" w:hAnsi="宋体"/>
                <w:sz w:val="18"/>
                <w:szCs w:val="18"/>
              </w:rPr>
            </w:pPr>
            <w:r>
              <w:rPr>
                <w:rFonts w:hint="eastAsia" w:ascii="宋体" w:hAnsi="宋体"/>
                <w:sz w:val="18"/>
                <w:szCs w:val="18"/>
              </w:rPr>
              <w:t>28学时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center"/>
          </w:tcPr>
          <w:p>
            <w:pPr>
              <w:widowControl/>
              <w:adjustRightInd w:val="0"/>
              <w:snapToGrid w:val="0"/>
              <w:jc w:val="left"/>
              <w:rPr>
                <w:rFonts w:hint="eastAsia"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 自</w:t>
            </w:r>
            <w:r>
              <w:rPr>
                <w:rFonts w:hint="eastAsia"/>
                <w:color w:val="000000"/>
                <w:sz w:val="18"/>
                <w:szCs w:val="18"/>
              </w:rPr>
              <w:t>动控制原理</w:t>
            </w:r>
          </w:p>
        </w:tc>
        <w:tc>
          <w:tcPr>
            <w:tcW w:w="2059" w:type="dxa"/>
            <w:noWrap w:val="0"/>
            <w:vAlign w:val="top"/>
          </w:tcPr>
          <w:p>
            <w:pPr>
              <w:jc w:val="left"/>
              <w:rPr>
                <w:rFonts w:hint="eastAsia" w:ascii="宋体" w:hAnsi="宋体"/>
                <w:sz w:val="18"/>
                <w:szCs w:val="18"/>
              </w:rPr>
            </w:pPr>
            <w:r>
              <w:rPr>
                <w:rFonts w:hint="eastAsia" w:ascii="宋体" w:hAnsi="宋体"/>
                <w:sz w:val="18"/>
                <w:szCs w:val="18"/>
              </w:rPr>
              <w:t>56学时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center"/>
          </w:tcPr>
          <w:p>
            <w:pPr>
              <w:widowControl/>
              <w:adjustRightInd w:val="0"/>
              <w:snapToGrid w:val="0"/>
              <w:jc w:val="left"/>
              <w:rPr>
                <w:rFonts w:hint="eastAsia" w:ascii="宋体" w:hAnsi="宋体"/>
                <w:sz w:val="18"/>
                <w:szCs w:val="18"/>
              </w:rPr>
            </w:pPr>
            <w:r>
              <w:rPr>
                <w:rFonts w:hint="eastAsia" w:ascii="宋体" w:hAnsi="宋体"/>
                <w:sz w:val="18"/>
                <w:szCs w:val="18"/>
              </w:rPr>
              <w:t>1</w:t>
            </w:r>
            <w:r>
              <w:rPr>
                <w:rFonts w:ascii="宋体" w:hAnsi="宋体"/>
                <w:sz w:val="18"/>
                <w:szCs w:val="18"/>
              </w:rPr>
              <w:t>4</w:t>
            </w:r>
            <w:r>
              <w:rPr>
                <w:rFonts w:hint="eastAsia" w:ascii="宋体" w:hAnsi="宋体"/>
                <w:sz w:val="18"/>
                <w:szCs w:val="18"/>
              </w:rPr>
              <w:t xml:space="preserve">. </w:t>
            </w:r>
            <w:r>
              <w:rPr>
                <w:rFonts w:hint="eastAsia" w:ascii="宋体" w:hAnsi="宋体" w:cs="宋体"/>
                <w:color w:val="000000"/>
                <w:kern w:val="0"/>
                <w:sz w:val="18"/>
                <w:szCs w:val="18"/>
              </w:rPr>
              <w:t>传感器与检测技术</w:t>
            </w:r>
          </w:p>
        </w:tc>
        <w:tc>
          <w:tcPr>
            <w:tcW w:w="2059" w:type="dxa"/>
            <w:noWrap w:val="0"/>
            <w:vAlign w:val="top"/>
          </w:tcPr>
          <w:p>
            <w:pPr>
              <w:jc w:val="left"/>
              <w:rPr>
                <w:rFonts w:hint="eastAsia" w:ascii="宋体" w:hAnsi="宋体"/>
                <w:sz w:val="18"/>
                <w:szCs w:val="18"/>
              </w:rPr>
            </w:pPr>
            <w:r>
              <w:rPr>
                <w:rFonts w:hint="eastAsia" w:ascii="宋体" w:hAnsi="宋体"/>
                <w:sz w:val="18"/>
                <w:szCs w:val="18"/>
              </w:rPr>
              <w:t>56学时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center"/>
          </w:tcPr>
          <w:p>
            <w:pPr>
              <w:widowControl/>
              <w:adjustRightInd w:val="0"/>
              <w:snapToGrid w:val="0"/>
              <w:jc w:val="left"/>
              <w:rPr>
                <w:rFonts w:hint="eastAsia"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w:t>
            </w:r>
            <w:r>
              <w:rPr>
                <w:rFonts w:hAnsi="宋体"/>
                <w:sz w:val="18"/>
              </w:rPr>
              <w:t>机电设备维修工艺学</w:t>
            </w:r>
          </w:p>
        </w:tc>
        <w:tc>
          <w:tcPr>
            <w:tcW w:w="2059" w:type="dxa"/>
            <w:noWrap w:val="0"/>
            <w:vAlign w:val="top"/>
          </w:tcPr>
          <w:p>
            <w:pPr>
              <w:jc w:val="left"/>
              <w:rPr>
                <w:rFonts w:hint="eastAsia" w:ascii="宋体" w:hAnsi="宋体"/>
                <w:sz w:val="18"/>
                <w:szCs w:val="18"/>
              </w:rPr>
            </w:pPr>
            <w:r>
              <w:rPr>
                <w:rFonts w:ascii="宋体" w:hAnsi="宋体"/>
                <w:sz w:val="18"/>
                <w:szCs w:val="18"/>
              </w:rPr>
              <w:t>52</w:t>
            </w:r>
            <w:r>
              <w:rPr>
                <w:rFonts w:hint="eastAsia" w:ascii="宋体" w:hAnsi="宋体"/>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vMerge w:val="continue"/>
            <w:noWrap w:val="0"/>
            <w:vAlign w:val="center"/>
          </w:tcPr>
          <w:p>
            <w:pPr>
              <w:jc w:val="left"/>
              <w:rPr>
                <w:rFonts w:hint="eastAsia" w:ascii="宋体" w:hAnsi="宋体" w:cs="宋体"/>
                <w:bCs/>
                <w:kern w:val="0"/>
                <w:sz w:val="24"/>
              </w:rPr>
            </w:pPr>
          </w:p>
        </w:tc>
        <w:tc>
          <w:tcPr>
            <w:tcW w:w="5106" w:type="dxa"/>
            <w:noWrap w:val="0"/>
            <w:vAlign w:val="center"/>
          </w:tcPr>
          <w:p>
            <w:pPr>
              <w:widowControl/>
              <w:adjustRightInd w:val="0"/>
              <w:snapToGrid w:val="0"/>
              <w:jc w:val="left"/>
              <w:rPr>
                <w:rFonts w:hint="eastAsia"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 xml:space="preserve">. </w:t>
            </w:r>
            <w:r>
              <w:rPr>
                <w:rFonts w:hint="eastAsia" w:ascii="宋体" w:hAnsi="宋体" w:cs="宋体"/>
                <w:color w:val="000000"/>
                <w:kern w:val="0"/>
                <w:sz w:val="18"/>
                <w:szCs w:val="18"/>
              </w:rPr>
              <w:t>单片机应用技术</w:t>
            </w:r>
          </w:p>
        </w:tc>
        <w:tc>
          <w:tcPr>
            <w:tcW w:w="2059" w:type="dxa"/>
            <w:noWrap w:val="0"/>
            <w:vAlign w:val="top"/>
          </w:tcPr>
          <w:p>
            <w:pPr>
              <w:jc w:val="left"/>
              <w:rPr>
                <w:rFonts w:hint="eastAsia" w:ascii="宋体" w:hAnsi="宋体"/>
                <w:sz w:val="18"/>
                <w:szCs w:val="18"/>
              </w:rPr>
            </w:pPr>
            <w:r>
              <w:rPr>
                <w:rFonts w:ascii="宋体" w:hAnsi="宋体"/>
                <w:sz w:val="18"/>
                <w:szCs w:val="18"/>
              </w:rPr>
              <w:t>78</w:t>
            </w:r>
            <w:r>
              <w:rPr>
                <w:rFonts w:hint="eastAsia" w:ascii="宋体" w:hAnsi="宋体"/>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1" w:type="dxa"/>
            <w:noWrap w:val="0"/>
            <w:vAlign w:val="center"/>
          </w:tcPr>
          <w:p>
            <w:pPr>
              <w:jc w:val="left"/>
              <w:rPr>
                <w:rFonts w:hint="eastAsia" w:ascii="宋体" w:hAnsi="宋体" w:cs="宋体"/>
                <w:bCs/>
                <w:kern w:val="0"/>
                <w:sz w:val="24"/>
              </w:rPr>
            </w:pPr>
            <w:r>
              <w:rPr>
                <w:rFonts w:hint="eastAsia" w:ascii="宋体" w:hAnsi="宋体" w:cs="宋体"/>
                <w:bCs/>
                <w:kern w:val="0"/>
                <w:sz w:val="24"/>
              </w:rPr>
              <w:t>公共选修课程</w:t>
            </w:r>
          </w:p>
        </w:tc>
        <w:tc>
          <w:tcPr>
            <w:tcW w:w="5106" w:type="dxa"/>
            <w:noWrap w:val="0"/>
            <w:vAlign w:val="top"/>
          </w:tcPr>
          <w:p>
            <w:pPr>
              <w:jc w:val="left"/>
              <w:rPr>
                <w:rFonts w:hint="eastAsia" w:ascii="宋体" w:hAnsi="宋体"/>
                <w:sz w:val="18"/>
                <w:szCs w:val="18"/>
              </w:rPr>
            </w:pPr>
            <w:r>
              <w:rPr>
                <w:rFonts w:hint="eastAsia" w:ascii="宋体" w:hAnsi="宋体"/>
                <w:sz w:val="18"/>
                <w:szCs w:val="18"/>
              </w:rPr>
              <w:t>学生自选</w:t>
            </w:r>
          </w:p>
        </w:tc>
        <w:tc>
          <w:tcPr>
            <w:tcW w:w="2059" w:type="dxa"/>
            <w:noWrap w:val="0"/>
            <w:vAlign w:val="top"/>
          </w:tcPr>
          <w:p>
            <w:pPr>
              <w:jc w:val="left"/>
              <w:rPr>
                <w:rFonts w:hint="eastAsia" w:ascii="宋体" w:hAnsi="宋体"/>
                <w:sz w:val="18"/>
                <w:szCs w:val="18"/>
              </w:rPr>
            </w:pPr>
            <w:r>
              <w:rPr>
                <w:rFonts w:hint="eastAsia" w:ascii="宋体" w:hAnsi="宋体"/>
                <w:sz w:val="18"/>
                <w:szCs w:val="18"/>
              </w:rPr>
              <w:t>共12学时</w:t>
            </w:r>
          </w:p>
        </w:tc>
      </w:tr>
    </w:tbl>
    <w:p>
      <w:pPr>
        <w:pStyle w:val="3"/>
        <w:spacing w:line="240" w:lineRule="auto"/>
        <w:jc w:val="left"/>
        <w:rPr>
          <w:rFonts w:hint="eastAsia" w:ascii="宋体" w:hAnsi="宋体"/>
          <w:b w:val="0"/>
          <w:color w:val="000000"/>
          <w:sz w:val="28"/>
          <w:szCs w:val="28"/>
        </w:rPr>
      </w:pPr>
      <w:bookmarkStart w:id="21" w:name="_Toc486696788"/>
      <w:r>
        <w:rPr>
          <w:rFonts w:hint="eastAsia" w:ascii="宋体" w:hAnsi="宋体"/>
          <w:b w:val="0"/>
          <w:color w:val="000000"/>
          <w:sz w:val="28"/>
          <w:szCs w:val="28"/>
        </w:rPr>
        <w:t>（二）军政训练</w:t>
      </w:r>
      <w:bookmarkEnd w:id="21"/>
      <w:r>
        <w:rPr>
          <w:rFonts w:hint="eastAsia" w:ascii="宋体" w:hAnsi="宋体"/>
          <w:b w:val="0"/>
          <w:color w:val="000000"/>
          <w:sz w:val="28"/>
          <w:szCs w:val="28"/>
        </w:rPr>
        <w:t>与</w:t>
      </w:r>
      <w:r>
        <w:rPr>
          <w:rFonts w:ascii="宋体" w:hAnsi="宋体"/>
          <w:b w:val="0"/>
          <w:color w:val="000000"/>
          <w:sz w:val="28"/>
          <w:szCs w:val="28"/>
        </w:rPr>
        <w:t>公共基础课程</w:t>
      </w:r>
    </w:p>
    <w:tbl>
      <w:tblPr>
        <w:tblStyle w:val="19"/>
        <w:tblpPr w:leftFromText="180" w:rightFromText="180" w:vertAnchor="text" w:horzAnchor="margin" w:tblpXSpec="center" w:tblpY="308"/>
        <w:tblW w:w="10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36"/>
        <w:gridCol w:w="8052"/>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0" w:type="dxa"/>
            <w:noWrap w:val="0"/>
            <w:tcMar>
              <w:left w:w="57" w:type="dxa"/>
              <w:right w:w="57" w:type="dxa"/>
            </w:tcMar>
            <w:vAlign w:val="top"/>
          </w:tcPr>
          <w:p>
            <w:pPr>
              <w:adjustRightInd w:val="0"/>
              <w:snapToGrid w:val="0"/>
              <w:jc w:val="left"/>
              <w:rPr>
                <w:rFonts w:hint="eastAsia" w:ascii="宋体" w:hAnsi="宋体"/>
                <w:color w:val="000000"/>
                <w:sz w:val="18"/>
                <w:szCs w:val="18"/>
              </w:rPr>
            </w:pPr>
            <w:r>
              <w:rPr>
                <w:rFonts w:hint="eastAsia" w:ascii="宋体" w:hAnsi="宋体"/>
                <w:color w:val="000000"/>
                <w:sz w:val="18"/>
                <w:szCs w:val="18"/>
              </w:rPr>
              <w:t>序号</w:t>
            </w:r>
          </w:p>
        </w:tc>
        <w:tc>
          <w:tcPr>
            <w:tcW w:w="936" w:type="dxa"/>
            <w:noWrap w:val="0"/>
            <w:vAlign w:val="top"/>
          </w:tcPr>
          <w:p>
            <w:pPr>
              <w:adjustRightInd w:val="0"/>
              <w:snapToGrid w:val="0"/>
              <w:jc w:val="left"/>
              <w:rPr>
                <w:rFonts w:hint="eastAsia" w:ascii="宋体" w:hAnsi="宋体"/>
                <w:color w:val="000000"/>
                <w:sz w:val="18"/>
                <w:szCs w:val="18"/>
              </w:rPr>
            </w:pPr>
            <w:r>
              <w:rPr>
                <w:rFonts w:hint="eastAsia" w:ascii="宋体" w:hAnsi="宋体"/>
                <w:color w:val="000000"/>
                <w:sz w:val="18"/>
                <w:szCs w:val="18"/>
              </w:rPr>
              <w:t>课程名称</w:t>
            </w:r>
          </w:p>
        </w:tc>
        <w:tc>
          <w:tcPr>
            <w:tcW w:w="8052" w:type="dxa"/>
            <w:noWrap w:val="0"/>
            <w:vAlign w:val="top"/>
          </w:tcPr>
          <w:p>
            <w:pPr>
              <w:adjustRightInd w:val="0"/>
              <w:snapToGrid w:val="0"/>
              <w:jc w:val="left"/>
              <w:rPr>
                <w:rFonts w:hint="eastAsia" w:ascii="宋体" w:hAnsi="宋体"/>
                <w:color w:val="000000"/>
                <w:sz w:val="18"/>
                <w:szCs w:val="18"/>
              </w:rPr>
            </w:pPr>
            <w:r>
              <w:rPr>
                <w:rFonts w:hint="eastAsia" w:ascii="宋体" w:hAnsi="宋体"/>
                <w:color w:val="000000"/>
                <w:sz w:val="18"/>
                <w:szCs w:val="18"/>
              </w:rPr>
              <w:t>教育目标</w:t>
            </w:r>
          </w:p>
        </w:tc>
        <w:tc>
          <w:tcPr>
            <w:tcW w:w="594" w:type="dxa"/>
            <w:noWrap w:val="0"/>
            <w:vAlign w:val="top"/>
          </w:tcPr>
          <w:p>
            <w:pPr>
              <w:adjustRightInd w:val="0"/>
              <w:snapToGrid w:val="0"/>
              <w:jc w:val="left"/>
              <w:rPr>
                <w:rFonts w:hint="eastAsia" w:ascii="宋体" w:hAnsi="宋体"/>
                <w:color w:val="000000"/>
                <w:sz w:val="18"/>
                <w:szCs w:val="18"/>
              </w:rPr>
            </w:pPr>
            <w:r>
              <w:rPr>
                <w:rFonts w:hint="eastAsia" w:ascii="宋体" w:hAnsi="宋体"/>
                <w:color w:val="000000"/>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0" w:type="dxa"/>
            <w:vMerge w:val="restart"/>
            <w:noWrap w:val="0"/>
            <w:vAlign w:val="center"/>
          </w:tcPr>
          <w:p>
            <w:pPr>
              <w:adjustRightInd w:val="0"/>
              <w:snapToGrid w:val="0"/>
              <w:jc w:val="left"/>
              <w:rPr>
                <w:rFonts w:hint="eastAsia" w:ascii="宋体" w:hAnsi="宋体" w:cs="宋体"/>
                <w:bCs/>
                <w:color w:val="000000"/>
                <w:kern w:val="0"/>
                <w:sz w:val="18"/>
                <w:szCs w:val="18"/>
              </w:rPr>
            </w:pPr>
            <w:r>
              <w:rPr>
                <w:rFonts w:hint="eastAsia" w:ascii="宋体" w:hAnsi="宋体" w:cs="宋体"/>
                <w:bCs/>
                <w:color w:val="000000"/>
                <w:kern w:val="0"/>
                <w:sz w:val="18"/>
                <w:szCs w:val="18"/>
              </w:rPr>
              <w:t>1</w:t>
            </w:r>
          </w:p>
        </w:tc>
        <w:tc>
          <w:tcPr>
            <w:tcW w:w="936" w:type="dxa"/>
            <w:vMerge w:val="restart"/>
            <w:noWrap w:val="0"/>
            <w:vAlign w:val="center"/>
          </w:tcPr>
          <w:p>
            <w:pPr>
              <w:adjustRightInd w:val="0"/>
              <w:snapToGrid w:val="0"/>
              <w:jc w:val="left"/>
              <w:rPr>
                <w:rFonts w:hint="eastAsia" w:ascii="宋体" w:hAnsi="宋体" w:cs="宋体"/>
                <w:bCs/>
                <w:color w:val="000000"/>
                <w:kern w:val="0"/>
                <w:sz w:val="18"/>
                <w:szCs w:val="18"/>
              </w:rPr>
            </w:pPr>
            <w:r>
              <w:rPr>
                <w:rFonts w:hint="eastAsia" w:ascii="宋体" w:hAnsi="宋体"/>
                <w:color w:val="000000"/>
                <w:sz w:val="18"/>
                <w:szCs w:val="18"/>
              </w:rPr>
              <w:t>军政训练与</w:t>
            </w:r>
            <w:r>
              <w:rPr>
                <w:rFonts w:ascii="宋体" w:hAnsi="宋体"/>
                <w:color w:val="000000"/>
                <w:sz w:val="18"/>
                <w:szCs w:val="18"/>
              </w:rPr>
              <w:t>公共基础课程</w:t>
            </w:r>
          </w:p>
        </w:tc>
        <w:tc>
          <w:tcPr>
            <w:tcW w:w="8052" w:type="dxa"/>
            <w:noWrap w:val="0"/>
            <w:vAlign w:val="center"/>
          </w:tcPr>
          <w:p>
            <w:pPr>
              <w:jc w:val="left"/>
              <w:rPr>
                <w:rFonts w:hint="eastAsia" w:ascii="宋体" w:hAnsi="宋体"/>
                <w:color w:val="000000"/>
                <w:sz w:val="18"/>
                <w:szCs w:val="18"/>
              </w:rPr>
            </w:pPr>
            <w:r>
              <w:rPr>
                <w:rFonts w:ascii="宋体" w:hAnsi="宋体"/>
                <w:color w:val="000000"/>
                <w:sz w:val="18"/>
                <w:szCs w:val="18"/>
              </w:rPr>
              <w:t>通过</w:t>
            </w:r>
            <w:r>
              <w:rPr>
                <w:rFonts w:hint="eastAsia" w:ascii="宋体" w:hAnsi="宋体"/>
                <w:color w:val="000000"/>
                <w:sz w:val="18"/>
                <w:szCs w:val="18"/>
              </w:rPr>
              <w:t>学习“</w:t>
            </w:r>
            <w:r>
              <w:rPr>
                <w:rFonts w:ascii="宋体" w:hAnsi="宋体"/>
                <w:color w:val="000000"/>
                <w:sz w:val="18"/>
                <w:szCs w:val="18"/>
              </w:rPr>
              <w:t>毛泽东思想、邓小平理论和“三个代表”重要思想，使大学生了解和掌握中国新民主主义革命的基本理论，了解和掌握中国特色社会主义的基本理论、基本路线、基本纲领和基本经验，帮助大学生树立正确的世界观、人生观、价值观，使他们坚定科学社会主义信仰和建设有中国特色社会主义的共同理想，增强执行党的基本路线和基本纲领的自觉性和坚定性，成为有理想、有道德、有文化、有纪律的社会主义事业的建设者和接班人。</w:t>
            </w:r>
          </w:p>
        </w:tc>
        <w:tc>
          <w:tcPr>
            <w:tcW w:w="594" w:type="dxa"/>
            <w:vMerge w:val="restart"/>
            <w:noWrap w:val="0"/>
            <w:vAlign w:val="center"/>
          </w:tcPr>
          <w:p>
            <w:pPr>
              <w:adjustRightInd w:val="0"/>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0" w:type="dxa"/>
            <w:vMerge w:val="continue"/>
            <w:noWrap w:val="0"/>
            <w:vAlign w:val="center"/>
          </w:tcPr>
          <w:p>
            <w:pPr>
              <w:adjustRightInd w:val="0"/>
              <w:snapToGrid w:val="0"/>
              <w:jc w:val="left"/>
              <w:rPr>
                <w:rFonts w:hint="eastAsia" w:ascii="宋体" w:hAnsi="宋体"/>
                <w:color w:val="000000"/>
                <w:sz w:val="18"/>
                <w:szCs w:val="18"/>
              </w:rPr>
            </w:pPr>
          </w:p>
        </w:tc>
        <w:tc>
          <w:tcPr>
            <w:tcW w:w="936" w:type="dxa"/>
            <w:vMerge w:val="continue"/>
            <w:noWrap w:val="0"/>
            <w:vAlign w:val="center"/>
          </w:tcPr>
          <w:p>
            <w:pPr>
              <w:adjustRightInd w:val="0"/>
              <w:snapToGrid w:val="0"/>
              <w:jc w:val="left"/>
              <w:rPr>
                <w:rFonts w:hint="eastAsia" w:ascii="宋体" w:hAnsi="宋体"/>
                <w:color w:val="000000"/>
                <w:sz w:val="18"/>
                <w:szCs w:val="18"/>
              </w:rPr>
            </w:pPr>
          </w:p>
        </w:tc>
        <w:tc>
          <w:tcPr>
            <w:tcW w:w="8052"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帮助大学生科学认识人生，加强道德修养，树立法治观念，成为中国特色社会主义事业的建设者和接班人。</w:t>
            </w:r>
          </w:p>
        </w:tc>
        <w:tc>
          <w:tcPr>
            <w:tcW w:w="594" w:type="dxa"/>
            <w:vMerge w:val="continue"/>
            <w:noWrap w:val="0"/>
            <w:vAlign w:val="center"/>
          </w:tcPr>
          <w:p>
            <w:pPr>
              <w:adjustRightInd w:val="0"/>
              <w:snapToGrid w:val="0"/>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0" w:type="dxa"/>
            <w:vMerge w:val="continue"/>
            <w:noWrap w:val="0"/>
            <w:vAlign w:val="center"/>
          </w:tcPr>
          <w:p>
            <w:pPr>
              <w:adjustRightInd w:val="0"/>
              <w:snapToGrid w:val="0"/>
              <w:jc w:val="left"/>
              <w:rPr>
                <w:rFonts w:hint="eastAsia" w:ascii="宋体" w:hAnsi="宋体" w:cs="宋体"/>
                <w:bCs/>
                <w:color w:val="000000"/>
                <w:kern w:val="0"/>
                <w:sz w:val="18"/>
                <w:szCs w:val="18"/>
              </w:rPr>
            </w:pPr>
          </w:p>
        </w:tc>
        <w:tc>
          <w:tcPr>
            <w:tcW w:w="936" w:type="dxa"/>
            <w:vMerge w:val="continue"/>
            <w:noWrap w:val="0"/>
            <w:vAlign w:val="center"/>
          </w:tcPr>
          <w:p>
            <w:pPr>
              <w:adjustRightInd w:val="0"/>
              <w:snapToGrid w:val="0"/>
              <w:jc w:val="left"/>
              <w:rPr>
                <w:rFonts w:hint="eastAsia" w:ascii="宋体" w:hAnsi="宋体" w:cs="宋体"/>
                <w:bCs/>
                <w:color w:val="000000"/>
                <w:kern w:val="0"/>
                <w:sz w:val="18"/>
                <w:szCs w:val="18"/>
              </w:rPr>
            </w:pPr>
          </w:p>
        </w:tc>
        <w:tc>
          <w:tcPr>
            <w:tcW w:w="8052"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了解国内外重要的行政政策以及各行业的国家规定政策和发展形势</w:t>
            </w:r>
          </w:p>
        </w:tc>
        <w:tc>
          <w:tcPr>
            <w:tcW w:w="594" w:type="dxa"/>
            <w:vMerge w:val="continue"/>
            <w:noWrap w:val="0"/>
            <w:vAlign w:val="center"/>
          </w:tcPr>
          <w:p>
            <w:pPr>
              <w:adjustRightInd w:val="0"/>
              <w:snapToGrid w:val="0"/>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0" w:type="dxa"/>
            <w:vMerge w:val="continue"/>
            <w:noWrap w:val="0"/>
            <w:vAlign w:val="center"/>
          </w:tcPr>
          <w:p>
            <w:pPr>
              <w:adjustRightInd w:val="0"/>
              <w:snapToGrid w:val="0"/>
              <w:jc w:val="left"/>
              <w:rPr>
                <w:rFonts w:hint="eastAsia" w:ascii="宋体" w:hAnsi="宋体" w:cs="宋体"/>
                <w:bCs/>
                <w:color w:val="000000"/>
                <w:kern w:val="0"/>
                <w:sz w:val="18"/>
                <w:szCs w:val="18"/>
              </w:rPr>
            </w:pPr>
          </w:p>
        </w:tc>
        <w:tc>
          <w:tcPr>
            <w:tcW w:w="936" w:type="dxa"/>
            <w:vMerge w:val="continue"/>
            <w:noWrap w:val="0"/>
            <w:vAlign w:val="center"/>
          </w:tcPr>
          <w:p>
            <w:pPr>
              <w:adjustRightInd w:val="0"/>
              <w:snapToGrid w:val="0"/>
              <w:jc w:val="left"/>
              <w:rPr>
                <w:rFonts w:hint="eastAsia" w:ascii="宋体" w:hAnsi="宋体" w:cs="宋体"/>
                <w:bCs/>
                <w:color w:val="000000"/>
                <w:kern w:val="0"/>
                <w:sz w:val="18"/>
                <w:szCs w:val="18"/>
              </w:rPr>
            </w:pPr>
          </w:p>
        </w:tc>
        <w:tc>
          <w:tcPr>
            <w:tcW w:w="8052"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认识新世纪新阶段我军历史使命，掌握理想信念、道德观、法律观和当代革命军人核心价值观的相关内容。落实“八荣八耻”的社会主义荣辱观，提高思想道德素质和法律素质。</w:t>
            </w:r>
          </w:p>
          <w:p>
            <w:pPr>
              <w:jc w:val="left"/>
              <w:rPr>
                <w:rFonts w:hint="eastAsia" w:ascii="宋体" w:hAnsi="宋体"/>
                <w:color w:val="000000"/>
                <w:sz w:val="18"/>
                <w:szCs w:val="18"/>
              </w:rPr>
            </w:pPr>
            <w:r>
              <w:rPr>
                <w:rFonts w:hint="eastAsia" w:ascii="宋体" w:hAnsi="宋体"/>
                <w:color w:val="000000"/>
                <w:sz w:val="18"/>
                <w:szCs w:val="18"/>
              </w:rPr>
              <w:t>1．社会主义荣辱观</w:t>
            </w:r>
          </w:p>
          <w:p>
            <w:pPr>
              <w:jc w:val="left"/>
              <w:rPr>
                <w:rFonts w:hint="eastAsia" w:ascii="宋体" w:hAnsi="宋体"/>
                <w:color w:val="000000"/>
                <w:sz w:val="18"/>
                <w:szCs w:val="18"/>
              </w:rPr>
            </w:pPr>
            <w:r>
              <w:rPr>
                <w:rFonts w:hint="eastAsia" w:ascii="宋体" w:hAnsi="宋体"/>
                <w:color w:val="000000"/>
                <w:sz w:val="18"/>
                <w:szCs w:val="18"/>
              </w:rPr>
              <w:t>2．当代革命军人核心价值观</w:t>
            </w:r>
          </w:p>
          <w:p>
            <w:pPr>
              <w:jc w:val="left"/>
              <w:rPr>
                <w:rFonts w:hint="eastAsia" w:ascii="宋体" w:hAnsi="宋体"/>
                <w:color w:val="000000"/>
                <w:sz w:val="18"/>
                <w:szCs w:val="18"/>
              </w:rPr>
            </w:pPr>
            <w:r>
              <w:rPr>
                <w:rFonts w:hint="eastAsia" w:ascii="宋体" w:hAnsi="宋体"/>
                <w:color w:val="000000"/>
                <w:sz w:val="18"/>
                <w:szCs w:val="18"/>
              </w:rPr>
              <w:t>3．思想修养</w:t>
            </w:r>
          </w:p>
          <w:p>
            <w:pPr>
              <w:jc w:val="left"/>
              <w:rPr>
                <w:rFonts w:hint="eastAsia" w:ascii="宋体" w:hAnsi="宋体"/>
                <w:color w:val="000000"/>
                <w:sz w:val="18"/>
                <w:szCs w:val="18"/>
              </w:rPr>
            </w:pPr>
            <w:r>
              <w:rPr>
                <w:rFonts w:hint="eastAsia" w:ascii="宋体" w:hAnsi="宋体"/>
                <w:color w:val="000000"/>
                <w:sz w:val="18"/>
                <w:szCs w:val="18"/>
              </w:rPr>
              <w:t>4．道德修养</w:t>
            </w:r>
          </w:p>
          <w:p>
            <w:pPr>
              <w:jc w:val="left"/>
              <w:rPr>
                <w:rFonts w:hint="eastAsia" w:ascii="宋体" w:hAnsi="宋体"/>
                <w:color w:val="000000"/>
                <w:sz w:val="18"/>
                <w:szCs w:val="18"/>
              </w:rPr>
            </w:pPr>
            <w:r>
              <w:rPr>
                <w:rFonts w:hint="eastAsia" w:ascii="宋体" w:hAnsi="宋体"/>
                <w:color w:val="000000"/>
                <w:sz w:val="18"/>
                <w:szCs w:val="18"/>
              </w:rPr>
              <w:t>5．法律修养</w:t>
            </w:r>
          </w:p>
        </w:tc>
        <w:tc>
          <w:tcPr>
            <w:tcW w:w="594" w:type="dxa"/>
            <w:vMerge w:val="continue"/>
            <w:noWrap w:val="0"/>
            <w:vAlign w:val="center"/>
          </w:tcPr>
          <w:p>
            <w:pPr>
              <w:adjustRightInd w:val="0"/>
              <w:snapToGrid w:val="0"/>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510" w:type="dxa"/>
            <w:vMerge w:val="continue"/>
            <w:noWrap w:val="0"/>
            <w:vAlign w:val="center"/>
          </w:tcPr>
          <w:p>
            <w:pPr>
              <w:adjustRightInd w:val="0"/>
              <w:snapToGrid w:val="0"/>
              <w:jc w:val="left"/>
              <w:rPr>
                <w:rFonts w:hint="eastAsia" w:ascii="宋体" w:hAnsi="宋体" w:cs="宋体"/>
                <w:color w:val="000000"/>
                <w:kern w:val="0"/>
                <w:sz w:val="18"/>
                <w:szCs w:val="18"/>
              </w:rPr>
            </w:pPr>
          </w:p>
        </w:tc>
        <w:tc>
          <w:tcPr>
            <w:tcW w:w="936" w:type="dxa"/>
            <w:vMerge w:val="continue"/>
            <w:noWrap w:val="0"/>
            <w:vAlign w:val="center"/>
          </w:tcPr>
          <w:p>
            <w:pPr>
              <w:adjustRightInd w:val="0"/>
              <w:snapToGrid w:val="0"/>
              <w:jc w:val="left"/>
              <w:rPr>
                <w:rFonts w:hint="eastAsia" w:ascii="宋体" w:hAnsi="宋体" w:cs="宋体"/>
                <w:color w:val="000000"/>
                <w:kern w:val="0"/>
                <w:sz w:val="18"/>
                <w:szCs w:val="18"/>
              </w:rPr>
            </w:pPr>
          </w:p>
        </w:tc>
        <w:tc>
          <w:tcPr>
            <w:tcW w:w="8052"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了解我军的发展历程，熟悉人民军队的性质、宗旨、任务，继承发扬人民军队优良传统，增强热爱武警部队的光荣感、责任感和使命感。</w:t>
            </w:r>
          </w:p>
          <w:p>
            <w:pPr>
              <w:jc w:val="left"/>
              <w:rPr>
                <w:rFonts w:hint="eastAsia" w:ascii="宋体" w:hAnsi="宋体"/>
                <w:color w:val="000000"/>
                <w:sz w:val="18"/>
                <w:szCs w:val="18"/>
              </w:rPr>
            </w:pPr>
            <w:r>
              <w:rPr>
                <w:rFonts w:hint="eastAsia" w:ascii="宋体" w:hAnsi="宋体"/>
                <w:color w:val="000000"/>
                <w:sz w:val="18"/>
                <w:szCs w:val="18"/>
              </w:rPr>
              <w:t>1. 人民军队的地位作用</w:t>
            </w:r>
          </w:p>
          <w:p>
            <w:pPr>
              <w:jc w:val="left"/>
              <w:rPr>
                <w:rFonts w:hint="eastAsia" w:ascii="宋体" w:hAnsi="宋体"/>
                <w:color w:val="000000"/>
                <w:sz w:val="18"/>
                <w:szCs w:val="18"/>
              </w:rPr>
            </w:pPr>
            <w:r>
              <w:rPr>
                <w:rFonts w:hint="eastAsia" w:ascii="宋体" w:hAnsi="宋体"/>
                <w:color w:val="000000"/>
                <w:sz w:val="18"/>
                <w:szCs w:val="18"/>
              </w:rPr>
              <w:t>2. 人民军队的光辉历程</w:t>
            </w:r>
          </w:p>
          <w:p>
            <w:pPr>
              <w:jc w:val="left"/>
              <w:rPr>
                <w:rFonts w:hint="eastAsia" w:ascii="宋体" w:hAnsi="宋体"/>
                <w:color w:val="000000"/>
                <w:sz w:val="18"/>
                <w:szCs w:val="18"/>
              </w:rPr>
            </w:pPr>
            <w:r>
              <w:rPr>
                <w:rFonts w:hint="eastAsia" w:ascii="宋体" w:hAnsi="宋体"/>
                <w:color w:val="000000"/>
                <w:sz w:val="18"/>
                <w:szCs w:val="18"/>
              </w:rPr>
              <w:t>3. 人民军队的根本原则</w:t>
            </w:r>
          </w:p>
          <w:p>
            <w:pPr>
              <w:jc w:val="left"/>
              <w:rPr>
                <w:rFonts w:hint="eastAsia" w:ascii="宋体" w:hAnsi="宋体"/>
                <w:color w:val="000000"/>
                <w:sz w:val="18"/>
                <w:szCs w:val="18"/>
              </w:rPr>
            </w:pPr>
            <w:r>
              <w:rPr>
                <w:rFonts w:hint="eastAsia" w:ascii="宋体" w:hAnsi="宋体"/>
                <w:color w:val="000000"/>
                <w:sz w:val="18"/>
                <w:szCs w:val="18"/>
              </w:rPr>
              <w:t>4. 人民军队的性质和宗旨</w:t>
            </w:r>
          </w:p>
          <w:p>
            <w:pPr>
              <w:jc w:val="left"/>
              <w:rPr>
                <w:rFonts w:hint="eastAsia" w:ascii="宋体" w:hAnsi="宋体"/>
                <w:color w:val="000000"/>
                <w:sz w:val="18"/>
                <w:szCs w:val="18"/>
              </w:rPr>
            </w:pPr>
            <w:r>
              <w:rPr>
                <w:rFonts w:hint="eastAsia" w:ascii="宋体" w:hAnsi="宋体"/>
                <w:color w:val="000000"/>
                <w:sz w:val="18"/>
                <w:szCs w:val="18"/>
              </w:rPr>
              <w:t>5. 人民军队的光荣传统</w:t>
            </w:r>
          </w:p>
          <w:p>
            <w:pPr>
              <w:jc w:val="left"/>
              <w:rPr>
                <w:rFonts w:hint="eastAsia" w:ascii="宋体" w:hAnsi="宋体"/>
                <w:color w:val="000000"/>
                <w:sz w:val="18"/>
                <w:szCs w:val="18"/>
              </w:rPr>
            </w:pPr>
            <w:r>
              <w:rPr>
                <w:rFonts w:hint="eastAsia" w:ascii="宋体" w:hAnsi="宋体"/>
                <w:color w:val="000000"/>
                <w:sz w:val="18"/>
                <w:szCs w:val="18"/>
              </w:rPr>
              <w:t>6.部队的发展历史、使命任务和光荣传统</w:t>
            </w:r>
          </w:p>
        </w:tc>
        <w:tc>
          <w:tcPr>
            <w:tcW w:w="594" w:type="dxa"/>
            <w:vMerge w:val="continue"/>
            <w:noWrap w:val="0"/>
            <w:vAlign w:val="center"/>
          </w:tcPr>
          <w:p>
            <w:pPr>
              <w:adjustRightInd w:val="0"/>
              <w:snapToGrid w:val="0"/>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0" w:type="dxa"/>
            <w:vMerge w:val="continue"/>
            <w:noWrap w:val="0"/>
            <w:vAlign w:val="center"/>
          </w:tcPr>
          <w:p>
            <w:pPr>
              <w:adjustRightInd w:val="0"/>
              <w:snapToGrid w:val="0"/>
              <w:jc w:val="left"/>
              <w:rPr>
                <w:rFonts w:hint="eastAsia" w:ascii="宋体" w:hAnsi="宋体" w:cs="宋体"/>
                <w:color w:val="000000"/>
                <w:kern w:val="0"/>
                <w:sz w:val="18"/>
                <w:szCs w:val="18"/>
              </w:rPr>
            </w:pPr>
          </w:p>
        </w:tc>
        <w:tc>
          <w:tcPr>
            <w:tcW w:w="936" w:type="dxa"/>
            <w:vMerge w:val="continue"/>
            <w:noWrap w:val="0"/>
            <w:vAlign w:val="center"/>
          </w:tcPr>
          <w:p>
            <w:pPr>
              <w:adjustRightInd w:val="0"/>
              <w:snapToGrid w:val="0"/>
              <w:jc w:val="left"/>
              <w:rPr>
                <w:rFonts w:hint="eastAsia" w:ascii="宋体" w:hAnsi="宋体" w:cs="宋体"/>
                <w:color w:val="000000"/>
                <w:kern w:val="0"/>
                <w:sz w:val="18"/>
                <w:szCs w:val="18"/>
              </w:rPr>
            </w:pPr>
          </w:p>
        </w:tc>
        <w:tc>
          <w:tcPr>
            <w:tcW w:w="8052"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了解军队政治工作的相关理论和基本知识，知道军队政治工作的规范和程序。</w:t>
            </w:r>
          </w:p>
          <w:p>
            <w:pPr>
              <w:jc w:val="left"/>
              <w:rPr>
                <w:rFonts w:hint="eastAsia" w:ascii="宋体" w:hAnsi="宋体"/>
                <w:color w:val="000000"/>
                <w:sz w:val="18"/>
                <w:szCs w:val="18"/>
              </w:rPr>
            </w:pPr>
            <w:r>
              <w:rPr>
                <w:rFonts w:hint="eastAsia" w:ascii="宋体" w:hAnsi="宋体"/>
                <w:color w:val="000000"/>
                <w:sz w:val="18"/>
                <w:szCs w:val="18"/>
              </w:rPr>
              <w:t>1.我军政治工作的作用和地位</w:t>
            </w:r>
          </w:p>
          <w:p>
            <w:pPr>
              <w:jc w:val="left"/>
              <w:rPr>
                <w:rFonts w:hint="eastAsia" w:ascii="宋体" w:hAnsi="宋体"/>
                <w:color w:val="000000"/>
                <w:sz w:val="18"/>
                <w:szCs w:val="18"/>
              </w:rPr>
            </w:pPr>
            <w:r>
              <w:rPr>
                <w:rFonts w:hint="eastAsia" w:ascii="宋体" w:hAnsi="宋体"/>
                <w:color w:val="000000"/>
                <w:sz w:val="18"/>
                <w:szCs w:val="18"/>
              </w:rPr>
              <w:t>2.基层经常性思想工作</w:t>
            </w:r>
          </w:p>
          <w:p>
            <w:pPr>
              <w:jc w:val="left"/>
              <w:rPr>
                <w:rFonts w:hint="eastAsia" w:ascii="宋体" w:hAnsi="宋体"/>
                <w:color w:val="000000"/>
                <w:sz w:val="18"/>
                <w:szCs w:val="18"/>
              </w:rPr>
            </w:pPr>
            <w:r>
              <w:rPr>
                <w:rFonts w:hint="eastAsia" w:ascii="宋体" w:hAnsi="宋体"/>
                <w:color w:val="000000"/>
                <w:sz w:val="18"/>
                <w:szCs w:val="18"/>
              </w:rPr>
              <w:t>3.团支部和军人委员会工作</w:t>
            </w:r>
          </w:p>
          <w:p>
            <w:pPr>
              <w:jc w:val="left"/>
              <w:rPr>
                <w:rFonts w:hint="eastAsia" w:ascii="宋体" w:hAnsi="宋体"/>
                <w:color w:val="000000"/>
                <w:sz w:val="18"/>
                <w:szCs w:val="18"/>
              </w:rPr>
            </w:pPr>
            <w:r>
              <w:rPr>
                <w:rFonts w:hint="eastAsia" w:ascii="宋体" w:hAnsi="宋体"/>
                <w:color w:val="000000"/>
                <w:sz w:val="18"/>
                <w:szCs w:val="18"/>
              </w:rPr>
              <w:t>4.基层群众工作</w:t>
            </w:r>
          </w:p>
        </w:tc>
        <w:tc>
          <w:tcPr>
            <w:tcW w:w="594" w:type="dxa"/>
            <w:vMerge w:val="continue"/>
            <w:noWrap w:val="0"/>
            <w:vAlign w:val="center"/>
          </w:tcPr>
          <w:p>
            <w:pPr>
              <w:adjustRightInd w:val="0"/>
              <w:snapToGrid w:val="0"/>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10" w:type="dxa"/>
            <w:vMerge w:val="continue"/>
            <w:noWrap w:val="0"/>
            <w:vAlign w:val="center"/>
          </w:tcPr>
          <w:p>
            <w:pPr>
              <w:adjustRightInd w:val="0"/>
              <w:snapToGrid w:val="0"/>
              <w:jc w:val="left"/>
              <w:rPr>
                <w:rFonts w:hint="eastAsia" w:ascii="宋体" w:hAnsi="宋体" w:cs="宋体"/>
                <w:color w:val="000000"/>
                <w:kern w:val="0"/>
                <w:sz w:val="18"/>
                <w:szCs w:val="18"/>
              </w:rPr>
            </w:pPr>
          </w:p>
        </w:tc>
        <w:tc>
          <w:tcPr>
            <w:tcW w:w="936" w:type="dxa"/>
            <w:vMerge w:val="continue"/>
            <w:noWrap w:val="0"/>
            <w:vAlign w:val="center"/>
          </w:tcPr>
          <w:p>
            <w:pPr>
              <w:adjustRightInd w:val="0"/>
              <w:snapToGrid w:val="0"/>
              <w:jc w:val="left"/>
              <w:rPr>
                <w:rFonts w:hint="eastAsia" w:ascii="宋体" w:hAnsi="宋体" w:cs="宋体"/>
                <w:color w:val="000000"/>
                <w:kern w:val="0"/>
                <w:sz w:val="18"/>
                <w:szCs w:val="18"/>
              </w:rPr>
            </w:pPr>
          </w:p>
        </w:tc>
        <w:tc>
          <w:tcPr>
            <w:tcW w:w="8052"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初步掌握必备心理科学知识，培养良好心理素质；加强心理教育与疏导，能够保持积极健康的心理状态。</w:t>
            </w:r>
          </w:p>
          <w:p>
            <w:pPr>
              <w:jc w:val="left"/>
              <w:rPr>
                <w:rFonts w:hint="eastAsia" w:ascii="宋体" w:hAnsi="宋体"/>
                <w:color w:val="000000"/>
                <w:sz w:val="18"/>
                <w:szCs w:val="18"/>
              </w:rPr>
            </w:pPr>
            <w:r>
              <w:rPr>
                <w:rFonts w:hint="eastAsia" w:ascii="宋体" w:hAnsi="宋体"/>
                <w:color w:val="000000"/>
                <w:sz w:val="18"/>
                <w:szCs w:val="18"/>
              </w:rPr>
              <w:t>1.士兵心理现象</w:t>
            </w:r>
          </w:p>
          <w:p>
            <w:pPr>
              <w:jc w:val="left"/>
              <w:rPr>
                <w:rFonts w:hint="eastAsia" w:ascii="宋体" w:hAnsi="宋体"/>
                <w:color w:val="000000"/>
                <w:sz w:val="18"/>
                <w:szCs w:val="18"/>
              </w:rPr>
            </w:pPr>
            <w:r>
              <w:rPr>
                <w:rFonts w:hint="eastAsia" w:ascii="宋体" w:hAnsi="宋体"/>
                <w:color w:val="000000"/>
                <w:sz w:val="18"/>
                <w:szCs w:val="18"/>
              </w:rPr>
              <w:t>2.士兵人际交往心理</w:t>
            </w:r>
          </w:p>
          <w:p>
            <w:pPr>
              <w:jc w:val="left"/>
              <w:rPr>
                <w:rFonts w:hint="eastAsia" w:ascii="宋体" w:hAnsi="宋体"/>
                <w:color w:val="000000"/>
                <w:sz w:val="18"/>
                <w:szCs w:val="18"/>
              </w:rPr>
            </w:pPr>
            <w:r>
              <w:rPr>
                <w:rFonts w:hint="eastAsia" w:ascii="宋体" w:hAnsi="宋体"/>
                <w:color w:val="000000"/>
                <w:sz w:val="18"/>
                <w:szCs w:val="18"/>
              </w:rPr>
              <w:t>3.士兵成长进步心理指导</w:t>
            </w:r>
          </w:p>
          <w:p>
            <w:pPr>
              <w:jc w:val="left"/>
              <w:rPr>
                <w:rFonts w:hint="eastAsia" w:ascii="宋体" w:hAnsi="宋体"/>
                <w:color w:val="000000"/>
                <w:sz w:val="18"/>
                <w:szCs w:val="18"/>
              </w:rPr>
            </w:pPr>
            <w:r>
              <w:rPr>
                <w:rFonts w:hint="eastAsia" w:ascii="宋体" w:hAnsi="宋体"/>
                <w:color w:val="000000"/>
                <w:sz w:val="18"/>
                <w:szCs w:val="18"/>
              </w:rPr>
              <w:t>4.军人心理健康</w:t>
            </w:r>
          </w:p>
        </w:tc>
        <w:tc>
          <w:tcPr>
            <w:tcW w:w="594" w:type="dxa"/>
            <w:vMerge w:val="continue"/>
            <w:noWrap w:val="0"/>
            <w:vAlign w:val="center"/>
          </w:tcPr>
          <w:p>
            <w:pPr>
              <w:adjustRightInd w:val="0"/>
              <w:snapToGrid w:val="0"/>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10" w:type="dxa"/>
            <w:vMerge w:val="continue"/>
            <w:noWrap w:val="0"/>
            <w:vAlign w:val="center"/>
          </w:tcPr>
          <w:p>
            <w:pPr>
              <w:adjustRightInd w:val="0"/>
              <w:snapToGrid w:val="0"/>
              <w:jc w:val="left"/>
              <w:rPr>
                <w:rFonts w:hint="eastAsia" w:ascii="宋体" w:hAnsi="宋体" w:cs="宋体"/>
                <w:color w:val="000000"/>
                <w:kern w:val="0"/>
                <w:sz w:val="18"/>
                <w:szCs w:val="18"/>
              </w:rPr>
            </w:pPr>
          </w:p>
        </w:tc>
        <w:tc>
          <w:tcPr>
            <w:tcW w:w="936" w:type="dxa"/>
            <w:vMerge w:val="continue"/>
            <w:noWrap w:val="0"/>
            <w:vAlign w:val="center"/>
          </w:tcPr>
          <w:p>
            <w:pPr>
              <w:adjustRightInd w:val="0"/>
              <w:snapToGrid w:val="0"/>
              <w:jc w:val="left"/>
              <w:rPr>
                <w:rFonts w:hint="eastAsia" w:ascii="宋体" w:hAnsi="宋体" w:cs="宋体"/>
                <w:color w:val="000000"/>
                <w:kern w:val="0"/>
                <w:sz w:val="18"/>
                <w:szCs w:val="18"/>
              </w:rPr>
            </w:pPr>
          </w:p>
        </w:tc>
        <w:tc>
          <w:tcPr>
            <w:tcW w:w="8052"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了解军事思想发展史及我国古代和西方近、现代军事思想，掌握毛泽东军事思想、邓小平新时期军队建设思想、江泽民国防和军事建设思想和胡锦涛关于新形势下加强国防和军队建设重要论述的基本观点。</w:t>
            </w:r>
          </w:p>
          <w:p>
            <w:pPr>
              <w:jc w:val="left"/>
              <w:rPr>
                <w:rFonts w:hint="eastAsia" w:ascii="宋体" w:hAnsi="宋体"/>
                <w:color w:val="000000"/>
                <w:sz w:val="18"/>
                <w:szCs w:val="18"/>
              </w:rPr>
            </w:pPr>
            <w:r>
              <w:rPr>
                <w:rFonts w:hint="eastAsia" w:ascii="宋体" w:hAnsi="宋体"/>
                <w:color w:val="000000"/>
                <w:sz w:val="18"/>
                <w:szCs w:val="18"/>
              </w:rPr>
              <w:t>1.军事思想发展简史</w:t>
            </w:r>
          </w:p>
          <w:p>
            <w:pPr>
              <w:jc w:val="left"/>
              <w:rPr>
                <w:rFonts w:hint="eastAsia" w:ascii="宋体" w:hAnsi="宋体"/>
                <w:color w:val="000000"/>
                <w:sz w:val="18"/>
                <w:szCs w:val="18"/>
              </w:rPr>
            </w:pPr>
            <w:r>
              <w:rPr>
                <w:rFonts w:hint="eastAsia" w:ascii="宋体" w:hAnsi="宋体"/>
                <w:color w:val="000000"/>
                <w:sz w:val="18"/>
                <w:szCs w:val="18"/>
              </w:rPr>
              <w:t>2.中国古代军事思想</w:t>
            </w:r>
          </w:p>
          <w:p>
            <w:pPr>
              <w:jc w:val="left"/>
              <w:rPr>
                <w:rFonts w:hint="eastAsia" w:ascii="宋体" w:hAnsi="宋体"/>
                <w:color w:val="000000"/>
                <w:sz w:val="18"/>
                <w:szCs w:val="18"/>
              </w:rPr>
            </w:pPr>
            <w:r>
              <w:rPr>
                <w:rFonts w:hint="eastAsia" w:ascii="宋体" w:hAnsi="宋体"/>
                <w:color w:val="000000"/>
                <w:sz w:val="18"/>
                <w:szCs w:val="18"/>
              </w:rPr>
              <w:t>3.西方近、现代军事思想</w:t>
            </w:r>
          </w:p>
          <w:p>
            <w:pPr>
              <w:jc w:val="left"/>
              <w:rPr>
                <w:rFonts w:hint="eastAsia" w:ascii="宋体" w:hAnsi="宋体"/>
                <w:color w:val="000000"/>
                <w:sz w:val="18"/>
                <w:szCs w:val="18"/>
              </w:rPr>
            </w:pPr>
            <w:r>
              <w:rPr>
                <w:rFonts w:hint="eastAsia" w:ascii="宋体" w:hAnsi="宋体"/>
                <w:color w:val="000000"/>
                <w:sz w:val="18"/>
                <w:szCs w:val="18"/>
              </w:rPr>
              <w:t>4.毛泽东军事思想</w:t>
            </w:r>
          </w:p>
          <w:p>
            <w:pPr>
              <w:jc w:val="left"/>
              <w:rPr>
                <w:rFonts w:hint="eastAsia" w:ascii="宋体" w:hAnsi="宋体"/>
                <w:color w:val="000000"/>
                <w:sz w:val="18"/>
                <w:szCs w:val="18"/>
              </w:rPr>
            </w:pPr>
            <w:r>
              <w:rPr>
                <w:rFonts w:hint="eastAsia" w:ascii="宋体" w:hAnsi="宋体"/>
                <w:color w:val="000000"/>
                <w:sz w:val="18"/>
                <w:szCs w:val="18"/>
              </w:rPr>
              <w:t>5.邓小平新时期军队建设思想</w:t>
            </w:r>
          </w:p>
          <w:p>
            <w:pPr>
              <w:jc w:val="left"/>
              <w:rPr>
                <w:rFonts w:hint="eastAsia" w:ascii="宋体" w:hAnsi="宋体"/>
                <w:color w:val="000000"/>
                <w:sz w:val="18"/>
                <w:szCs w:val="18"/>
              </w:rPr>
            </w:pPr>
            <w:r>
              <w:rPr>
                <w:rFonts w:hint="eastAsia" w:ascii="宋体" w:hAnsi="宋体"/>
                <w:color w:val="000000"/>
                <w:sz w:val="18"/>
                <w:szCs w:val="18"/>
              </w:rPr>
              <w:t>6.江泽民国防和军队建设思想</w:t>
            </w:r>
          </w:p>
          <w:p>
            <w:pPr>
              <w:jc w:val="left"/>
              <w:rPr>
                <w:rFonts w:hint="eastAsia" w:ascii="宋体" w:hAnsi="宋体"/>
                <w:color w:val="000000"/>
                <w:sz w:val="18"/>
                <w:szCs w:val="18"/>
              </w:rPr>
            </w:pPr>
            <w:r>
              <w:rPr>
                <w:rFonts w:hint="eastAsia" w:ascii="宋体" w:hAnsi="宋体"/>
                <w:color w:val="000000"/>
                <w:sz w:val="18"/>
                <w:szCs w:val="18"/>
              </w:rPr>
              <w:t>7.胡锦涛关于新形势下加强国防和军事建设重要论述</w:t>
            </w:r>
          </w:p>
        </w:tc>
        <w:tc>
          <w:tcPr>
            <w:tcW w:w="594" w:type="dxa"/>
            <w:vMerge w:val="continue"/>
            <w:noWrap w:val="0"/>
            <w:vAlign w:val="center"/>
          </w:tcPr>
          <w:p>
            <w:pPr>
              <w:adjustRightInd w:val="0"/>
              <w:snapToGrid w:val="0"/>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10" w:type="dxa"/>
            <w:vMerge w:val="continue"/>
            <w:noWrap w:val="0"/>
            <w:vAlign w:val="center"/>
          </w:tcPr>
          <w:p>
            <w:pPr>
              <w:adjustRightInd w:val="0"/>
              <w:snapToGrid w:val="0"/>
              <w:jc w:val="left"/>
              <w:rPr>
                <w:rFonts w:hint="eastAsia" w:ascii="宋体" w:hAnsi="宋体"/>
                <w:color w:val="000000"/>
                <w:sz w:val="18"/>
                <w:szCs w:val="18"/>
              </w:rPr>
            </w:pPr>
          </w:p>
        </w:tc>
        <w:tc>
          <w:tcPr>
            <w:tcW w:w="936" w:type="dxa"/>
            <w:vMerge w:val="continue"/>
            <w:noWrap w:val="0"/>
            <w:vAlign w:val="center"/>
          </w:tcPr>
          <w:p>
            <w:pPr>
              <w:adjustRightInd w:val="0"/>
              <w:snapToGrid w:val="0"/>
              <w:jc w:val="left"/>
              <w:rPr>
                <w:rFonts w:hint="eastAsia" w:ascii="宋体" w:hAnsi="宋体"/>
                <w:color w:val="000000"/>
                <w:sz w:val="18"/>
                <w:szCs w:val="18"/>
              </w:rPr>
            </w:pPr>
          </w:p>
        </w:tc>
        <w:tc>
          <w:tcPr>
            <w:tcW w:w="8052"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了解军事法的形成、作用及我国军事法规体系，基本掌握主要军事法规的有关内容，增强法纪观念和遵纪守法的自觉性。</w:t>
            </w:r>
          </w:p>
          <w:p>
            <w:pPr>
              <w:jc w:val="left"/>
              <w:rPr>
                <w:rFonts w:hint="eastAsia" w:ascii="宋体" w:hAnsi="宋体"/>
                <w:color w:val="000000"/>
                <w:sz w:val="18"/>
                <w:szCs w:val="18"/>
              </w:rPr>
            </w:pPr>
            <w:r>
              <w:rPr>
                <w:rFonts w:hint="eastAsia" w:ascii="宋体" w:hAnsi="宋体"/>
                <w:color w:val="000000"/>
                <w:sz w:val="18"/>
                <w:szCs w:val="18"/>
              </w:rPr>
              <w:t>1.军事法的形成、地位和作用</w:t>
            </w:r>
          </w:p>
          <w:p>
            <w:pPr>
              <w:jc w:val="left"/>
              <w:rPr>
                <w:rFonts w:hint="eastAsia" w:ascii="宋体" w:hAnsi="宋体"/>
                <w:color w:val="000000"/>
                <w:sz w:val="18"/>
                <w:szCs w:val="18"/>
              </w:rPr>
            </w:pPr>
            <w:r>
              <w:rPr>
                <w:rFonts w:hint="eastAsia" w:ascii="宋体" w:hAnsi="宋体"/>
                <w:color w:val="000000"/>
                <w:sz w:val="18"/>
                <w:szCs w:val="18"/>
              </w:rPr>
              <w:t>2.我国军事法规体系</w:t>
            </w:r>
          </w:p>
          <w:p>
            <w:pPr>
              <w:jc w:val="left"/>
              <w:rPr>
                <w:rFonts w:hint="eastAsia" w:ascii="宋体" w:hAnsi="宋体"/>
                <w:color w:val="000000"/>
                <w:sz w:val="18"/>
                <w:szCs w:val="18"/>
              </w:rPr>
            </w:pPr>
            <w:r>
              <w:rPr>
                <w:rFonts w:hint="eastAsia" w:ascii="宋体" w:hAnsi="宋体"/>
                <w:color w:val="000000"/>
                <w:sz w:val="18"/>
                <w:szCs w:val="18"/>
              </w:rPr>
              <w:t>3.国防法、兵役法、内务条令、纪律条令和队列条令</w:t>
            </w:r>
          </w:p>
          <w:p>
            <w:pPr>
              <w:jc w:val="left"/>
              <w:rPr>
                <w:rFonts w:hint="eastAsia" w:ascii="宋体" w:hAnsi="宋体"/>
                <w:color w:val="000000"/>
                <w:sz w:val="18"/>
                <w:szCs w:val="18"/>
              </w:rPr>
            </w:pPr>
            <w:r>
              <w:rPr>
                <w:rFonts w:hint="eastAsia" w:ascii="宋体" w:hAnsi="宋体"/>
                <w:color w:val="000000"/>
                <w:sz w:val="18"/>
                <w:szCs w:val="18"/>
              </w:rPr>
              <w:t>4.相关法规常识</w:t>
            </w:r>
          </w:p>
        </w:tc>
        <w:tc>
          <w:tcPr>
            <w:tcW w:w="594" w:type="dxa"/>
            <w:vMerge w:val="continue"/>
            <w:noWrap w:val="0"/>
            <w:vAlign w:val="center"/>
          </w:tcPr>
          <w:p>
            <w:pPr>
              <w:adjustRightInd w:val="0"/>
              <w:snapToGrid w:val="0"/>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10" w:type="dxa"/>
            <w:vMerge w:val="continue"/>
            <w:noWrap w:val="0"/>
            <w:vAlign w:val="center"/>
          </w:tcPr>
          <w:p>
            <w:pPr>
              <w:adjustRightInd w:val="0"/>
              <w:snapToGrid w:val="0"/>
              <w:jc w:val="left"/>
              <w:rPr>
                <w:rFonts w:hint="eastAsia" w:ascii="宋体" w:hAnsi="宋体"/>
                <w:color w:val="000000"/>
                <w:sz w:val="18"/>
                <w:szCs w:val="18"/>
              </w:rPr>
            </w:pPr>
          </w:p>
        </w:tc>
        <w:tc>
          <w:tcPr>
            <w:tcW w:w="936" w:type="dxa"/>
            <w:vMerge w:val="continue"/>
            <w:noWrap w:val="0"/>
            <w:vAlign w:val="center"/>
          </w:tcPr>
          <w:p>
            <w:pPr>
              <w:adjustRightInd w:val="0"/>
              <w:snapToGrid w:val="0"/>
              <w:jc w:val="left"/>
              <w:rPr>
                <w:rFonts w:hint="eastAsia" w:ascii="宋体" w:hAnsi="宋体"/>
                <w:color w:val="000000"/>
                <w:sz w:val="18"/>
                <w:szCs w:val="18"/>
              </w:rPr>
            </w:pPr>
          </w:p>
        </w:tc>
        <w:tc>
          <w:tcPr>
            <w:tcW w:w="8052"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了解管理、军队管理和军队基层管理的概念，熟悉军队基层管理的特点和任务，知道运用现代心理学知识带兵的有关内容。</w:t>
            </w:r>
          </w:p>
          <w:p>
            <w:pPr>
              <w:jc w:val="left"/>
              <w:rPr>
                <w:rFonts w:hint="eastAsia" w:ascii="宋体" w:hAnsi="宋体"/>
                <w:color w:val="000000"/>
                <w:sz w:val="18"/>
                <w:szCs w:val="18"/>
              </w:rPr>
            </w:pPr>
            <w:r>
              <w:rPr>
                <w:rFonts w:hint="eastAsia" w:ascii="宋体" w:hAnsi="宋体"/>
                <w:color w:val="000000"/>
                <w:sz w:val="18"/>
                <w:szCs w:val="18"/>
              </w:rPr>
              <w:t>1.军队基层管理概述</w:t>
            </w:r>
          </w:p>
          <w:p>
            <w:pPr>
              <w:jc w:val="left"/>
              <w:rPr>
                <w:rFonts w:hint="eastAsia" w:ascii="宋体" w:hAnsi="宋体"/>
                <w:color w:val="000000"/>
                <w:sz w:val="18"/>
                <w:szCs w:val="18"/>
              </w:rPr>
            </w:pPr>
            <w:r>
              <w:rPr>
                <w:rFonts w:hint="eastAsia" w:ascii="宋体" w:hAnsi="宋体"/>
                <w:color w:val="000000"/>
                <w:sz w:val="18"/>
                <w:szCs w:val="18"/>
              </w:rPr>
              <w:t>2.军队基层管理的基本理论</w:t>
            </w:r>
          </w:p>
        </w:tc>
        <w:tc>
          <w:tcPr>
            <w:tcW w:w="594" w:type="dxa"/>
            <w:vMerge w:val="continue"/>
            <w:noWrap w:val="0"/>
            <w:vAlign w:val="center"/>
          </w:tcPr>
          <w:p>
            <w:pPr>
              <w:adjustRightInd w:val="0"/>
              <w:snapToGrid w:val="0"/>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10" w:type="dxa"/>
            <w:vMerge w:val="continue"/>
            <w:noWrap w:val="0"/>
            <w:vAlign w:val="center"/>
          </w:tcPr>
          <w:p>
            <w:pPr>
              <w:adjustRightInd w:val="0"/>
              <w:snapToGrid w:val="0"/>
              <w:jc w:val="left"/>
              <w:rPr>
                <w:rFonts w:hint="eastAsia" w:ascii="宋体" w:hAnsi="宋体" w:cs="宋体"/>
                <w:bCs/>
                <w:color w:val="000000"/>
                <w:kern w:val="0"/>
                <w:sz w:val="18"/>
                <w:szCs w:val="18"/>
              </w:rPr>
            </w:pPr>
          </w:p>
        </w:tc>
        <w:tc>
          <w:tcPr>
            <w:tcW w:w="936" w:type="dxa"/>
            <w:vMerge w:val="continue"/>
            <w:noWrap w:val="0"/>
            <w:vAlign w:val="center"/>
          </w:tcPr>
          <w:p>
            <w:pPr>
              <w:adjustRightInd w:val="0"/>
              <w:snapToGrid w:val="0"/>
              <w:jc w:val="left"/>
              <w:rPr>
                <w:rFonts w:hint="eastAsia" w:ascii="宋体" w:hAnsi="宋体" w:cs="宋体"/>
                <w:bCs/>
                <w:color w:val="000000"/>
                <w:kern w:val="0"/>
                <w:sz w:val="18"/>
                <w:szCs w:val="18"/>
              </w:rPr>
            </w:pPr>
          </w:p>
        </w:tc>
        <w:tc>
          <w:tcPr>
            <w:tcW w:w="8052" w:type="dxa"/>
            <w:noWrap w:val="0"/>
            <w:vAlign w:val="center"/>
          </w:tcPr>
          <w:p>
            <w:pPr>
              <w:jc w:val="left"/>
              <w:rPr>
                <w:rFonts w:hint="eastAsia" w:ascii="宋体" w:hAnsi="宋体"/>
                <w:color w:val="000000"/>
                <w:sz w:val="18"/>
                <w:szCs w:val="18"/>
              </w:rPr>
            </w:pPr>
            <w:r>
              <w:rPr>
                <w:rFonts w:hint="eastAsia" w:ascii="宋体" w:hAnsi="宋体"/>
                <w:color w:val="000000"/>
                <w:sz w:val="18"/>
                <w:szCs w:val="18"/>
              </w:rPr>
              <w:t>了解运动学基本知识和体育运动的有关规则，掌握军事体育的基本技能和训练方法，达到士兵军体训练标准，增强体质。运动理论：军训体育项目训练（单双杠、俯卧撑、仰卧起坐、100米和3000米跑等）军事体育运动规则和组织训练方法。</w:t>
            </w:r>
          </w:p>
        </w:tc>
        <w:tc>
          <w:tcPr>
            <w:tcW w:w="594" w:type="dxa"/>
            <w:vMerge w:val="continue"/>
            <w:noWrap w:val="0"/>
            <w:vAlign w:val="center"/>
          </w:tcPr>
          <w:p>
            <w:pPr>
              <w:adjustRightInd w:val="0"/>
              <w:snapToGrid w:val="0"/>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10" w:type="dxa"/>
            <w:vMerge w:val="continue"/>
            <w:noWrap w:val="0"/>
            <w:vAlign w:val="center"/>
          </w:tcPr>
          <w:p>
            <w:pPr>
              <w:adjustRightInd w:val="0"/>
              <w:snapToGrid w:val="0"/>
              <w:jc w:val="left"/>
              <w:rPr>
                <w:rFonts w:hint="eastAsia" w:ascii="宋体" w:hAnsi="宋体"/>
                <w:color w:val="000000"/>
                <w:sz w:val="18"/>
                <w:szCs w:val="18"/>
              </w:rPr>
            </w:pPr>
          </w:p>
        </w:tc>
        <w:tc>
          <w:tcPr>
            <w:tcW w:w="936" w:type="dxa"/>
            <w:vMerge w:val="continue"/>
            <w:noWrap w:val="0"/>
            <w:vAlign w:val="center"/>
          </w:tcPr>
          <w:p>
            <w:pPr>
              <w:adjustRightInd w:val="0"/>
              <w:snapToGrid w:val="0"/>
              <w:jc w:val="left"/>
              <w:rPr>
                <w:rFonts w:hint="eastAsia" w:ascii="宋体" w:hAnsi="宋体"/>
                <w:color w:val="000000"/>
                <w:sz w:val="18"/>
                <w:szCs w:val="18"/>
              </w:rPr>
            </w:pPr>
          </w:p>
        </w:tc>
        <w:tc>
          <w:tcPr>
            <w:tcW w:w="8052" w:type="dxa"/>
            <w:noWrap w:val="0"/>
            <w:vAlign w:val="center"/>
          </w:tcPr>
          <w:p>
            <w:pPr>
              <w:jc w:val="left"/>
              <w:rPr>
                <w:rFonts w:hint="eastAsia" w:ascii="宋体" w:hAnsi="宋体"/>
                <w:color w:val="000000"/>
                <w:sz w:val="18"/>
                <w:szCs w:val="18"/>
              </w:rPr>
            </w:pPr>
            <w:r>
              <w:rPr>
                <w:rFonts w:ascii="宋体" w:hAnsi="宋体"/>
                <w:color w:val="000000"/>
                <w:sz w:val="18"/>
                <w:szCs w:val="18"/>
              </w:rPr>
              <w:t>掌握单兵队列动作的基本要领，培养良好的军人举止、习惯、作风和严格的组织纪律观念，学会班队列动作和指挥，熟悉队列训练的一般方法。</w:t>
            </w:r>
          </w:p>
          <w:p>
            <w:pPr>
              <w:jc w:val="left"/>
              <w:rPr>
                <w:rFonts w:hint="eastAsia" w:ascii="宋体" w:hAnsi="宋体"/>
                <w:color w:val="000000"/>
                <w:sz w:val="18"/>
                <w:szCs w:val="18"/>
              </w:rPr>
            </w:pPr>
            <w:r>
              <w:rPr>
                <w:rFonts w:hint="eastAsia" w:ascii="宋体" w:hAnsi="宋体"/>
                <w:color w:val="000000"/>
                <w:sz w:val="18"/>
                <w:szCs w:val="18"/>
              </w:rPr>
              <w:t>（1）单兵队列动作</w:t>
            </w:r>
          </w:p>
          <w:p>
            <w:pPr>
              <w:jc w:val="left"/>
              <w:rPr>
                <w:rFonts w:hint="eastAsia" w:ascii="宋体" w:hAnsi="宋体"/>
                <w:color w:val="000000"/>
                <w:sz w:val="18"/>
                <w:szCs w:val="18"/>
              </w:rPr>
            </w:pPr>
            <w:r>
              <w:rPr>
                <w:rFonts w:hint="eastAsia" w:ascii="宋体" w:hAnsi="宋体"/>
                <w:color w:val="000000"/>
                <w:sz w:val="18"/>
                <w:szCs w:val="18"/>
              </w:rPr>
              <w:t>（2）班队列动作与指挥</w:t>
            </w:r>
          </w:p>
        </w:tc>
        <w:tc>
          <w:tcPr>
            <w:tcW w:w="594" w:type="dxa"/>
            <w:vMerge w:val="continue"/>
            <w:noWrap w:val="0"/>
            <w:vAlign w:val="center"/>
          </w:tcPr>
          <w:p>
            <w:pPr>
              <w:widowControl/>
              <w:adjustRightInd w:val="0"/>
              <w:snapToGrid w:val="0"/>
              <w:jc w:val="left"/>
              <w:rPr>
                <w:rFonts w:hint="eastAsia" w:ascii="宋体" w:hAnsi="宋体" w:cs="宋体"/>
                <w:color w:val="000000"/>
                <w:kern w:val="0"/>
                <w:sz w:val="18"/>
                <w:szCs w:val="18"/>
              </w:rPr>
            </w:pPr>
          </w:p>
        </w:tc>
      </w:tr>
    </w:tbl>
    <w:p>
      <w:pPr>
        <w:pStyle w:val="3"/>
        <w:spacing w:line="240" w:lineRule="auto"/>
        <w:jc w:val="left"/>
        <w:rPr>
          <w:rFonts w:hint="eastAsia" w:ascii="宋体" w:hAnsi="宋体"/>
          <w:b w:val="0"/>
          <w:sz w:val="28"/>
          <w:szCs w:val="28"/>
        </w:rPr>
      </w:pPr>
      <w:bookmarkStart w:id="22" w:name="_Toc486696789"/>
      <w:r>
        <w:rPr>
          <w:rFonts w:hint="eastAsia" w:ascii="宋体" w:hAnsi="宋体"/>
          <w:b w:val="0"/>
          <w:sz w:val="28"/>
          <w:szCs w:val="28"/>
        </w:rPr>
        <w:t>（三）专业基础课程</w:t>
      </w:r>
      <w:bookmarkEnd w:id="22"/>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06"/>
        <w:gridCol w:w="1275"/>
        <w:gridCol w:w="482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78" w:type="dxa"/>
            <w:noWrap w:val="0"/>
            <w:tcMar>
              <w:left w:w="57" w:type="dxa"/>
              <w:right w:w="57" w:type="dxa"/>
            </w:tcMar>
            <w:vAlign w:val="center"/>
          </w:tcPr>
          <w:p>
            <w:pPr>
              <w:jc w:val="left"/>
              <w:rPr>
                <w:rFonts w:hint="eastAsia" w:ascii="宋体" w:hAnsi="宋体"/>
                <w:szCs w:val="21"/>
              </w:rPr>
            </w:pPr>
            <w:r>
              <w:rPr>
                <w:rFonts w:hint="eastAsia" w:ascii="宋体" w:hAnsi="宋体"/>
                <w:szCs w:val="21"/>
              </w:rPr>
              <w:t>序号</w:t>
            </w:r>
          </w:p>
        </w:tc>
        <w:tc>
          <w:tcPr>
            <w:tcW w:w="2106" w:type="dxa"/>
            <w:noWrap w:val="0"/>
            <w:tcMar>
              <w:left w:w="57" w:type="dxa"/>
              <w:right w:w="57" w:type="dxa"/>
            </w:tcMar>
            <w:vAlign w:val="center"/>
          </w:tcPr>
          <w:p>
            <w:pPr>
              <w:jc w:val="left"/>
              <w:rPr>
                <w:rFonts w:hint="eastAsia" w:ascii="宋体" w:hAnsi="宋体"/>
                <w:szCs w:val="21"/>
              </w:rPr>
            </w:pPr>
            <w:r>
              <w:rPr>
                <w:rFonts w:hint="eastAsia" w:ascii="宋体" w:hAnsi="宋体"/>
                <w:szCs w:val="21"/>
              </w:rPr>
              <w:t>课程名称</w:t>
            </w:r>
          </w:p>
        </w:tc>
        <w:tc>
          <w:tcPr>
            <w:tcW w:w="1275" w:type="dxa"/>
            <w:noWrap w:val="0"/>
            <w:vAlign w:val="center"/>
          </w:tcPr>
          <w:p>
            <w:pPr>
              <w:jc w:val="left"/>
              <w:rPr>
                <w:rFonts w:hint="eastAsia" w:ascii="宋体" w:hAnsi="宋体"/>
                <w:szCs w:val="21"/>
              </w:rPr>
            </w:pPr>
            <w:r>
              <w:rPr>
                <w:rFonts w:hint="eastAsia" w:ascii="宋体" w:hAnsi="宋体"/>
                <w:szCs w:val="21"/>
              </w:rPr>
              <w:t>课程代码</w:t>
            </w:r>
          </w:p>
        </w:tc>
        <w:tc>
          <w:tcPr>
            <w:tcW w:w="4820" w:type="dxa"/>
            <w:noWrap w:val="0"/>
            <w:vAlign w:val="center"/>
          </w:tcPr>
          <w:p>
            <w:pPr>
              <w:jc w:val="left"/>
              <w:rPr>
                <w:rFonts w:hint="eastAsia" w:ascii="宋体" w:hAnsi="宋体"/>
                <w:szCs w:val="21"/>
              </w:rPr>
            </w:pPr>
            <w:r>
              <w:rPr>
                <w:rFonts w:hint="eastAsia" w:ascii="宋体" w:hAnsi="宋体"/>
                <w:szCs w:val="21"/>
              </w:rPr>
              <w:t>教育目标</w:t>
            </w:r>
          </w:p>
        </w:tc>
        <w:tc>
          <w:tcPr>
            <w:tcW w:w="1122" w:type="dxa"/>
            <w:noWrap w:val="0"/>
            <w:tcMar>
              <w:left w:w="57" w:type="dxa"/>
              <w:right w:w="57" w:type="dxa"/>
            </w:tcMar>
            <w:vAlign w:val="center"/>
          </w:tcPr>
          <w:p>
            <w:pPr>
              <w:jc w:val="left"/>
              <w:rPr>
                <w:rFonts w:hint="eastAsia" w:ascii="宋体" w:hAnsi="宋体"/>
                <w:szCs w:val="21"/>
              </w:rPr>
            </w:pPr>
            <w:r>
              <w:rPr>
                <w:rFonts w:hint="eastAsia" w:ascii="宋体" w:hAnsi="宋体"/>
                <w:szCs w:val="21"/>
              </w:rPr>
              <w:t>折算学时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578" w:type="dxa"/>
            <w:noWrap w:val="0"/>
            <w:vAlign w:val="center"/>
          </w:tcPr>
          <w:p>
            <w:pPr>
              <w:jc w:val="left"/>
              <w:rPr>
                <w:rFonts w:hint="eastAsia" w:ascii="宋体" w:hAnsi="宋体"/>
                <w:sz w:val="18"/>
                <w:szCs w:val="18"/>
              </w:rPr>
            </w:pPr>
            <w:r>
              <w:rPr>
                <w:rFonts w:hint="eastAsia" w:ascii="宋体" w:hAnsi="宋体"/>
                <w:sz w:val="18"/>
                <w:szCs w:val="18"/>
              </w:rPr>
              <w:t>1</w:t>
            </w:r>
          </w:p>
        </w:tc>
        <w:tc>
          <w:tcPr>
            <w:tcW w:w="2106" w:type="dxa"/>
            <w:noWrap w:val="0"/>
            <w:vAlign w:val="center"/>
          </w:tcPr>
          <w:p>
            <w:pPr>
              <w:jc w:val="left"/>
              <w:rPr>
                <w:rFonts w:hint="eastAsia" w:ascii="宋体" w:hAnsi="宋体"/>
                <w:sz w:val="18"/>
                <w:szCs w:val="18"/>
              </w:rPr>
            </w:pPr>
            <w:r>
              <w:rPr>
                <w:rFonts w:hint="eastAsia" w:ascii="宋体" w:hAnsi="宋体"/>
                <w:sz w:val="18"/>
                <w:szCs w:val="18"/>
              </w:rPr>
              <w:t>机械制图与CAD</w:t>
            </w:r>
          </w:p>
        </w:tc>
        <w:tc>
          <w:tcPr>
            <w:tcW w:w="1275"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1108201</w:t>
            </w:r>
          </w:p>
        </w:tc>
        <w:tc>
          <w:tcPr>
            <w:tcW w:w="4820" w:type="dxa"/>
            <w:noWrap w:val="0"/>
            <w:vAlign w:val="center"/>
          </w:tcPr>
          <w:p>
            <w:pPr>
              <w:adjustRightInd w:val="0"/>
              <w:snapToGrid w:val="0"/>
              <w:jc w:val="left"/>
              <w:rPr>
                <w:rFonts w:ascii="宋体" w:hAnsi="宋体"/>
                <w:sz w:val="18"/>
                <w:szCs w:val="18"/>
              </w:rPr>
            </w:pPr>
            <w:r>
              <w:rPr>
                <w:rFonts w:hint="eastAsia" w:ascii="宋体" w:hAnsi="宋体"/>
                <w:sz w:val="18"/>
                <w:szCs w:val="18"/>
              </w:rPr>
              <w:t>能力</w:t>
            </w:r>
            <w:r>
              <w:rPr>
                <w:rFonts w:ascii="宋体" w:hAnsi="宋体"/>
                <w:sz w:val="18"/>
                <w:szCs w:val="18"/>
              </w:rPr>
              <w:t>目标：</w:t>
            </w:r>
          </w:p>
          <w:p>
            <w:pPr>
              <w:adjustRightInd w:val="0"/>
              <w:snapToGrid w:val="0"/>
              <w:jc w:val="left"/>
              <w:rPr>
                <w:rFonts w:hint="eastAsia" w:ascii="宋体" w:hAnsi="宋体"/>
                <w:sz w:val="18"/>
                <w:szCs w:val="18"/>
              </w:rPr>
            </w:pPr>
            <w:r>
              <w:rPr>
                <w:rFonts w:hint="eastAsia" w:ascii="宋体" w:hAnsi="宋体"/>
                <w:sz w:val="18"/>
                <w:szCs w:val="18"/>
              </w:rPr>
              <w:t>（1）识读和绘制零件图、装配图的能力；</w:t>
            </w:r>
          </w:p>
          <w:p>
            <w:pPr>
              <w:adjustRightInd w:val="0"/>
              <w:snapToGrid w:val="0"/>
              <w:jc w:val="left"/>
              <w:rPr>
                <w:rFonts w:hint="eastAsia" w:ascii="宋体" w:hAnsi="宋体"/>
                <w:sz w:val="18"/>
                <w:szCs w:val="18"/>
              </w:rPr>
            </w:pPr>
            <w:r>
              <w:rPr>
                <w:rFonts w:hint="eastAsia" w:ascii="宋体" w:hAnsi="宋体"/>
                <w:sz w:val="18"/>
                <w:szCs w:val="18"/>
              </w:rPr>
              <w:t>（2）利用计算机绘图软件绘制图样的方法。</w:t>
            </w:r>
          </w:p>
          <w:p>
            <w:pPr>
              <w:adjustRightInd w:val="0"/>
              <w:snapToGrid w:val="0"/>
              <w:jc w:val="left"/>
              <w:rPr>
                <w:rFonts w:ascii="宋体" w:hAnsi="宋体"/>
                <w:sz w:val="18"/>
                <w:szCs w:val="18"/>
              </w:rPr>
            </w:pPr>
            <w:r>
              <w:rPr>
                <w:rFonts w:hint="eastAsia" w:ascii="宋体" w:hAnsi="宋体"/>
                <w:sz w:val="18"/>
                <w:szCs w:val="18"/>
              </w:rPr>
              <w:t>知识</w:t>
            </w:r>
            <w:r>
              <w:rPr>
                <w:rFonts w:ascii="宋体" w:hAnsi="宋体"/>
                <w:sz w:val="18"/>
                <w:szCs w:val="18"/>
              </w:rPr>
              <w:t>目标：掌握制图</w:t>
            </w:r>
            <w:r>
              <w:rPr>
                <w:rFonts w:hint="eastAsia" w:ascii="宋体" w:hAnsi="宋体"/>
                <w:sz w:val="18"/>
                <w:szCs w:val="18"/>
              </w:rPr>
              <w:t>国家标准、正投影的基本理论和三视图的原理，常用绘图工具的使用方法，零件图和装配图的识读与绘制方法和技能。</w:t>
            </w:r>
          </w:p>
          <w:p>
            <w:pPr>
              <w:adjustRightInd w:val="0"/>
              <w:snapToGrid w:val="0"/>
              <w:jc w:val="left"/>
              <w:rPr>
                <w:rFonts w:hint="eastAsia" w:ascii="宋体" w:hAnsi="宋体"/>
                <w:sz w:val="18"/>
                <w:szCs w:val="18"/>
              </w:rPr>
            </w:pPr>
            <w:r>
              <w:rPr>
                <w:rFonts w:hint="eastAsia" w:ascii="宋体" w:hAnsi="宋体"/>
                <w:sz w:val="18"/>
                <w:szCs w:val="18"/>
              </w:rPr>
              <w:t>课程</w:t>
            </w:r>
            <w:r>
              <w:rPr>
                <w:rFonts w:ascii="宋体" w:hAnsi="宋体"/>
                <w:sz w:val="18"/>
                <w:szCs w:val="18"/>
              </w:rPr>
              <w:t>内容：制图</w:t>
            </w:r>
            <w:r>
              <w:rPr>
                <w:rFonts w:hint="eastAsia" w:ascii="宋体" w:hAnsi="宋体"/>
                <w:sz w:val="18"/>
                <w:szCs w:val="18"/>
              </w:rPr>
              <w:t>国家标准、正投影的基本理论和三视图，常用绘图工具的使用，零件图和装配图的识读与绘制。</w:t>
            </w:r>
          </w:p>
        </w:tc>
        <w:tc>
          <w:tcPr>
            <w:tcW w:w="1122"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78" w:type="dxa"/>
            <w:noWrap w:val="0"/>
            <w:vAlign w:val="center"/>
          </w:tcPr>
          <w:p>
            <w:pPr>
              <w:jc w:val="left"/>
              <w:rPr>
                <w:rFonts w:hint="eastAsia" w:ascii="宋体" w:hAnsi="宋体"/>
                <w:sz w:val="18"/>
                <w:szCs w:val="18"/>
              </w:rPr>
            </w:pPr>
            <w:r>
              <w:rPr>
                <w:rFonts w:hint="eastAsia" w:ascii="宋体" w:hAnsi="宋体"/>
                <w:sz w:val="18"/>
                <w:szCs w:val="18"/>
              </w:rPr>
              <w:t>2</w:t>
            </w:r>
          </w:p>
        </w:tc>
        <w:tc>
          <w:tcPr>
            <w:tcW w:w="2106" w:type="dxa"/>
            <w:noWrap w:val="0"/>
            <w:vAlign w:val="center"/>
          </w:tcPr>
          <w:p>
            <w:pPr>
              <w:jc w:val="left"/>
              <w:rPr>
                <w:rFonts w:hint="eastAsia" w:ascii="宋体" w:hAnsi="宋体"/>
                <w:sz w:val="18"/>
                <w:szCs w:val="18"/>
              </w:rPr>
            </w:pPr>
            <w:r>
              <w:rPr>
                <w:rFonts w:hint="eastAsia" w:ascii="宋体" w:hAnsi="宋体"/>
                <w:sz w:val="18"/>
                <w:szCs w:val="18"/>
              </w:rPr>
              <w:t>电工电子技术</w:t>
            </w:r>
          </w:p>
        </w:tc>
        <w:tc>
          <w:tcPr>
            <w:tcW w:w="1275" w:type="dxa"/>
            <w:noWrap w:val="0"/>
            <w:vAlign w:val="center"/>
          </w:tcPr>
          <w:p>
            <w:pPr>
              <w:adjustRightInd w:val="0"/>
              <w:snapToGrid w:val="0"/>
              <w:jc w:val="left"/>
              <w:rPr>
                <w:rFonts w:hint="eastAsia" w:ascii="宋体" w:hAnsi="宋体"/>
                <w:sz w:val="18"/>
                <w:szCs w:val="18"/>
              </w:rPr>
            </w:pPr>
            <w:r>
              <w:rPr>
                <w:rFonts w:ascii="宋体" w:hAnsi="宋体"/>
                <w:color w:val="000000"/>
                <w:kern w:val="0"/>
                <w:sz w:val="18"/>
                <w:szCs w:val="18"/>
              </w:rPr>
              <w:t>1108203</w:t>
            </w:r>
          </w:p>
        </w:tc>
        <w:tc>
          <w:tcPr>
            <w:tcW w:w="4820" w:type="dxa"/>
            <w:noWrap w:val="0"/>
            <w:vAlign w:val="center"/>
          </w:tcPr>
          <w:p>
            <w:pPr>
              <w:adjustRightInd w:val="0"/>
              <w:snapToGrid w:val="0"/>
              <w:jc w:val="left"/>
              <w:rPr>
                <w:rFonts w:ascii="宋体" w:hAnsi="宋体"/>
                <w:sz w:val="18"/>
                <w:szCs w:val="18"/>
              </w:rPr>
            </w:pPr>
            <w:r>
              <w:rPr>
                <w:rFonts w:hint="eastAsia" w:ascii="宋体" w:hAnsi="宋体"/>
                <w:sz w:val="18"/>
                <w:szCs w:val="18"/>
              </w:rPr>
              <w:t>能力</w:t>
            </w:r>
            <w:r>
              <w:rPr>
                <w:rFonts w:ascii="宋体" w:hAnsi="宋体"/>
                <w:sz w:val="18"/>
                <w:szCs w:val="18"/>
              </w:rPr>
              <w:t>目标：</w:t>
            </w:r>
          </w:p>
          <w:p>
            <w:pPr>
              <w:adjustRightInd w:val="0"/>
              <w:snapToGrid w:val="0"/>
              <w:jc w:val="left"/>
              <w:rPr>
                <w:rFonts w:hint="eastAsia" w:ascii="宋体" w:hAnsi="宋体"/>
                <w:sz w:val="18"/>
                <w:szCs w:val="18"/>
              </w:rPr>
            </w:pPr>
            <w:r>
              <w:rPr>
                <w:rFonts w:hint="eastAsia" w:ascii="宋体" w:hAnsi="宋体"/>
                <w:sz w:val="18"/>
                <w:szCs w:val="18"/>
              </w:rPr>
              <w:t>（1）具有安全事故的处置能力；</w:t>
            </w:r>
          </w:p>
          <w:p>
            <w:pPr>
              <w:adjustRightInd w:val="0"/>
              <w:snapToGrid w:val="0"/>
              <w:jc w:val="left"/>
              <w:rPr>
                <w:rFonts w:hint="eastAsia" w:ascii="宋体" w:hAnsi="宋体"/>
                <w:sz w:val="18"/>
                <w:szCs w:val="18"/>
              </w:rPr>
            </w:pPr>
            <w:r>
              <w:rPr>
                <w:rFonts w:hint="eastAsia" w:ascii="宋体" w:hAnsi="宋体"/>
                <w:sz w:val="18"/>
                <w:szCs w:val="18"/>
              </w:rPr>
              <w:t>（2）常用电工测量仪表和仪器使用能力、</w:t>
            </w:r>
          </w:p>
          <w:p>
            <w:pPr>
              <w:adjustRightInd w:val="0"/>
              <w:snapToGrid w:val="0"/>
              <w:jc w:val="left"/>
              <w:rPr>
                <w:rFonts w:hint="eastAsia" w:ascii="宋体" w:hAnsi="宋体"/>
                <w:sz w:val="18"/>
                <w:szCs w:val="18"/>
              </w:rPr>
            </w:pPr>
            <w:r>
              <w:rPr>
                <w:rFonts w:hint="eastAsia" w:ascii="宋体" w:hAnsi="宋体"/>
                <w:sz w:val="18"/>
                <w:szCs w:val="18"/>
              </w:rPr>
              <w:t>（3）直流电路的分析与基本参数计算的能力；</w:t>
            </w:r>
          </w:p>
          <w:p>
            <w:pPr>
              <w:adjustRightInd w:val="0"/>
              <w:snapToGrid w:val="0"/>
              <w:jc w:val="left"/>
              <w:rPr>
                <w:rFonts w:hint="eastAsia" w:ascii="宋体" w:hAnsi="宋体"/>
                <w:sz w:val="18"/>
                <w:szCs w:val="18"/>
              </w:rPr>
            </w:pPr>
            <w:r>
              <w:rPr>
                <w:rFonts w:hint="eastAsia" w:ascii="宋体" w:hAnsi="宋体"/>
                <w:sz w:val="18"/>
                <w:szCs w:val="18"/>
              </w:rPr>
              <w:t>（4）单相电路与三相电机控制电路的安装能力；</w:t>
            </w:r>
          </w:p>
          <w:p>
            <w:pPr>
              <w:adjustRightInd w:val="0"/>
              <w:snapToGrid w:val="0"/>
              <w:jc w:val="left"/>
              <w:rPr>
                <w:rFonts w:hint="eastAsia" w:ascii="宋体" w:hAnsi="宋体"/>
                <w:sz w:val="18"/>
                <w:szCs w:val="18"/>
              </w:rPr>
            </w:pPr>
            <w:r>
              <w:rPr>
                <w:rFonts w:hint="eastAsia" w:ascii="宋体" w:hAnsi="宋体"/>
                <w:sz w:val="18"/>
                <w:szCs w:val="18"/>
              </w:rPr>
              <w:t>（5）小型变压器拆装能力。</w:t>
            </w:r>
          </w:p>
          <w:p>
            <w:pPr>
              <w:adjustRightInd w:val="0"/>
              <w:snapToGrid w:val="0"/>
              <w:jc w:val="left"/>
              <w:rPr>
                <w:rFonts w:hint="eastAsia" w:ascii="宋体" w:hAnsi="宋体"/>
                <w:sz w:val="18"/>
                <w:szCs w:val="18"/>
              </w:rPr>
            </w:pPr>
            <w:r>
              <w:rPr>
                <w:rFonts w:hint="eastAsia" w:ascii="宋体" w:hAnsi="宋体"/>
                <w:sz w:val="18"/>
                <w:szCs w:val="18"/>
              </w:rPr>
              <w:t>（6）基本器件识别能力、简单电路识图能力。</w:t>
            </w:r>
          </w:p>
          <w:p>
            <w:pPr>
              <w:adjustRightInd w:val="0"/>
              <w:snapToGrid w:val="0"/>
              <w:jc w:val="left"/>
              <w:rPr>
                <w:rFonts w:ascii="宋体" w:hAnsi="宋体"/>
                <w:sz w:val="18"/>
                <w:szCs w:val="18"/>
              </w:rPr>
            </w:pPr>
            <w:r>
              <w:rPr>
                <w:rFonts w:hint="eastAsia" w:ascii="宋体" w:hAnsi="宋体"/>
                <w:sz w:val="18"/>
                <w:szCs w:val="18"/>
              </w:rPr>
              <w:t>（7）电路的焊接与装调能力</w:t>
            </w:r>
          </w:p>
          <w:p>
            <w:pPr>
              <w:adjustRightInd w:val="0"/>
              <w:snapToGrid w:val="0"/>
              <w:jc w:val="left"/>
              <w:rPr>
                <w:rFonts w:ascii="宋体" w:hAnsi="宋体"/>
                <w:sz w:val="18"/>
                <w:szCs w:val="18"/>
              </w:rPr>
            </w:pPr>
            <w:r>
              <w:rPr>
                <w:rFonts w:hint="eastAsia" w:ascii="宋体" w:hAnsi="宋体"/>
                <w:sz w:val="18"/>
                <w:szCs w:val="18"/>
              </w:rPr>
              <w:t>知识</w:t>
            </w:r>
            <w:r>
              <w:rPr>
                <w:rFonts w:ascii="宋体" w:hAnsi="宋体"/>
                <w:sz w:val="18"/>
                <w:szCs w:val="18"/>
              </w:rPr>
              <w:t>目标：</w:t>
            </w:r>
          </w:p>
          <w:p>
            <w:pPr>
              <w:adjustRightInd w:val="0"/>
              <w:snapToGrid w:val="0"/>
              <w:jc w:val="left"/>
              <w:rPr>
                <w:rFonts w:hint="eastAsia" w:ascii="宋体" w:hAnsi="宋体"/>
                <w:sz w:val="18"/>
                <w:szCs w:val="18"/>
              </w:rPr>
            </w:pPr>
            <w:r>
              <w:rPr>
                <w:rFonts w:hint="eastAsia" w:ascii="宋体" w:hAnsi="宋体"/>
                <w:sz w:val="18"/>
                <w:szCs w:val="18"/>
              </w:rPr>
              <w:t>（1）掌握必备的安全用电知识；</w:t>
            </w:r>
          </w:p>
          <w:p>
            <w:pPr>
              <w:adjustRightInd w:val="0"/>
              <w:snapToGrid w:val="0"/>
              <w:jc w:val="left"/>
              <w:rPr>
                <w:rFonts w:hint="eastAsia" w:ascii="宋体" w:hAnsi="宋体"/>
                <w:sz w:val="18"/>
                <w:szCs w:val="18"/>
              </w:rPr>
            </w:pPr>
            <w:r>
              <w:rPr>
                <w:rFonts w:hint="eastAsia" w:ascii="宋体" w:hAnsi="宋体"/>
                <w:sz w:val="18"/>
                <w:szCs w:val="18"/>
              </w:rPr>
              <w:t>（2）掌握常用电工仪表的使用方法；</w:t>
            </w:r>
          </w:p>
          <w:p>
            <w:pPr>
              <w:adjustRightInd w:val="0"/>
              <w:snapToGrid w:val="0"/>
              <w:jc w:val="left"/>
              <w:rPr>
                <w:rFonts w:hint="eastAsia" w:ascii="宋体" w:hAnsi="宋体"/>
                <w:sz w:val="18"/>
                <w:szCs w:val="18"/>
              </w:rPr>
            </w:pPr>
            <w:r>
              <w:rPr>
                <w:rFonts w:hint="eastAsia" w:ascii="宋体" w:hAnsi="宋体"/>
                <w:sz w:val="18"/>
                <w:szCs w:val="18"/>
              </w:rPr>
              <w:t>（3）电工材料的选取；</w:t>
            </w:r>
          </w:p>
          <w:p>
            <w:pPr>
              <w:adjustRightInd w:val="0"/>
              <w:snapToGrid w:val="0"/>
              <w:jc w:val="left"/>
              <w:rPr>
                <w:rFonts w:hint="eastAsia" w:ascii="宋体" w:hAnsi="宋体"/>
                <w:sz w:val="18"/>
                <w:szCs w:val="18"/>
              </w:rPr>
            </w:pPr>
            <w:r>
              <w:rPr>
                <w:rFonts w:hint="eastAsia" w:ascii="宋体" w:hAnsi="宋体"/>
                <w:sz w:val="18"/>
                <w:szCs w:val="18"/>
              </w:rPr>
              <w:t>（4）掌握电路的基本组成，基本物理参数；</w:t>
            </w:r>
          </w:p>
          <w:p>
            <w:pPr>
              <w:adjustRightInd w:val="0"/>
              <w:snapToGrid w:val="0"/>
              <w:jc w:val="left"/>
              <w:rPr>
                <w:rFonts w:hint="eastAsia" w:ascii="宋体" w:hAnsi="宋体"/>
                <w:sz w:val="18"/>
                <w:szCs w:val="18"/>
              </w:rPr>
            </w:pPr>
            <w:r>
              <w:rPr>
                <w:rFonts w:hint="eastAsia" w:ascii="宋体" w:hAnsi="宋体"/>
                <w:sz w:val="18"/>
                <w:szCs w:val="18"/>
              </w:rPr>
              <w:t>（5）掌握电阻与电容以及连接；</w:t>
            </w:r>
          </w:p>
          <w:p>
            <w:pPr>
              <w:adjustRightInd w:val="0"/>
              <w:snapToGrid w:val="0"/>
              <w:jc w:val="left"/>
              <w:rPr>
                <w:rFonts w:hint="eastAsia" w:ascii="宋体" w:hAnsi="宋体"/>
                <w:sz w:val="18"/>
                <w:szCs w:val="18"/>
              </w:rPr>
            </w:pPr>
            <w:r>
              <w:rPr>
                <w:rFonts w:hint="eastAsia" w:ascii="宋体" w:hAnsi="宋体"/>
                <w:sz w:val="18"/>
                <w:szCs w:val="18"/>
              </w:rPr>
              <w:t>（6）掌握照明电路的安装与调试；</w:t>
            </w:r>
          </w:p>
          <w:p>
            <w:pPr>
              <w:adjustRightInd w:val="0"/>
              <w:snapToGrid w:val="0"/>
              <w:jc w:val="left"/>
              <w:rPr>
                <w:rFonts w:hint="eastAsia" w:ascii="宋体" w:hAnsi="宋体"/>
                <w:sz w:val="18"/>
                <w:szCs w:val="18"/>
              </w:rPr>
            </w:pPr>
            <w:r>
              <w:rPr>
                <w:rFonts w:hint="eastAsia" w:ascii="宋体" w:hAnsi="宋体"/>
                <w:sz w:val="18"/>
                <w:szCs w:val="18"/>
              </w:rPr>
              <w:t>（7）掌握晶闸管的应用；</w:t>
            </w:r>
          </w:p>
          <w:p>
            <w:pPr>
              <w:adjustRightInd w:val="0"/>
              <w:snapToGrid w:val="0"/>
              <w:jc w:val="left"/>
              <w:rPr>
                <w:rFonts w:hint="eastAsia" w:ascii="宋体" w:hAnsi="宋体"/>
                <w:sz w:val="18"/>
                <w:szCs w:val="18"/>
              </w:rPr>
            </w:pPr>
            <w:r>
              <w:rPr>
                <w:rFonts w:hint="eastAsia" w:ascii="宋体" w:hAnsi="宋体"/>
                <w:sz w:val="18"/>
                <w:szCs w:val="18"/>
              </w:rPr>
              <w:t>（8）掌握三相交流电路的连接和计算；</w:t>
            </w:r>
          </w:p>
          <w:p>
            <w:pPr>
              <w:adjustRightInd w:val="0"/>
              <w:snapToGrid w:val="0"/>
              <w:jc w:val="left"/>
              <w:rPr>
                <w:rFonts w:hint="eastAsia" w:ascii="宋体" w:hAnsi="宋体"/>
                <w:sz w:val="18"/>
                <w:szCs w:val="18"/>
              </w:rPr>
            </w:pPr>
            <w:r>
              <w:rPr>
                <w:rFonts w:hint="eastAsia" w:ascii="宋体" w:hAnsi="宋体"/>
                <w:sz w:val="18"/>
                <w:szCs w:val="18"/>
              </w:rPr>
              <w:t>（9）掌握交直流电机的基本工作原理和结构；</w:t>
            </w:r>
          </w:p>
          <w:p>
            <w:pPr>
              <w:adjustRightInd w:val="0"/>
              <w:snapToGrid w:val="0"/>
              <w:jc w:val="left"/>
              <w:rPr>
                <w:rFonts w:hint="eastAsia" w:ascii="宋体" w:hAnsi="宋体"/>
                <w:sz w:val="18"/>
                <w:szCs w:val="18"/>
              </w:rPr>
            </w:pPr>
            <w:r>
              <w:rPr>
                <w:rFonts w:hint="eastAsia" w:ascii="宋体" w:hAnsi="宋体"/>
                <w:sz w:val="18"/>
                <w:szCs w:val="18"/>
              </w:rPr>
              <w:t>（10）熟悉常用低压电器和常见的电气控制线路。</w:t>
            </w:r>
          </w:p>
          <w:p>
            <w:pPr>
              <w:adjustRightInd w:val="0"/>
              <w:snapToGrid w:val="0"/>
              <w:jc w:val="left"/>
              <w:rPr>
                <w:rFonts w:hint="eastAsia" w:ascii="宋体" w:hAnsi="宋体"/>
                <w:sz w:val="18"/>
                <w:szCs w:val="18"/>
              </w:rPr>
            </w:pPr>
            <w:r>
              <w:rPr>
                <w:rFonts w:hint="eastAsia" w:ascii="宋体" w:hAnsi="宋体"/>
                <w:sz w:val="18"/>
                <w:szCs w:val="18"/>
              </w:rPr>
              <w:t>（11）掌握电路基本组成、基本分析方法及其应用；</w:t>
            </w:r>
          </w:p>
        </w:tc>
        <w:tc>
          <w:tcPr>
            <w:tcW w:w="1122"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78" w:type="dxa"/>
            <w:noWrap w:val="0"/>
            <w:vAlign w:val="center"/>
          </w:tcPr>
          <w:p>
            <w:pPr>
              <w:jc w:val="left"/>
              <w:rPr>
                <w:rFonts w:hint="eastAsia" w:ascii="宋体" w:hAnsi="宋体"/>
                <w:sz w:val="18"/>
                <w:szCs w:val="18"/>
              </w:rPr>
            </w:pPr>
            <w:r>
              <w:rPr>
                <w:rFonts w:hint="eastAsia" w:ascii="宋体" w:hAnsi="宋体"/>
                <w:sz w:val="18"/>
                <w:szCs w:val="18"/>
              </w:rPr>
              <w:t>3</w:t>
            </w:r>
          </w:p>
        </w:tc>
        <w:tc>
          <w:tcPr>
            <w:tcW w:w="2106" w:type="dxa"/>
            <w:noWrap w:val="0"/>
            <w:vAlign w:val="center"/>
          </w:tcPr>
          <w:p>
            <w:pPr>
              <w:jc w:val="left"/>
              <w:rPr>
                <w:rFonts w:hint="eastAsia" w:ascii="宋体" w:hAnsi="宋体"/>
                <w:sz w:val="18"/>
                <w:szCs w:val="18"/>
              </w:rPr>
            </w:pPr>
            <w:r>
              <w:rPr>
                <w:rFonts w:hint="eastAsia" w:ascii="宋体" w:hAnsi="宋体"/>
                <w:sz w:val="18"/>
                <w:szCs w:val="18"/>
              </w:rPr>
              <w:t>电气工程识图</w:t>
            </w:r>
          </w:p>
        </w:tc>
        <w:tc>
          <w:tcPr>
            <w:tcW w:w="1275"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1109213</w:t>
            </w:r>
          </w:p>
        </w:tc>
        <w:tc>
          <w:tcPr>
            <w:tcW w:w="4820" w:type="dxa"/>
            <w:noWrap w:val="0"/>
            <w:vAlign w:val="center"/>
          </w:tcPr>
          <w:p>
            <w:pPr>
              <w:adjustRightInd w:val="0"/>
              <w:snapToGrid w:val="0"/>
              <w:jc w:val="left"/>
              <w:rPr>
                <w:rFonts w:ascii="宋体" w:hAnsi="宋体"/>
                <w:sz w:val="18"/>
                <w:szCs w:val="18"/>
              </w:rPr>
            </w:pPr>
            <w:r>
              <w:rPr>
                <w:rFonts w:hint="eastAsia" w:ascii="宋体" w:hAnsi="宋体"/>
                <w:sz w:val="18"/>
                <w:szCs w:val="18"/>
              </w:rPr>
              <w:t>能力</w:t>
            </w:r>
            <w:r>
              <w:rPr>
                <w:rFonts w:ascii="宋体" w:hAnsi="宋体"/>
                <w:sz w:val="18"/>
                <w:szCs w:val="18"/>
              </w:rPr>
              <w:t>目标：</w:t>
            </w:r>
          </w:p>
          <w:p>
            <w:pPr>
              <w:adjustRightInd w:val="0"/>
              <w:snapToGrid w:val="0"/>
              <w:jc w:val="left"/>
              <w:rPr>
                <w:rFonts w:hint="eastAsia"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提高学生</w:t>
            </w:r>
            <w:r>
              <w:rPr>
                <w:rFonts w:ascii="宋体" w:hAnsi="宋体"/>
                <w:sz w:val="18"/>
                <w:szCs w:val="18"/>
              </w:rPr>
              <w:t>的专业素养、创新能力和实践能力</w:t>
            </w:r>
            <w:r>
              <w:rPr>
                <w:rFonts w:hint="eastAsia" w:ascii="宋体" w:hAnsi="宋体"/>
                <w:sz w:val="18"/>
                <w:szCs w:val="18"/>
              </w:rPr>
              <w:t>；</w:t>
            </w:r>
          </w:p>
          <w:p>
            <w:pPr>
              <w:adjustRightInd w:val="0"/>
              <w:snapToGrid w:val="0"/>
              <w:jc w:val="left"/>
              <w:rPr>
                <w:rFonts w:hint="eastAsia"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具有实用</w:t>
            </w:r>
            <w:r>
              <w:rPr>
                <w:rFonts w:ascii="宋体" w:hAnsi="宋体"/>
                <w:sz w:val="18"/>
                <w:szCs w:val="18"/>
              </w:rPr>
              <w:t>建筑图、电气图的设计制作方法。</w:t>
            </w:r>
          </w:p>
          <w:p>
            <w:pPr>
              <w:adjustRightInd w:val="0"/>
              <w:snapToGrid w:val="0"/>
              <w:jc w:val="left"/>
              <w:rPr>
                <w:rFonts w:ascii="宋体" w:hAnsi="宋体"/>
                <w:sz w:val="18"/>
                <w:szCs w:val="18"/>
              </w:rPr>
            </w:pPr>
            <w:r>
              <w:rPr>
                <w:rFonts w:hint="eastAsia" w:ascii="宋体" w:hAnsi="宋体"/>
                <w:sz w:val="18"/>
                <w:szCs w:val="18"/>
              </w:rPr>
              <w:t>知识目标</w:t>
            </w:r>
            <w:r>
              <w:rPr>
                <w:rFonts w:ascii="宋体" w:hAnsi="宋体"/>
                <w:sz w:val="18"/>
                <w:szCs w:val="18"/>
              </w:rPr>
              <w:t>：</w:t>
            </w:r>
          </w:p>
          <w:p>
            <w:pPr>
              <w:adjustRightInd w:val="0"/>
              <w:snapToGrid w:val="0"/>
              <w:jc w:val="lef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了解</w:t>
            </w:r>
            <w:r>
              <w:rPr>
                <w:rFonts w:ascii="宋体" w:hAnsi="宋体"/>
                <w:sz w:val="18"/>
                <w:szCs w:val="18"/>
              </w:rPr>
              <w:t>有关工程</w:t>
            </w:r>
            <w:r>
              <w:rPr>
                <w:rFonts w:hint="eastAsia" w:ascii="宋体" w:hAnsi="宋体"/>
                <w:sz w:val="18"/>
                <w:szCs w:val="18"/>
              </w:rPr>
              <w:t>制图</w:t>
            </w:r>
            <w:r>
              <w:rPr>
                <w:rFonts w:ascii="宋体" w:hAnsi="宋体"/>
                <w:sz w:val="18"/>
                <w:szCs w:val="18"/>
              </w:rPr>
              <w:t>与识图的基本理论与知识；</w:t>
            </w:r>
          </w:p>
          <w:p>
            <w:pPr>
              <w:adjustRightInd w:val="0"/>
              <w:snapToGrid w:val="0"/>
              <w:jc w:val="left"/>
              <w:rPr>
                <w:rFonts w:hint="eastAsia" w:ascii="宋体" w:hAnsi="宋体"/>
                <w:sz w:val="18"/>
                <w:szCs w:val="18"/>
              </w:rPr>
            </w:pPr>
            <w:r>
              <w:rPr>
                <w:rFonts w:hint="eastAsia" w:ascii="宋体" w:hAnsi="宋体"/>
                <w:sz w:val="18"/>
                <w:szCs w:val="18"/>
              </w:rPr>
              <w:t>（2）</w:t>
            </w:r>
            <w:r>
              <w:rPr>
                <w:rFonts w:ascii="宋体" w:hAnsi="宋体"/>
                <w:sz w:val="18"/>
                <w:szCs w:val="18"/>
              </w:rPr>
              <w:t>掌握</w:t>
            </w:r>
            <w:r>
              <w:rPr>
                <w:rFonts w:hint="eastAsia" w:ascii="宋体" w:hAnsi="宋体"/>
                <w:sz w:val="18"/>
                <w:szCs w:val="18"/>
              </w:rPr>
              <w:t>设计</w:t>
            </w:r>
            <w:r>
              <w:rPr>
                <w:rFonts w:ascii="宋体" w:hAnsi="宋体"/>
                <w:sz w:val="18"/>
                <w:szCs w:val="18"/>
              </w:rPr>
              <w:t>制作方法。</w:t>
            </w:r>
          </w:p>
          <w:p>
            <w:pPr>
              <w:adjustRightInd w:val="0"/>
              <w:snapToGrid w:val="0"/>
              <w:jc w:val="left"/>
              <w:rPr>
                <w:rFonts w:hint="eastAsia" w:ascii="宋体" w:hAnsi="宋体"/>
                <w:sz w:val="18"/>
                <w:szCs w:val="18"/>
              </w:rPr>
            </w:pPr>
            <w:r>
              <w:rPr>
                <w:rFonts w:hint="eastAsia" w:ascii="宋体" w:hAnsi="宋体"/>
                <w:sz w:val="18"/>
                <w:szCs w:val="18"/>
              </w:rPr>
              <w:t>课程内容</w:t>
            </w:r>
            <w:r>
              <w:rPr>
                <w:rFonts w:ascii="宋体" w:hAnsi="宋体"/>
                <w:sz w:val="18"/>
                <w:szCs w:val="18"/>
              </w:rPr>
              <w:t>：</w:t>
            </w:r>
            <w:r>
              <w:rPr>
                <w:rFonts w:hint="eastAsia" w:ascii="宋体" w:hAnsi="宋体"/>
                <w:sz w:val="18"/>
                <w:szCs w:val="18"/>
              </w:rPr>
              <w:t>制图仪器</w:t>
            </w:r>
            <w:r>
              <w:rPr>
                <w:rFonts w:ascii="宋体" w:hAnsi="宋体"/>
                <w:sz w:val="18"/>
                <w:szCs w:val="18"/>
              </w:rPr>
              <w:t>与用品、基本制图标准、</w:t>
            </w:r>
            <w:r>
              <w:rPr>
                <w:rFonts w:hint="eastAsia" w:ascii="宋体" w:hAnsi="宋体"/>
                <w:sz w:val="18"/>
                <w:szCs w:val="18"/>
              </w:rPr>
              <w:t>绘图</w:t>
            </w:r>
            <w:r>
              <w:rPr>
                <w:rFonts w:ascii="宋体" w:hAnsi="宋体"/>
                <w:sz w:val="18"/>
                <w:szCs w:val="18"/>
              </w:rPr>
              <w:t>步骤与方法、几何作图、</w:t>
            </w:r>
            <w:r>
              <w:rPr>
                <w:rFonts w:hint="eastAsia" w:ascii="宋体" w:hAnsi="宋体"/>
                <w:sz w:val="18"/>
                <w:szCs w:val="18"/>
              </w:rPr>
              <w:t>投影</w:t>
            </w:r>
            <w:r>
              <w:rPr>
                <w:rFonts w:ascii="宋体" w:hAnsi="宋体"/>
                <w:sz w:val="18"/>
                <w:szCs w:val="18"/>
              </w:rPr>
              <w:t>的基本知识、轴测投影、</w:t>
            </w:r>
            <w:r>
              <w:rPr>
                <w:rFonts w:hint="eastAsia" w:ascii="宋体" w:hAnsi="宋体"/>
                <w:sz w:val="18"/>
                <w:szCs w:val="18"/>
              </w:rPr>
              <w:t>剖面图</w:t>
            </w:r>
            <w:r>
              <w:rPr>
                <w:rFonts w:ascii="宋体" w:hAnsi="宋体"/>
                <w:sz w:val="18"/>
                <w:szCs w:val="18"/>
              </w:rPr>
              <w:t>与断面图</w:t>
            </w:r>
            <w:r>
              <w:rPr>
                <w:rFonts w:hint="eastAsia" w:ascii="宋体" w:hAnsi="宋体"/>
                <w:sz w:val="18"/>
                <w:szCs w:val="18"/>
              </w:rPr>
              <w:t>、</w:t>
            </w:r>
            <w:r>
              <w:rPr>
                <w:rFonts w:ascii="宋体" w:hAnsi="宋体"/>
                <w:sz w:val="18"/>
                <w:szCs w:val="18"/>
              </w:rPr>
              <w:t>建筑工程施工图</w:t>
            </w:r>
            <w:r>
              <w:rPr>
                <w:rFonts w:hint="eastAsia" w:ascii="宋体" w:hAnsi="宋体"/>
                <w:sz w:val="18"/>
                <w:szCs w:val="18"/>
              </w:rPr>
              <w:t>、</w:t>
            </w:r>
            <w:r>
              <w:rPr>
                <w:rFonts w:ascii="宋体" w:hAnsi="宋体"/>
                <w:sz w:val="18"/>
                <w:szCs w:val="18"/>
              </w:rPr>
              <w:t>结构施工图、设备施工图。</w:t>
            </w:r>
          </w:p>
        </w:tc>
        <w:tc>
          <w:tcPr>
            <w:tcW w:w="1122"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78" w:type="dxa"/>
            <w:noWrap w:val="0"/>
            <w:vAlign w:val="center"/>
          </w:tcPr>
          <w:p>
            <w:pPr>
              <w:jc w:val="left"/>
              <w:rPr>
                <w:rFonts w:hint="eastAsia" w:ascii="宋体" w:hAnsi="宋体"/>
                <w:sz w:val="18"/>
                <w:szCs w:val="18"/>
              </w:rPr>
            </w:pPr>
            <w:r>
              <w:rPr>
                <w:rFonts w:hint="eastAsia" w:ascii="宋体" w:hAnsi="宋体"/>
                <w:sz w:val="18"/>
                <w:szCs w:val="18"/>
              </w:rPr>
              <w:t>4</w:t>
            </w:r>
          </w:p>
        </w:tc>
        <w:tc>
          <w:tcPr>
            <w:tcW w:w="2106" w:type="dxa"/>
            <w:noWrap w:val="0"/>
            <w:vAlign w:val="center"/>
          </w:tcPr>
          <w:p>
            <w:pPr>
              <w:jc w:val="left"/>
              <w:rPr>
                <w:rFonts w:hint="eastAsia" w:ascii="宋体" w:hAnsi="宋体"/>
                <w:sz w:val="18"/>
                <w:szCs w:val="18"/>
              </w:rPr>
            </w:pPr>
            <w:r>
              <w:rPr>
                <w:rFonts w:hint="eastAsia" w:ascii="宋体" w:hAnsi="宋体"/>
                <w:sz w:val="18"/>
                <w:szCs w:val="18"/>
              </w:rPr>
              <w:t>工程力学</w:t>
            </w:r>
          </w:p>
        </w:tc>
        <w:tc>
          <w:tcPr>
            <w:tcW w:w="1275" w:type="dxa"/>
            <w:noWrap w:val="0"/>
            <w:vAlign w:val="center"/>
          </w:tcPr>
          <w:p>
            <w:pPr>
              <w:adjustRightInd w:val="0"/>
              <w:snapToGrid w:val="0"/>
              <w:jc w:val="left"/>
              <w:rPr>
                <w:rFonts w:hint="eastAsia" w:ascii="宋体" w:hAnsi="宋体"/>
                <w:sz w:val="18"/>
                <w:szCs w:val="18"/>
              </w:rPr>
            </w:pPr>
            <w:r>
              <w:rPr>
                <w:rFonts w:ascii="宋体" w:hAnsi="宋体"/>
                <w:color w:val="000000"/>
                <w:kern w:val="0"/>
                <w:sz w:val="18"/>
                <w:szCs w:val="18"/>
              </w:rPr>
              <w:t>1108230</w:t>
            </w:r>
          </w:p>
        </w:tc>
        <w:tc>
          <w:tcPr>
            <w:tcW w:w="4820" w:type="dxa"/>
            <w:noWrap w:val="0"/>
            <w:vAlign w:val="center"/>
          </w:tcPr>
          <w:p>
            <w:pPr>
              <w:adjustRightInd w:val="0"/>
              <w:snapToGrid w:val="0"/>
              <w:jc w:val="left"/>
              <w:rPr>
                <w:rFonts w:ascii="宋体" w:hAnsi="宋体"/>
                <w:sz w:val="18"/>
                <w:szCs w:val="18"/>
              </w:rPr>
            </w:pPr>
            <w:r>
              <w:rPr>
                <w:rFonts w:hint="eastAsia" w:ascii="宋体" w:hAnsi="宋体"/>
                <w:sz w:val="18"/>
                <w:szCs w:val="18"/>
              </w:rPr>
              <w:t>能力</w:t>
            </w:r>
            <w:r>
              <w:rPr>
                <w:rFonts w:ascii="宋体" w:hAnsi="宋体"/>
                <w:sz w:val="18"/>
                <w:szCs w:val="18"/>
              </w:rPr>
              <w:t>目标：</w:t>
            </w:r>
          </w:p>
          <w:p>
            <w:pPr>
              <w:adjustRightInd w:val="0"/>
              <w:snapToGrid w:val="0"/>
              <w:jc w:val="left"/>
              <w:rPr>
                <w:rFonts w:ascii="宋体" w:hAnsi="宋体"/>
                <w:sz w:val="18"/>
                <w:szCs w:val="18"/>
              </w:rPr>
            </w:pPr>
            <w:r>
              <w:rPr>
                <w:rFonts w:hint="eastAsia" w:ascii="宋体" w:hAnsi="宋体"/>
                <w:sz w:val="18"/>
                <w:szCs w:val="18"/>
              </w:rPr>
              <w:t>（1）能利用静力平衡方程计算工程构造的支座反力和内力；</w:t>
            </w:r>
            <w:r>
              <w:rPr>
                <w:rFonts w:ascii="宋体" w:hAnsi="宋体"/>
                <w:sz w:val="18"/>
                <w:szCs w:val="18"/>
              </w:rPr>
              <w:t>  </w:t>
            </w:r>
            <w:r>
              <w:rPr>
                <w:rFonts w:hint="eastAsia" w:ascii="宋体" w:hAnsi="宋体"/>
                <w:sz w:val="18"/>
                <w:szCs w:val="18"/>
              </w:rPr>
              <w:t>（2）能根据内力计算方法判断工程构造的危险截面；</w:t>
            </w:r>
            <w:r>
              <w:rPr>
                <w:rFonts w:ascii="宋体" w:hAnsi="宋体"/>
                <w:sz w:val="18"/>
                <w:szCs w:val="18"/>
              </w:rPr>
              <w:t>  </w:t>
            </w:r>
          </w:p>
          <w:p>
            <w:pPr>
              <w:adjustRightInd w:val="0"/>
              <w:snapToGrid w:val="0"/>
              <w:jc w:val="left"/>
              <w:rPr>
                <w:rFonts w:ascii="宋体" w:hAnsi="宋体"/>
                <w:sz w:val="18"/>
                <w:szCs w:val="18"/>
              </w:rPr>
            </w:pPr>
            <w:r>
              <w:rPr>
                <w:rFonts w:hint="eastAsia" w:ascii="宋体" w:hAnsi="宋体"/>
                <w:sz w:val="18"/>
                <w:szCs w:val="18"/>
              </w:rPr>
              <w:t>（3）能对工程构造进展承载力的分析和计算；</w:t>
            </w:r>
            <w:r>
              <w:rPr>
                <w:rFonts w:ascii="宋体" w:hAnsi="宋体"/>
                <w:sz w:val="18"/>
                <w:szCs w:val="18"/>
              </w:rPr>
              <w:t>   </w:t>
            </w:r>
          </w:p>
          <w:p>
            <w:pPr>
              <w:adjustRightInd w:val="0"/>
              <w:snapToGrid w:val="0"/>
              <w:jc w:val="left"/>
              <w:rPr>
                <w:rFonts w:ascii="宋体" w:hAnsi="宋体"/>
                <w:sz w:val="18"/>
                <w:szCs w:val="18"/>
              </w:rPr>
            </w:pPr>
            <w:r>
              <w:rPr>
                <w:rFonts w:hint="eastAsia" w:ascii="宋体" w:hAnsi="宋体"/>
                <w:sz w:val="18"/>
                <w:szCs w:val="18"/>
              </w:rPr>
              <w:t>（4）能根据构造特点合理布置荷载；</w:t>
            </w:r>
            <w:r>
              <w:rPr>
                <w:rFonts w:ascii="宋体" w:hAnsi="宋体"/>
                <w:sz w:val="18"/>
                <w:szCs w:val="18"/>
              </w:rPr>
              <w:t> </w:t>
            </w:r>
          </w:p>
          <w:p>
            <w:pPr>
              <w:adjustRightInd w:val="0"/>
              <w:snapToGrid w:val="0"/>
              <w:jc w:val="left"/>
              <w:rPr>
                <w:rFonts w:ascii="宋体" w:hAnsi="宋体"/>
                <w:sz w:val="18"/>
                <w:szCs w:val="18"/>
              </w:rPr>
            </w:pPr>
            <w:r>
              <w:rPr>
                <w:rFonts w:hint="eastAsia" w:ascii="宋体" w:hAnsi="宋体"/>
                <w:sz w:val="18"/>
                <w:szCs w:val="18"/>
              </w:rPr>
              <w:t>（5）能对工程构造进展材料、截面形状和尺寸的设计；</w:t>
            </w:r>
            <w:r>
              <w:rPr>
                <w:rFonts w:ascii="宋体" w:hAnsi="宋体"/>
                <w:sz w:val="18"/>
                <w:szCs w:val="18"/>
              </w:rPr>
              <w:t> </w:t>
            </w:r>
          </w:p>
          <w:p>
            <w:pPr>
              <w:adjustRightInd w:val="0"/>
              <w:snapToGrid w:val="0"/>
              <w:jc w:val="left"/>
              <w:rPr>
                <w:rFonts w:ascii="宋体" w:hAnsi="宋体"/>
                <w:sz w:val="18"/>
                <w:szCs w:val="18"/>
              </w:rPr>
            </w:pPr>
            <w:r>
              <w:rPr>
                <w:rFonts w:hint="eastAsia" w:ascii="宋体" w:hAnsi="宋体"/>
                <w:sz w:val="18"/>
                <w:szCs w:val="18"/>
              </w:rPr>
              <w:t>（6）能对工程构造的进展强度、刚度和稳定性校核</w:t>
            </w:r>
            <w:r>
              <w:rPr>
                <w:rFonts w:ascii="宋体" w:hAnsi="宋体"/>
                <w:sz w:val="18"/>
                <w:szCs w:val="18"/>
              </w:rPr>
              <w:t>.</w:t>
            </w:r>
          </w:p>
          <w:p>
            <w:pPr>
              <w:adjustRightInd w:val="0"/>
              <w:snapToGrid w:val="0"/>
              <w:jc w:val="left"/>
              <w:rPr>
                <w:rFonts w:ascii="宋体" w:hAnsi="宋体"/>
                <w:sz w:val="18"/>
                <w:szCs w:val="18"/>
              </w:rPr>
            </w:pPr>
            <w:r>
              <w:rPr>
                <w:rFonts w:hint="eastAsia" w:ascii="宋体" w:hAnsi="宋体"/>
                <w:sz w:val="18"/>
                <w:szCs w:val="18"/>
              </w:rPr>
              <w:t>知识</w:t>
            </w:r>
            <w:r>
              <w:rPr>
                <w:rFonts w:ascii="宋体" w:hAnsi="宋体"/>
                <w:sz w:val="18"/>
                <w:szCs w:val="18"/>
              </w:rPr>
              <w:t>目标：</w:t>
            </w:r>
          </w:p>
          <w:p>
            <w:pPr>
              <w:adjustRightInd w:val="0"/>
              <w:snapToGrid w:val="0"/>
              <w:jc w:val="left"/>
              <w:rPr>
                <w:rFonts w:ascii="宋体" w:hAnsi="宋体"/>
                <w:sz w:val="18"/>
                <w:szCs w:val="18"/>
              </w:rPr>
            </w:pPr>
            <w:r>
              <w:rPr>
                <w:rFonts w:hint="eastAsia" w:ascii="宋体" w:hAnsi="宋体"/>
                <w:sz w:val="18"/>
                <w:szCs w:val="18"/>
              </w:rPr>
              <w:t>（1）掌握工程力学的研究对象，研究方法；</w:t>
            </w:r>
            <w:r>
              <w:rPr>
                <w:rFonts w:ascii="宋体" w:hAnsi="宋体"/>
                <w:sz w:val="18"/>
                <w:szCs w:val="18"/>
              </w:rPr>
              <w:t> </w:t>
            </w:r>
          </w:p>
          <w:p>
            <w:pPr>
              <w:adjustRightInd w:val="0"/>
              <w:snapToGrid w:val="0"/>
              <w:jc w:val="left"/>
              <w:rPr>
                <w:rFonts w:ascii="宋体" w:hAnsi="宋体"/>
                <w:sz w:val="18"/>
                <w:szCs w:val="18"/>
              </w:rPr>
            </w:pPr>
            <w:r>
              <w:rPr>
                <w:rFonts w:hint="eastAsia" w:ascii="宋体" w:hAnsi="宋体"/>
                <w:sz w:val="18"/>
                <w:szCs w:val="18"/>
              </w:rPr>
              <w:t>（2）掌握一般构件的受力分析，受力图的绘制方法；</w:t>
            </w:r>
            <w:r>
              <w:rPr>
                <w:rFonts w:ascii="宋体" w:hAnsi="宋体"/>
                <w:sz w:val="18"/>
                <w:szCs w:val="18"/>
              </w:rPr>
              <w:t> </w:t>
            </w:r>
          </w:p>
          <w:p>
            <w:pPr>
              <w:adjustRightInd w:val="0"/>
              <w:snapToGrid w:val="0"/>
              <w:jc w:val="left"/>
              <w:rPr>
                <w:rFonts w:ascii="宋体" w:hAnsi="宋体"/>
                <w:sz w:val="18"/>
                <w:szCs w:val="18"/>
              </w:rPr>
            </w:pPr>
            <w:r>
              <w:rPr>
                <w:rFonts w:hint="eastAsia" w:ascii="宋体" w:hAnsi="宋体"/>
                <w:sz w:val="18"/>
                <w:szCs w:val="18"/>
              </w:rPr>
              <w:t>（3）纯熟掌握平面力系的平衡原理、平衡方程和计算方法；</w:t>
            </w:r>
            <w:r>
              <w:rPr>
                <w:rFonts w:ascii="宋体" w:hAnsi="宋体"/>
                <w:sz w:val="18"/>
                <w:szCs w:val="18"/>
              </w:rPr>
              <w:t> </w:t>
            </w:r>
            <w:r>
              <w:rPr>
                <w:rFonts w:hint="eastAsia" w:ascii="宋体" w:hAnsi="宋体"/>
                <w:sz w:val="18"/>
                <w:szCs w:val="18"/>
              </w:rPr>
              <w:t>（4）掌握拉压、剪切、和弯曲等根本变形的概念和内力计算；</w:t>
            </w:r>
            <w:r>
              <w:rPr>
                <w:rFonts w:ascii="宋体" w:hAnsi="宋体"/>
                <w:sz w:val="18"/>
                <w:szCs w:val="18"/>
              </w:rPr>
              <w:t> </w:t>
            </w:r>
          </w:p>
          <w:p>
            <w:pPr>
              <w:adjustRightInd w:val="0"/>
              <w:snapToGrid w:val="0"/>
              <w:jc w:val="left"/>
              <w:rPr>
                <w:rFonts w:ascii="宋体" w:hAnsi="宋体"/>
                <w:sz w:val="18"/>
                <w:szCs w:val="18"/>
              </w:rPr>
            </w:pPr>
            <w:r>
              <w:rPr>
                <w:rFonts w:hint="eastAsia" w:ascii="宋体" w:hAnsi="宋体"/>
                <w:sz w:val="18"/>
                <w:szCs w:val="18"/>
              </w:rPr>
              <w:t>（5）纯熟掌握在不同变形情况下，杆件强度、刚度和稳定性的概念与计算；</w:t>
            </w:r>
            <w:r>
              <w:rPr>
                <w:rFonts w:ascii="宋体" w:hAnsi="宋体"/>
                <w:sz w:val="18"/>
                <w:szCs w:val="18"/>
              </w:rPr>
              <w:t> </w:t>
            </w:r>
          </w:p>
          <w:p>
            <w:pPr>
              <w:adjustRightInd w:val="0"/>
              <w:snapToGrid w:val="0"/>
              <w:jc w:val="left"/>
              <w:rPr>
                <w:rFonts w:hint="eastAsia" w:ascii="宋体" w:hAnsi="宋体"/>
                <w:sz w:val="18"/>
                <w:szCs w:val="18"/>
              </w:rPr>
            </w:pPr>
            <w:r>
              <w:rPr>
                <w:rFonts w:hint="eastAsia" w:ascii="宋体" w:hAnsi="宋体"/>
                <w:sz w:val="18"/>
                <w:szCs w:val="18"/>
              </w:rPr>
              <w:t>（6）纯熟掌握材料应力分析方法及材料力学实验的根本知识。</w:t>
            </w:r>
          </w:p>
        </w:tc>
        <w:tc>
          <w:tcPr>
            <w:tcW w:w="1122"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78" w:type="dxa"/>
            <w:noWrap w:val="0"/>
            <w:vAlign w:val="center"/>
          </w:tcPr>
          <w:p>
            <w:pPr>
              <w:jc w:val="left"/>
              <w:rPr>
                <w:rFonts w:hint="eastAsia" w:ascii="宋体" w:hAnsi="宋体"/>
                <w:sz w:val="18"/>
                <w:szCs w:val="18"/>
              </w:rPr>
            </w:pPr>
            <w:r>
              <w:rPr>
                <w:rFonts w:hint="eastAsia" w:ascii="宋体" w:hAnsi="宋体"/>
                <w:sz w:val="18"/>
                <w:szCs w:val="18"/>
              </w:rPr>
              <w:t>5</w:t>
            </w:r>
          </w:p>
        </w:tc>
        <w:tc>
          <w:tcPr>
            <w:tcW w:w="2106" w:type="dxa"/>
            <w:noWrap w:val="0"/>
            <w:vAlign w:val="center"/>
          </w:tcPr>
          <w:p>
            <w:pPr>
              <w:jc w:val="left"/>
              <w:rPr>
                <w:rFonts w:hint="eastAsia" w:ascii="宋体" w:hAnsi="宋体"/>
                <w:sz w:val="18"/>
                <w:szCs w:val="18"/>
              </w:rPr>
            </w:pPr>
            <w:r>
              <w:rPr>
                <w:rFonts w:hint="eastAsia" w:ascii="宋体" w:hAnsi="宋体"/>
                <w:sz w:val="18"/>
                <w:szCs w:val="18"/>
              </w:rPr>
              <w:t>液压气动技术应用</w:t>
            </w:r>
            <w:r>
              <w:rPr>
                <w:rFonts w:hint="eastAsia" w:ascii="宋体" w:hAnsi="宋体" w:cs="宋体"/>
                <w:color w:val="000000"/>
                <w:kern w:val="0"/>
                <w:sz w:val="18"/>
                <w:szCs w:val="18"/>
              </w:rPr>
              <w:t>（一体化教学）</w:t>
            </w:r>
          </w:p>
        </w:tc>
        <w:tc>
          <w:tcPr>
            <w:tcW w:w="1275"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1108215</w:t>
            </w:r>
          </w:p>
        </w:tc>
        <w:tc>
          <w:tcPr>
            <w:tcW w:w="4820" w:type="dxa"/>
            <w:noWrap w:val="0"/>
            <w:vAlign w:val="center"/>
          </w:tcPr>
          <w:p>
            <w:pPr>
              <w:adjustRightInd w:val="0"/>
              <w:snapToGrid w:val="0"/>
              <w:jc w:val="left"/>
              <w:rPr>
                <w:rFonts w:ascii="宋体" w:hAnsi="宋体"/>
                <w:sz w:val="18"/>
                <w:szCs w:val="18"/>
              </w:rPr>
            </w:pPr>
            <w:r>
              <w:rPr>
                <w:rFonts w:hint="eastAsia" w:ascii="宋体" w:hAnsi="宋体"/>
                <w:sz w:val="18"/>
                <w:szCs w:val="18"/>
              </w:rPr>
              <w:t>能力</w:t>
            </w:r>
            <w:r>
              <w:rPr>
                <w:rFonts w:ascii="宋体" w:hAnsi="宋体"/>
                <w:sz w:val="18"/>
                <w:szCs w:val="18"/>
              </w:rPr>
              <w:t>目标：</w:t>
            </w:r>
          </w:p>
          <w:p>
            <w:pPr>
              <w:adjustRightInd w:val="0"/>
              <w:snapToGrid w:val="0"/>
              <w:jc w:val="left"/>
              <w:rPr>
                <w:rFonts w:hint="eastAsia" w:ascii="宋体" w:hAnsi="宋体"/>
                <w:sz w:val="18"/>
                <w:szCs w:val="18"/>
              </w:rPr>
            </w:pPr>
            <w:r>
              <w:rPr>
                <w:rFonts w:hint="eastAsia" w:ascii="宋体" w:hAnsi="宋体"/>
                <w:sz w:val="18"/>
                <w:szCs w:val="18"/>
              </w:rPr>
              <w:t>（1）能够完成机械液压与气压传动系统正常使用和常见故障的诊断；</w:t>
            </w:r>
          </w:p>
          <w:p>
            <w:pPr>
              <w:adjustRightInd w:val="0"/>
              <w:snapToGrid w:val="0"/>
              <w:jc w:val="left"/>
              <w:rPr>
                <w:rFonts w:hint="eastAsia" w:ascii="宋体" w:hAnsi="宋体"/>
                <w:sz w:val="18"/>
                <w:szCs w:val="18"/>
              </w:rPr>
            </w:pPr>
            <w:r>
              <w:rPr>
                <w:rFonts w:hint="eastAsia" w:ascii="宋体" w:hAnsi="宋体"/>
                <w:sz w:val="18"/>
                <w:szCs w:val="18"/>
              </w:rPr>
              <w:t>（2）为能够进行液压设备的使用和常见的诊断奠定基础。</w:t>
            </w:r>
          </w:p>
          <w:p>
            <w:pPr>
              <w:adjustRightInd w:val="0"/>
              <w:snapToGrid w:val="0"/>
              <w:jc w:val="left"/>
              <w:rPr>
                <w:rFonts w:ascii="宋体" w:hAnsi="宋体"/>
                <w:sz w:val="18"/>
                <w:szCs w:val="18"/>
              </w:rPr>
            </w:pPr>
            <w:r>
              <w:rPr>
                <w:rFonts w:hint="eastAsia" w:ascii="宋体" w:hAnsi="宋体"/>
                <w:sz w:val="18"/>
                <w:szCs w:val="18"/>
              </w:rPr>
              <w:t>知识</w:t>
            </w:r>
            <w:r>
              <w:rPr>
                <w:rFonts w:ascii="宋体" w:hAnsi="宋体"/>
                <w:sz w:val="18"/>
                <w:szCs w:val="18"/>
              </w:rPr>
              <w:t>目标：</w:t>
            </w:r>
            <w:r>
              <w:rPr>
                <w:rFonts w:hint="eastAsia" w:ascii="宋体" w:hAnsi="宋体"/>
                <w:sz w:val="18"/>
                <w:szCs w:val="18"/>
              </w:rPr>
              <w:t>了解液压与气压传动理论基础，掌握液压气压元器件，气压系统的工作原理及应用。</w:t>
            </w:r>
          </w:p>
          <w:p>
            <w:pPr>
              <w:adjustRightInd w:val="0"/>
              <w:snapToGrid w:val="0"/>
              <w:jc w:val="left"/>
              <w:rPr>
                <w:rFonts w:hint="eastAsia" w:ascii="宋体" w:hAnsi="宋体"/>
                <w:sz w:val="18"/>
                <w:szCs w:val="18"/>
              </w:rPr>
            </w:pPr>
            <w:r>
              <w:rPr>
                <w:rFonts w:hint="eastAsia" w:ascii="宋体" w:hAnsi="宋体"/>
                <w:sz w:val="18"/>
                <w:szCs w:val="18"/>
              </w:rPr>
              <w:t>课程</w:t>
            </w:r>
            <w:r>
              <w:rPr>
                <w:rFonts w:ascii="宋体" w:hAnsi="宋体"/>
                <w:sz w:val="18"/>
                <w:szCs w:val="18"/>
              </w:rPr>
              <w:t>内容：</w:t>
            </w:r>
            <w:r>
              <w:rPr>
                <w:rFonts w:hint="eastAsia" w:ascii="宋体" w:hAnsi="宋体"/>
                <w:sz w:val="18"/>
                <w:szCs w:val="18"/>
              </w:rPr>
              <w:t>液压传动基本理论及分析、液压元件分析、液压控制元件与基本回路分析、典型液压系统分析与维护、气压元件分析、气压回路分析与系统维护。</w:t>
            </w:r>
          </w:p>
        </w:tc>
        <w:tc>
          <w:tcPr>
            <w:tcW w:w="1122"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78" w:type="dxa"/>
            <w:noWrap w:val="0"/>
            <w:vAlign w:val="center"/>
          </w:tcPr>
          <w:p>
            <w:pPr>
              <w:jc w:val="left"/>
              <w:rPr>
                <w:rFonts w:hint="eastAsia" w:ascii="宋体" w:hAnsi="宋体"/>
                <w:sz w:val="18"/>
                <w:szCs w:val="18"/>
              </w:rPr>
            </w:pPr>
            <w:r>
              <w:rPr>
                <w:rFonts w:hint="eastAsia" w:ascii="宋体" w:hAnsi="宋体"/>
                <w:sz w:val="18"/>
                <w:szCs w:val="18"/>
              </w:rPr>
              <w:t>6</w:t>
            </w:r>
          </w:p>
        </w:tc>
        <w:tc>
          <w:tcPr>
            <w:tcW w:w="2106" w:type="dxa"/>
            <w:noWrap w:val="0"/>
            <w:vAlign w:val="center"/>
          </w:tcPr>
          <w:p>
            <w:pPr>
              <w:jc w:val="left"/>
              <w:rPr>
                <w:rFonts w:hint="eastAsia" w:ascii="宋体" w:hAnsi="宋体"/>
                <w:sz w:val="18"/>
                <w:szCs w:val="18"/>
              </w:rPr>
            </w:pPr>
            <w:r>
              <w:rPr>
                <w:rFonts w:hint="eastAsia" w:ascii="宋体" w:hAnsi="宋体"/>
                <w:sz w:val="18"/>
                <w:szCs w:val="18"/>
              </w:rPr>
              <w:t>金属工艺学</w:t>
            </w:r>
          </w:p>
        </w:tc>
        <w:tc>
          <w:tcPr>
            <w:tcW w:w="1275"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1108212</w:t>
            </w:r>
          </w:p>
        </w:tc>
        <w:tc>
          <w:tcPr>
            <w:tcW w:w="4820"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能力</w:t>
            </w:r>
            <w:r>
              <w:rPr>
                <w:rFonts w:ascii="宋体" w:hAnsi="宋体"/>
                <w:sz w:val="18"/>
                <w:szCs w:val="18"/>
              </w:rPr>
              <w:t>目标：</w:t>
            </w:r>
          </w:p>
          <w:p>
            <w:pPr>
              <w:adjustRightInd w:val="0"/>
              <w:snapToGrid w:val="0"/>
              <w:jc w:val="left"/>
              <w:rPr>
                <w:rFonts w:hint="eastAsia" w:ascii="宋体" w:hAnsi="宋体"/>
                <w:sz w:val="18"/>
                <w:szCs w:val="18"/>
              </w:rPr>
            </w:pPr>
            <w:r>
              <w:rPr>
                <w:rFonts w:hint="eastAsia" w:ascii="宋体" w:hAnsi="宋体"/>
                <w:sz w:val="18"/>
                <w:szCs w:val="18"/>
              </w:rPr>
              <w:t>（1）具有根据零件的使用要求选择零件材料的能力； </w:t>
            </w:r>
          </w:p>
          <w:p>
            <w:pPr>
              <w:adjustRightInd w:val="0"/>
              <w:snapToGrid w:val="0"/>
              <w:jc w:val="left"/>
              <w:rPr>
                <w:rFonts w:hint="eastAsia" w:ascii="宋体" w:hAnsi="宋体"/>
                <w:sz w:val="18"/>
                <w:szCs w:val="18"/>
              </w:rPr>
            </w:pPr>
            <w:r>
              <w:rPr>
                <w:rFonts w:hint="eastAsia" w:ascii="宋体" w:hAnsi="宋体"/>
                <w:sz w:val="18"/>
                <w:szCs w:val="18"/>
              </w:rPr>
              <w:t>（2）初步具有选择钢材热处理方法的能力； </w:t>
            </w:r>
          </w:p>
          <w:p>
            <w:pPr>
              <w:adjustRightInd w:val="0"/>
              <w:snapToGrid w:val="0"/>
              <w:jc w:val="left"/>
              <w:rPr>
                <w:rFonts w:ascii="宋体" w:hAnsi="宋体"/>
                <w:sz w:val="18"/>
                <w:szCs w:val="18"/>
              </w:rPr>
            </w:pPr>
            <w:r>
              <w:rPr>
                <w:rFonts w:hint="eastAsia" w:ascii="宋体" w:hAnsi="宋体"/>
                <w:sz w:val="18"/>
                <w:szCs w:val="18"/>
              </w:rPr>
              <w:t>（3）培养综合应用能力，引导学生学会应用所学的理论知识解决一些实际问题，使学生具有一定的解决实际问题的感性认识和经验，做到触类旁通，融会贯通。</w:t>
            </w:r>
          </w:p>
          <w:p>
            <w:pPr>
              <w:adjustRightInd w:val="0"/>
              <w:snapToGrid w:val="0"/>
              <w:jc w:val="left"/>
              <w:rPr>
                <w:rFonts w:ascii="宋体" w:hAnsi="宋体"/>
                <w:sz w:val="18"/>
                <w:szCs w:val="18"/>
              </w:rPr>
            </w:pPr>
            <w:r>
              <w:rPr>
                <w:rFonts w:hint="eastAsia" w:ascii="宋体" w:hAnsi="宋体"/>
                <w:sz w:val="18"/>
                <w:szCs w:val="18"/>
              </w:rPr>
              <w:t>知识</w:t>
            </w:r>
            <w:r>
              <w:rPr>
                <w:rFonts w:ascii="宋体" w:hAnsi="宋体"/>
                <w:sz w:val="18"/>
                <w:szCs w:val="18"/>
              </w:rPr>
              <w:t>目标：</w:t>
            </w:r>
            <w:r>
              <w:rPr>
                <w:rFonts w:hint="eastAsia" w:ascii="宋体" w:hAnsi="宋体"/>
                <w:sz w:val="18"/>
                <w:szCs w:val="18"/>
              </w:rPr>
              <w:t>系统介绍机械制造过程，强化学生的工程意识、质量意识、效益意识和环境保护意识，培养和造就素质高、知识面宽的应用型人才；以铁碳合金的成分-组织-温度-性能为主线，了解四者的相互关系和变化规律的基础知识，初步具有根据零件的使用要求选择零件材料的能力；了解钢材在实际加热和冷却时内部组织的变化及其对钢材性能的影响，了解各种热处理方法的目的、工艺和应用，初步具有选择钢材热处理方法的能力。</w:t>
            </w:r>
          </w:p>
          <w:p>
            <w:pPr>
              <w:adjustRightInd w:val="0"/>
              <w:snapToGrid w:val="0"/>
              <w:jc w:val="left"/>
              <w:rPr>
                <w:rFonts w:hint="eastAsia" w:ascii="宋体" w:hAnsi="宋体"/>
                <w:sz w:val="18"/>
                <w:szCs w:val="18"/>
              </w:rPr>
            </w:pPr>
            <w:r>
              <w:rPr>
                <w:rFonts w:hint="eastAsia" w:ascii="宋体" w:hAnsi="宋体"/>
                <w:sz w:val="18"/>
                <w:szCs w:val="18"/>
              </w:rPr>
              <w:t>课程</w:t>
            </w:r>
            <w:r>
              <w:rPr>
                <w:rFonts w:ascii="宋体" w:hAnsi="宋体"/>
                <w:sz w:val="18"/>
                <w:szCs w:val="18"/>
              </w:rPr>
              <w:t>内容：</w:t>
            </w:r>
            <w:r>
              <w:rPr>
                <w:rFonts w:hint="eastAsia" w:ascii="宋体" w:hAnsi="宋体"/>
                <w:sz w:val="18"/>
                <w:szCs w:val="18"/>
              </w:rPr>
              <w:t>金属材料的性能、金属的晶体结构与结晶、铁碳合金、非合金钢、钢的热处理、低合金钢和合金钢、铸铁。</w:t>
            </w:r>
          </w:p>
        </w:tc>
        <w:tc>
          <w:tcPr>
            <w:tcW w:w="1122"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78" w:type="dxa"/>
            <w:noWrap w:val="0"/>
            <w:vAlign w:val="center"/>
          </w:tcPr>
          <w:p>
            <w:pPr>
              <w:jc w:val="left"/>
              <w:rPr>
                <w:rFonts w:hint="eastAsia" w:ascii="宋体" w:hAnsi="宋体"/>
                <w:sz w:val="18"/>
                <w:szCs w:val="18"/>
              </w:rPr>
            </w:pPr>
            <w:r>
              <w:rPr>
                <w:rFonts w:hint="eastAsia" w:ascii="宋体" w:hAnsi="宋体"/>
                <w:sz w:val="18"/>
                <w:szCs w:val="18"/>
              </w:rPr>
              <w:t>7</w:t>
            </w:r>
          </w:p>
        </w:tc>
        <w:tc>
          <w:tcPr>
            <w:tcW w:w="2106" w:type="dxa"/>
            <w:noWrap w:val="0"/>
            <w:vAlign w:val="center"/>
          </w:tcPr>
          <w:p>
            <w:pPr>
              <w:jc w:val="left"/>
              <w:rPr>
                <w:rFonts w:ascii="宋体" w:hAnsi="宋体"/>
                <w:sz w:val="18"/>
                <w:szCs w:val="18"/>
              </w:rPr>
            </w:pPr>
            <w:r>
              <w:rPr>
                <w:rFonts w:ascii="宋体" w:hAnsi="宋体"/>
                <w:sz w:val="18"/>
                <w:szCs w:val="18"/>
              </w:rPr>
              <w:t>机械</w:t>
            </w:r>
            <w:r>
              <w:rPr>
                <w:rFonts w:hint="eastAsia" w:ascii="宋体" w:hAnsi="宋体"/>
                <w:sz w:val="18"/>
                <w:szCs w:val="18"/>
              </w:rPr>
              <w:t>设计</w:t>
            </w:r>
          </w:p>
        </w:tc>
        <w:tc>
          <w:tcPr>
            <w:tcW w:w="1275" w:type="dxa"/>
            <w:noWrap w:val="0"/>
            <w:vAlign w:val="center"/>
          </w:tcPr>
          <w:p>
            <w:pPr>
              <w:jc w:val="left"/>
              <w:rPr>
                <w:rFonts w:ascii="宋体" w:hAnsi="宋体"/>
                <w:sz w:val="18"/>
                <w:szCs w:val="18"/>
              </w:rPr>
            </w:pPr>
            <w:r>
              <w:rPr>
                <w:rFonts w:hint="eastAsia" w:ascii="宋体" w:hAnsi="宋体"/>
                <w:color w:val="000000"/>
                <w:kern w:val="0"/>
                <w:sz w:val="18"/>
                <w:szCs w:val="18"/>
              </w:rPr>
              <w:t>1108210</w:t>
            </w:r>
          </w:p>
        </w:tc>
        <w:tc>
          <w:tcPr>
            <w:tcW w:w="4820" w:type="dxa"/>
            <w:noWrap w:val="0"/>
            <w:vAlign w:val="center"/>
          </w:tcPr>
          <w:p>
            <w:pPr>
              <w:adjustRightInd w:val="0"/>
              <w:snapToGrid w:val="0"/>
              <w:jc w:val="left"/>
              <w:rPr>
                <w:rFonts w:ascii="宋体" w:hAnsi="宋体"/>
                <w:sz w:val="18"/>
                <w:szCs w:val="18"/>
              </w:rPr>
            </w:pPr>
            <w:r>
              <w:rPr>
                <w:rFonts w:ascii="宋体" w:hAnsi="宋体"/>
                <w:sz w:val="18"/>
                <w:szCs w:val="18"/>
              </w:rPr>
              <w:t>能力目标：</w:t>
            </w:r>
          </w:p>
          <w:p>
            <w:pPr>
              <w:adjustRightInd w:val="0"/>
              <w:snapToGrid w:val="0"/>
              <w:jc w:val="left"/>
              <w:rPr>
                <w:rFonts w:ascii="宋体" w:hAnsi="宋体"/>
                <w:sz w:val="18"/>
                <w:szCs w:val="18"/>
              </w:rPr>
            </w:pPr>
            <w:r>
              <w:rPr>
                <w:rFonts w:ascii="宋体" w:hAnsi="宋体"/>
                <w:sz w:val="18"/>
                <w:szCs w:val="18"/>
              </w:rPr>
              <w:t>（1）培养识图、制图的能力</w:t>
            </w:r>
            <w:r>
              <w:rPr>
                <w:rFonts w:hint="eastAsia" w:ascii="宋体" w:hAnsi="宋体"/>
                <w:sz w:val="18"/>
                <w:szCs w:val="18"/>
              </w:rPr>
              <w:t>；</w:t>
            </w:r>
          </w:p>
          <w:p>
            <w:pPr>
              <w:adjustRightInd w:val="0"/>
              <w:snapToGrid w:val="0"/>
              <w:jc w:val="left"/>
              <w:rPr>
                <w:rFonts w:ascii="宋体" w:hAnsi="宋体"/>
                <w:sz w:val="18"/>
                <w:szCs w:val="18"/>
              </w:rPr>
            </w:pPr>
            <w:r>
              <w:rPr>
                <w:rFonts w:ascii="宋体" w:hAnsi="宋体"/>
                <w:sz w:val="18"/>
                <w:szCs w:val="18"/>
              </w:rPr>
              <w:t>（2）具备理解机械原理的能力</w:t>
            </w:r>
            <w:r>
              <w:rPr>
                <w:rFonts w:hint="eastAsia" w:ascii="宋体" w:hAnsi="宋体"/>
                <w:sz w:val="18"/>
                <w:szCs w:val="18"/>
              </w:rPr>
              <w:t>；</w:t>
            </w:r>
          </w:p>
          <w:p>
            <w:pPr>
              <w:adjustRightInd w:val="0"/>
              <w:snapToGrid w:val="0"/>
              <w:jc w:val="left"/>
              <w:rPr>
                <w:rFonts w:ascii="宋体" w:hAnsi="宋体"/>
                <w:sz w:val="18"/>
                <w:szCs w:val="18"/>
              </w:rPr>
            </w:pPr>
            <w:r>
              <w:rPr>
                <w:rFonts w:ascii="宋体" w:hAnsi="宋体"/>
                <w:sz w:val="18"/>
                <w:szCs w:val="18"/>
              </w:rPr>
              <w:t>（3）</w:t>
            </w:r>
            <w:r>
              <w:rPr>
                <w:rFonts w:hint="eastAsia" w:ascii="宋体" w:hAnsi="宋体"/>
                <w:sz w:val="18"/>
                <w:szCs w:val="18"/>
              </w:rPr>
              <w:t>机械机构分析和设计的能力。</w:t>
            </w:r>
          </w:p>
          <w:p>
            <w:pPr>
              <w:adjustRightInd w:val="0"/>
              <w:snapToGrid w:val="0"/>
              <w:jc w:val="left"/>
              <w:rPr>
                <w:rFonts w:ascii="宋体" w:hAnsi="宋体"/>
                <w:sz w:val="18"/>
                <w:szCs w:val="18"/>
              </w:rPr>
            </w:pPr>
            <w:r>
              <w:rPr>
                <w:rFonts w:ascii="宋体" w:hAnsi="宋体"/>
                <w:sz w:val="18"/>
                <w:szCs w:val="18"/>
              </w:rPr>
              <w:t>知识目标：</w:t>
            </w:r>
          </w:p>
          <w:p>
            <w:pPr>
              <w:adjustRightInd w:val="0"/>
              <w:snapToGrid w:val="0"/>
              <w:jc w:val="left"/>
              <w:rPr>
                <w:rFonts w:hint="eastAsia" w:ascii="宋体" w:hAnsi="宋体"/>
                <w:sz w:val="18"/>
                <w:szCs w:val="18"/>
              </w:rPr>
            </w:pPr>
            <w:r>
              <w:rPr>
                <w:rFonts w:hint="eastAsia" w:ascii="宋体" w:hAnsi="宋体"/>
                <w:sz w:val="18"/>
                <w:szCs w:val="18"/>
              </w:rPr>
              <w:t>（1）熟悉常用机构的工作原理、组成及其特点，掌握通用机构的分析和设计的基本方法；</w:t>
            </w:r>
          </w:p>
          <w:p>
            <w:pPr>
              <w:adjustRightInd w:val="0"/>
              <w:snapToGrid w:val="0"/>
              <w:jc w:val="left"/>
              <w:rPr>
                <w:rFonts w:hint="eastAsia" w:ascii="宋体" w:hAnsi="宋体"/>
                <w:sz w:val="18"/>
                <w:szCs w:val="18"/>
              </w:rPr>
            </w:pPr>
            <w:r>
              <w:rPr>
                <w:rFonts w:hint="eastAsia" w:ascii="宋体" w:hAnsi="宋体"/>
                <w:sz w:val="18"/>
                <w:szCs w:val="18"/>
              </w:rPr>
              <w:t>（2）熟悉通用机械零件的工作原理、结构及其特点，掌握通用机械零件的选用和设计的基本方法；</w:t>
            </w:r>
          </w:p>
          <w:p>
            <w:pPr>
              <w:adjustRightInd w:val="0"/>
              <w:snapToGrid w:val="0"/>
              <w:jc w:val="left"/>
              <w:rPr>
                <w:rFonts w:hint="eastAsia" w:ascii="宋体" w:hAnsi="宋体"/>
                <w:sz w:val="18"/>
                <w:szCs w:val="18"/>
              </w:rPr>
            </w:pPr>
            <w:r>
              <w:rPr>
                <w:rFonts w:hint="eastAsia" w:ascii="宋体" w:hAnsi="宋体"/>
                <w:sz w:val="18"/>
                <w:szCs w:val="18"/>
              </w:rPr>
              <w:t>（3）具有综合运用所学知识和实践的技能，设计简单机械和简单传动装置的能力；</w:t>
            </w:r>
          </w:p>
          <w:p>
            <w:pPr>
              <w:adjustRightInd w:val="0"/>
              <w:snapToGrid w:val="0"/>
              <w:jc w:val="left"/>
              <w:rPr>
                <w:rFonts w:ascii="宋体" w:hAnsi="宋体"/>
                <w:sz w:val="18"/>
                <w:szCs w:val="18"/>
              </w:rPr>
            </w:pPr>
            <w:r>
              <w:rPr>
                <w:rFonts w:hint="eastAsia" w:ascii="宋体" w:hAnsi="宋体"/>
                <w:sz w:val="18"/>
                <w:szCs w:val="18"/>
              </w:rPr>
              <w:t>（4）具有通过实验和观察去识别常用机构组成、工作特性和通用机械零件结构特点的能力。</w:t>
            </w:r>
          </w:p>
        </w:tc>
        <w:tc>
          <w:tcPr>
            <w:tcW w:w="1122"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78" w:type="dxa"/>
            <w:noWrap w:val="0"/>
            <w:vAlign w:val="center"/>
          </w:tcPr>
          <w:p>
            <w:pPr>
              <w:jc w:val="left"/>
              <w:rPr>
                <w:rFonts w:hint="eastAsia" w:ascii="宋体" w:hAnsi="宋体"/>
                <w:sz w:val="18"/>
                <w:szCs w:val="18"/>
              </w:rPr>
            </w:pPr>
            <w:r>
              <w:rPr>
                <w:rFonts w:hint="eastAsia" w:ascii="宋体" w:hAnsi="宋体"/>
                <w:sz w:val="18"/>
                <w:szCs w:val="18"/>
              </w:rPr>
              <w:t>8</w:t>
            </w:r>
          </w:p>
        </w:tc>
        <w:tc>
          <w:tcPr>
            <w:tcW w:w="2106" w:type="dxa"/>
            <w:noWrap w:val="0"/>
            <w:vAlign w:val="center"/>
          </w:tcPr>
          <w:p>
            <w:pPr>
              <w:jc w:val="left"/>
              <w:rPr>
                <w:rFonts w:hint="eastAsia" w:ascii="宋体" w:hAnsi="宋体"/>
                <w:sz w:val="18"/>
                <w:szCs w:val="18"/>
              </w:rPr>
            </w:pPr>
            <w:r>
              <w:rPr>
                <w:rFonts w:hint="eastAsia" w:ascii="宋体" w:hAnsi="宋体"/>
                <w:sz w:val="18"/>
                <w:szCs w:val="18"/>
              </w:rPr>
              <w:t>公差配合与测量技术</w:t>
            </w:r>
          </w:p>
        </w:tc>
        <w:tc>
          <w:tcPr>
            <w:tcW w:w="1275"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1108225</w:t>
            </w:r>
          </w:p>
        </w:tc>
        <w:tc>
          <w:tcPr>
            <w:tcW w:w="4820"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能力</w:t>
            </w:r>
            <w:r>
              <w:rPr>
                <w:rFonts w:ascii="宋体" w:hAnsi="宋体"/>
                <w:sz w:val="18"/>
                <w:szCs w:val="18"/>
              </w:rPr>
              <w:t>目标：</w:t>
            </w:r>
          </w:p>
          <w:p>
            <w:pPr>
              <w:adjustRightInd w:val="0"/>
              <w:snapToGrid w:val="0"/>
              <w:jc w:val="left"/>
              <w:rPr>
                <w:rFonts w:hint="eastAsia" w:ascii="宋体" w:hAnsi="宋体"/>
                <w:sz w:val="18"/>
                <w:szCs w:val="18"/>
              </w:rPr>
            </w:pPr>
            <w:r>
              <w:rPr>
                <w:rFonts w:hint="eastAsia" w:ascii="宋体" w:hAnsi="宋体"/>
                <w:sz w:val="18"/>
                <w:szCs w:val="18"/>
              </w:rPr>
              <w:t>（1）能掌握有关尺寸公差配合制度、国家标准； </w:t>
            </w:r>
          </w:p>
          <w:p>
            <w:pPr>
              <w:adjustRightInd w:val="0"/>
              <w:snapToGrid w:val="0"/>
              <w:jc w:val="left"/>
              <w:rPr>
                <w:rFonts w:hint="eastAsia" w:ascii="宋体" w:hAnsi="宋体"/>
                <w:sz w:val="18"/>
                <w:szCs w:val="18"/>
              </w:rPr>
            </w:pPr>
            <w:r>
              <w:rPr>
                <w:rFonts w:hint="eastAsia" w:ascii="宋体" w:hAnsi="宋体"/>
                <w:sz w:val="18"/>
                <w:szCs w:val="18"/>
              </w:rPr>
              <w:t>（2）能标注尺寸公差、形位公差和表面粗糙度； </w:t>
            </w:r>
          </w:p>
          <w:p>
            <w:pPr>
              <w:adjustRightInd w:val="0"/>
              <w:snapToGrid w:val="0"/>
              <w:jc w:val="left"/>
              <w:rPr>
                <w:rFonts w:ascii="宋体" w:hAnsi="宋体"/>
                <w:sz w:val="18"/>
                <w:szCs w:val="18"/>
              </w:rPr>
            </w:pPr>
            <w:r>
              <w:rPr>
                <w:rFonts w:hint="eastAsia" w:ascii="宋体" w:hAnsi="宋体"/>
                <w:sz w:val="18"/>
                <w:szCs w:val="18"/>
              </w:rPr>
              <w:t>（3）能熟练使用各种通用量具测量几何量误差和形位公差。</w:t>
            </w:r>
          </w:p>
          <w:p>
            <w:pPr>
              <w:adjustRightInd w:val="0"/>
              <w:snapToGrid w:val="0"/>
              <w:jc w:val="left"/>
              <w:rPr>
                <w:rFonts w:ascii="宋体" w:hAnsi="宋体"/>
                <w:sz w:val="18"/>
                <w:szCs w:val="18"/>
              </w:rPr>
            </w:pPr>
            <w:r>
              <w:rPr>
                <w:rFonts w:hint="eastAsia" w:ascii="宋体" w:hAnsi="宋体"/>
                <w:sz w:val="18"/>
                <w:szCs w:val="18"/>
              </w:rPr>
              <w:t>知识</w:t>
            </w:r>
            <w:r>
              <w:rPr>
                <w:rFonts w:ascii="宋体" w:hAnsi="宋体"/>
                <w:sz w:val="18"/>
                <w:szCs w:val="18"/>
              </w:rPr>
              <w:t>目标：</w:t>
            </w:r>
            <w:r>
              <w:rPr>
                <w:rFonts w:hint="eastAsia" w:ascii="宋体" w:hAnsi="宋体"/>
                <w:sz w:val="18"/>
                <w:szCs w:val="18"/>
              </w:rPr>
              <w:t>掌握有关互换性、公差、检测及标准化的概念，掌握公差配合、形位公差、表面粗糙度标准的规定并能正确选用及标注，基本掌握常用件的互换性规定及常用检测方法，理解计量器具的分类、常用度量指标、测量方法并能正确应用。</w:t>
            </w:r>
          </w:p>
          <w:p>
            <w:pPr>
              <w:adjustRightInd w:val="0"/>
              <w:snapToGrid w:val="0"/>
              <w:jc w:val="left"/>
              <w:rPr>
                <w:rFonts w:hint="eastAsia" w:ascii="宋体" w:hAnsi="宋体"/>
                <w:sz w:val="18"/>
                <w:szCs w:val="18"/>
              </w:rPr>
            </w:pPr>
            <w:r>
              <w:rPr>
                <w:rFonts w:hint="eastAsia" w:ascii="宋体" w:hAnsi="宋体"/>
                <w:sz w:val="18"/>
                <w:szCs w:val="18"/>
              </w:rPr>
              <w:t>课程</w:t>
            </w:r>
            <w:r>
              <w:rPr>
                <w:rFonts w:ascii="宋体" w:hAnsi="宋体"/>
                <w:sz w:val="18"/>
                <w:szCs w:val="18"/>
              </w:rPr>
              <w:t>内容：</w:t>
            </w:r>
            <w:r>
              <w:rPr>
                <w:rFonts w:hint="eastAsia" w:ascii="宋体" w:hAnsi="宋体"/>
                <w:sz w:val="18"/>
                <w:szCs w:val="18"/>
              </w:rPr>
              <w:t>互换性的概念、圆柱的配合与公差、测量技术基础、形状和位置公差测量、表面粗糙度与测量、螺纹结合、齿轮公差与测量。</w:t>
            </w:r>
          </w:p>
        </w:tc>
        <w:tc>
          <w:tcPr>
            <w:tcW w:w="1122"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32</w:t>
            </w:r>
          </w:p>
        </w:tc>
      </w:tr>
    </w:tbl>
    <w:p>
      <w:pPr>
        <w:pStyle w:val="3"/>
        <w:spacing w:line="240" w:lineRule="auto"/>
        <w:jc w:val="left"/>
        <w:rPr>
          <w:rFonts w:hint="eastAsia" w:ascii="宋体" w:hAnsi="宋体"/>
          <w:b w:val="0"/>
          <w:sz w:val="28"/>
          <w:szCs w:val="28"/>
        </w:rPr>
      </w:pPr>
      <w:bookmarkStart w:id="23" w:name="_Toc486696790"/>
      <w:r>
        <w:rPr>
          <w:rFonts w:hint="eastAsia" w:ascii="宋体" w:hAnsi="宋体"/>
          <w:b w:val="0"/>
          <w:sz w:val="28"/>
          <w:szCs w:val="28"/>
        </w:rPr>
        <w:t>（四）专业核心课程</w:t>
      </w:r>
      <w:bookmarkEnd w:id="23"/>
    </w:p>
    <w:tbl>
      <w:tblPr>
        <w:tblStyle w:val="19"/>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491"/>
        <w:gridCol w:w="1094"/>
        <w:gridCol w:w="480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919" w:type="dxa"/>
            <w:noWrap w:val="0"/>
            <w:tcMar>
              <w:left w:w="57" w:type="dxa"/>
              <w:right w:w="57" w:type="dxa"/>
            </w:tcMar>
            <w:vAlign w:val="center"/>
          </w:tcPr>
          <w:p>
            <w:pPr>
              <w:jc w:val="left"/>
              <w:rPr>
                <w:rFonts w:hint="eastAsia" w:ascii="宋体" w:hAnsi="宋体"/>
                <w:szCs w:val="21"/>
              </w:rPr>
            </w:pPr>
            <w:r>
              <w:rPr>
                <w:rFonts w:hint="eastAsia" w:ascii="宋体" w:hAnsi="宋体"/>
                <w:szCs w:val="21"/>
              </w:rPr>
              <w:t>序号</w:t>
            </w:r>
          </w:p>
        </w:tc>
        <w:tc>
          <w:tcPr>
            <w:tcW w:w="1491" w:type="dxa"/>
            <w:noWrap w:val="0"/>
            <w:tcMar>
              <w:left w:w="57" w:type="dxa"/>
              <w:right w:w="57" w:type="dxa"/>
            </w:tcMar>
            <w:vAlign w:val="center"/>
          </w:tcPr>
          <w:p>
            <w:pPr>
              <w:jc w:val="left"/>
              <w:rPr>
                <w:rFonts w:hint="eastAsia" w:ascii="宋体" w:hAnsi="宋体"/>
                <w:szCs w:val="21"/>
              </w:rPr>
            </w:pPr>
            <w:r>
              <w:rPr>
                <w:rFonts w:hint="eastAsia" w:ascii="宋体" w:hAnsi="宋体"/>
                <w:szCs w:val="21"/>
              </w:rPr>
              <w:t>课程名称</w:t>
            </w:r>
          </w:p>
        </w:tc>
        <w:tc>
          <w:tcPr>
            <w:tcW w:w="1094" w:type="dxa"/>
            <w:noWrap w:val="0"/>
            <w:vAlign w:val="center"/>
          </w:tcPr>
          <w:p>
            <w:pPr>
              <w:jc w:val="left"/>
              <w:rPr>
                <w:rFonts w:hint="eastAsia" w:ascii="宋体" w:hAnsi="宋体"/>
                <w:szCs w:val="21"/>
              </w:rPr>
            </w:pPr>
            <w:r>
              <w:rPr>
                <w:rFonts w:hint="eastAsia" w:ascii="宋体" w:hAnsi="宋体"/>
                <w:szCs w:val="21"/>
              </w:rPr>
              <w:t>课程</w:t>
            </w:r>
            <w:r>
              <w:rPr>
                <w:rFonts w:ascii="宋体" w:hAnsi="宋体"/>
                <w:szCs w:val="21"/>
              </w:rPr>
              <w:t>代码</w:t>
            </w:r>
          </w:p>
        </w:tc>
        <w:tc>
          <w:tcPr>
            <w:tcW w:w="4809" w:type="dxa"/>
            <w:noWrap w:val="0"/>
            <w:vAlign w:val="center"/>
          </w:tcPr>
          <w:p>
            <w:pPr>
              <w:jc w:val="left"/>
              <w:rPr>
                <w:rFonts w:hint="eastAsia" w:ascii="宋体" w:hAnsi="宋体"/>
                <w:szCs w:val="21"/>
              </w:rPr>
            </w:pPr>
            <w:r>
              <w:rPr>
                <w:rFonts w:hint="eastAsia" w:ascii="宋体" w:hAnsi="宋体"/>
                <w:szCs w:val="21"/>
              </w:rPr>
              <w:t>教育目标</w:t>
            </w:r>
          </w:p>
        </w:tc>
        <w:tc>
          <w:tcPr>
            <w:tcW w:w="1223" w:type="dxa"/>
            <w:noWrap w:val="0"/>
            <w:tcMar>
              <w:left w:w="57" w:type="dxa"/>
              <w:right w:w="57" w:type="dxa"/>
            </w:tcMar>
            <w:vAlign w:val="center"/>
          </w:tcPr>
          <w:p>
            <w:pPr>
              <w:jc w:val="left"/>
              <w:rPr>
                <w:rFonts w:hint="eastAsia" w:ascii="宋体" w:hAnsi="宋体"/>
                <w:szCs w:val="21"/>
              </w:rPr>
            </w:pPr>
            <w:r>
              <w:rPr>
                <w:rFonts w:hint="eastAsia" w:ascii="宋体" w:hAnsi="宋体"/>
                <w:szCs w:val="21"/>
              </w:rPr>
              <w:t>折算学时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19" w:type="dxa"/>
            <w:noWrap w:val="0"/>
            <w:vAlign w:val="center"/>
          </w:tcPr>
          <w:p>
            <w:pPr>
              <w:jc w:val="left"/>
              <w:rPr>
                <w:rFonts w:hint="eastAsia" w:ascii="宋体" w:hAnsi="宋体"/>
                <w:sz w:val="18"/>
                <w:szCs w:val="18"/>
              </w:rPr>
            </w:pPr>
            <w:r>
              <w:rPr>
                <w:rFonts w:hint="eastAsia" w:ascii="宋体" w:hAnsi="宋体"/>
                <w:sz w:val="18"/>
                <w:szCs w:val="18"/>
              </w:rPr>
              <w:t>1</w:t>
            </w:r>
          </w:p>
        </w:tc>
        <w:tc>
          <w:tcPr>
            <w:tcW w:w="1491" w:type="dxa"/>
            <w:noWrap w:val="0"/>
            <w:vAlign w:val="center"/>
          </w:tcPr>
          <w:p>
            <w:pPr>
              <w:jc w:val="left"/>
              <w:rPr>
                <w:rFonts w:hint="eastAsia" w:ascii="宋体" w:hAnsi="宋体"/>
                <w:sz w:val="18"/>
                <w:szCs w:val="18"/>
              </w:rPr>
            </w:pPr>
            <w:r>
              <w:rPr>
                <w:rFonts w:hint="eastAsia" w:ascii="宋体" w:hAnsi="宋体"/>
                <w:sz w:val="18"/>
                <w:szCs w:val="18"/>
              </w:rPr>
              <w:t>钳工工艺学</w:t>
            </w:r>
            <w:r>
              <w:rPr>
                <w:rFonts w:hint="eastAsia" w:ascii="宋体" w:hAnsi="宋体" w:cs="宋体"/>
                <w:color w:val="000000"/>
                <w:kern w:val="0"/>
                <w:sz w:val="18"/>
                <w:szCs w:val="18"/>
              </w:rPr>
              <w:t>(一体化教学)</w:t>
            </w:r>
          </w:p>
        </w:tc>
        <w:tc>
          <w:tcPr>
            <w:tcW w:w="1094"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1108211</w:t>
            </w:r>
          </w:p>
        </w:tc>
        <w:tc>
          <w:tcPr>
            <w:tcW w:w="4809" w:type="dxa"/>
            <w:noWrap w:val="0"/>
            <w:vAlign w:val="center"/>
          </w:tcPr>
          <w:p>
            <w:pPr>
              <w:adjustRightInd w:val="0"/>
              <w:snapToGrid w:val="0"/>
              <w:jc w:val="left"/>
              <w:rPr>
                <w:rFonts w:ascii="宋体" w:hAnsi="宋体"/>
                <w:sz w:val="18"/>
                <w:szCs w:val="18"/>
              </w:rPr>
            </w:pPr>
            <w:r>
              <w:rPr>
                <w:rFonts w:hint="eastAsia" w:ascii="宋体" w:hAnsi="宋体"/>
                <w:sz w:val="18"/>
                <w:szCs w:val="18"/>
              </w:rPr>
              <w:t>能力</w:t>
            </w:r>
            <w:r>
              <w:rPr>
                <w:rFonts w:ascii="宋体" w:hAnsi="宋体"/>
                <w:sz w:val="18"/>
                <w:szCs w:val="18"/>
              </w:rPr>
              <w:t>目标：</w:t>
            </w:r>
          </w:p>
          <w:p>
            <w:pPr>
              <w:adjustRightInd w:val="0"/>
              <w:snapToGrid w:val="0"/>
              <w:jc w:val="left"/>
              <w:rPr>
                <w:rFonts w:hint="eastAsia" w:ascii="宋体" w:hAnsi="宋体"/>
                <w:sz w:val="18"/>
                <w:szCs w:val="18"/>
              </w:rPr>
            </w:pPr>
            <w:r>
              <w:rPr>
                <w:rFonts w:hint="eastAsia" w:ascii="宋体" w:hAnsi="宋体"/>
                <w:sz w:val="18"/>
                <w:szCs w:val="18"/>
              </w:rPr>
              <w:t>（1）能够掌握钳工常用工具的使用方法；</w:t>
            </w:r>
          </w:p>
          <w:p>
            <w:pPr>
              <w:adjustRightInd w:val="0"/>
              <w:snapToGrid w:val="0"/>
              <w:jc w:val="left"/>
              <w:rPr>
                <w:rFonts w:hint="eastAsia" w:ascii="宋体" w:hAnsi="宋体"/>
                <w:sz w:val="18"/>
                <w:szCs w:val="18"/>
              </w:rPr>
            </w:pPr>
            <w:r>
              <w:rPr>
                <w:rFonts w:hint="eastAsia" w:ascii="宋体" w:hAnsi="宋体"/>
                <w:sz w:val="18"/>
                <w:szCs w:val="18"/>
              </w:rPr>
              <w:t>（2）能够制定基本的加工工艺；</w:t>
            </w:r>
          </w:p>
          <w:p>
            <w:pPr>
              <w:adjustRightInd w:val="0"/>
              <w:snapToGrid w:val="0"/>
              <w:jc w:val="left"/>
              <w:rPr>
                <w:rFonts w:hint="eastAsia" w:ascii="宋体" w:hAnsi="宋体"/>
                <w:sz w:val="18"/>
                <w:szCs w:val="18"/>
              </w:rPr>
            </w:pPr>
            <w:r>
              <w:rPr>
                <w:rFonts w:hint="eastAsia" w:ascii="宋体" w:hAnsi="宋体"/>
                <w:sz w:val="18"/>
                <w:szCs w:val="18"/>
              </w:rPr>
              <w:t>（3）能够掌握常见机械机构的测量和装配方法。</w:t>
            </w:r>
          </w:p>
          <w:p>
            <w:pPr>
              <w:adjustRightInd w:val="0"/>
              <w:snapToGrid w:val="0"/>
              <w:jc w:val="left"/>
              <w:rPr>
                <w:rFonts w:ascii="宋体" w:hAnsi="宋体"/>
                <w:sz w:val="18"/>
                <w:szCs w:val="18"/>
              </w:rPr>
            </w:pPr>
            <w:r>
              <w:rPr>
                <w:rFonts w:hint="eastAsia" w:ascii="宋体" w:hAnsi="宋体"/>
                <w:sz w:val="18"/>
                <w:szCs w:val="18"/>
              </w:rPr>
              <w:t>知识</w:t>
            </w:r>
            <w:r>
              <w:rPr>
                <w:rFonts w:ascii="宋体" w:hAnsi="宋体"/>
                <w:sz w:val="18"/>
                <w:szCs w:val="18"/>
              </w:rPr>
              <w:t>目标：掌握常用量具的使用方法</w:t>
            </w:r>
            <w:r>
              <w:rPr>
                <w:rFonts w:hint="eastAsia" w:ascii="宋体" w:hAnsi="宋体"/>
                <w:sz w:val="18"/>
                <w:szCs w:val="18"/>
              </w:rPr>
              <w:t>，</w:t>
            </w:r>
            <w:r>
              <w:rPr>
                <w:rFonts w:ascii="宋体" w:hAnsi="宋体"/>
                <w:sz w:val="18"/>
                <w:szCs w:val="18"/>
              </w:rPr>
              <w:t>掌握钳工工具的使用方法</w:t>
            </w:r>
            <w:r>
              <w:rPr>
                <w:rFonts w:hint="eastAsia" w:ascii="宋体" w:hAnsi="宋体"/>
                <w:sz w:val="18"/>
                <w:szCs w:val="18"/>
              </w:rPr>
              <w:t>，</w:t>
            </w:r>
            <w:r>
              <w:rPr>
                <w:rFonts w:ascii="宋体" w:hAnsi="宋体"/>
                <w:sz w:val="18"/>
                <w:szCs w:val="18"/>
              </w:rPr>
              <w:t>掌握常用联接及传动机构的装配注意事项及测量方法</w:t>
            </w:r>
            <w:r>
              <w:rPr>
                <w:rFonts w:hint="eastAsia" w:ascii="宋体" w:hAnsi="宋体"/>
                <w:sz w:val="18"/>
                <w:szCs w:val="18"/>
              </w:rPr>
              <w:t>。</w:t>
            </w:r>
          </w:p>
          <w:p>
            <w:pPr>
              <w:adjustRightInd w:val="0"/>
              <w:snapToGrid w:val="0"/>
              <w:jc w:val="left"/>
              <w:rPr>
                <w:rFonts w:hint="eastAsia" w:ascii="宋体" w:hAnsi="宋体"/>
                <w:sz w:val="18"/>
                <w:szCs w:val="18"/>
              </w:rPr>
            </w:pPr>
            <w:r>
              <w:rPr>
                <w:rFonts w:hint="eastAsia" w:ascii="宋体" w:hAnsi="宋体"/>
                <w:sz w:val="18"/>
                <w:szCs w:val="18"/>
              </w:rPr>
              <w:t>课程</w:t>
            </w:r>
            <w:r>
              <w:rPr>
                <w:rFonts w:ascii="宋体" w:hAnsi="宋体"/>
                <w:sz w:val="18"/>
                <w:szCs w:val="18"/>
              </w:rPr>
              <w:t>内容：</w:t>
            </w:r>
            <w:r>
              <w:rPr>
                <w:rFonts w:hint="eastAsia" w:ascii="宋体" w:hAnsi="宋体"/>
                <w:sz w:val="18"/>
                <w:szCs w:val="18"/>
              </w:rPr>
              <w:t>常用量具的使用、钳工工具的使用、固定连接的装配、轴承和轴组的装配、带传动装配、链传动装配、齿轮传动装配、涡轮蜗杆机构装配。</w:t>
            </w:r>
          </w:p>
        </w:tc>
        <w:tc>
          <w:tcPr>
            <w:tcW w:w="1223"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9" w:type="dxa"/>
            <w:noWrap w:val="0"/>
            <w:vAlign w:val="center"/>
          </w:tcPr>
          <w:p>
            <w:pPr>
              <w:jc w:val="left"/>
              <w:rPr>
                <w:rFonts w:hint="eastAsia" w:ascii="宋体" w:hAnsi="宋体"/>
                <w:sz w:val="18"/>
                <w:szCs w:val="18"/>
              </w:rPr>
            </w:pPr>
            <w:r>
              <w:rPr>
                <w:rFonts w:hint="eastAsia" w:ascii="宋体" w:hAnsi="宋体"/>
                <w:sz w:val="18"/>
                <w:szCs w:val="18"/>
              </w:rPr>
              <w:t>2</w:t>
            </w:r>
          </w:p>
        </w:tc>
        <w:tc>
          <w:tcPr>
            <w:tcW w:w="1491" w:type="dxa"/>
            <w:noWrap w:val="0"/>
            <w:vAlign w:val="center"/>
          </w:tcPr>
          <w:p>
            <w:pPr>
              <w:jc w:val="left"/>
              <w:rPr>
                <w:rFonts w:hint="eastAsia" w:ascii="宋体" w:hAnsi="宋体"/>
                <w:sz w:val="18"/>
                <w:szCs w:val="18"/>
              </w:rPr>
            </w:pPr>
            <w:r>
              <w:rPr>
                <w:rFonts w:hint="eastAsia" w:ascii="宋体" w:hAnsi="宋体"/>
                <w:sz w:val="18"/>
                <w:szCs w:val="18"/>
              </w:rPr>
              <w:t>数控编程与加工技术</w:t>
            </w:r>
            <w:r>
              <w:rPr>
                <w:rFonts w:hint="eastAsia" w:ascii="宋体" w:hAnsi="宋体" w:cs="宋体"/>
                <w:color w:val="000000"/>
                <w:kern w:val="0"/>
                <w:sz w:val="18"/>
                <w:szCs w:val="18"/>
              </w:rPr>
              <w:t>(一体化教学)</w:t>
            </w:r>
          </w:p>
        </w:tc>
        <w:tc>
          <w:tcPr>
            <w:tcW w:w="1094" w:type="dxa"/>
            <w:noWrap w:val="0"/>
            <w:vAlign w:val="center"/>
          </w:tcPr>
          <w:p>
            <w:pPr>
              <w:jc w:val="left"/>
              <w:rPr>
                <w:rFonts w:hint="eastAsia" w:ascii="宋体" w:hAnsi="宋体"/>
                <w:sz w:val="18"/>
                <w:szCs w:val="18"/>
              </w:rPr>
            </w:pPr>
            <w:r>
              <w:rPr>
                <w:rFonts w:hint="eastAsia" w:ascii="宋体" w:hAnsi="宋体"/>
                <w:sz w:val="18"/>
                <w:szCs w:val="18"/>
              </w:rPr>
              <w:t>1106206</w:t>
            </w:r>
          </w:p>
        </w:tc>
        <w:tc>
          <w:tcPr>
            <w:tcW w:w="4809" w:type="dxa"/>
            <w:noWrap w:val="0"/>
            <w:vAlign w:val="center"/>
          </w:tcPr>
          <w:p>
            <w:pPr>
              <w:adjustRightInd w:val="0"/>
              <w:snapToGrid w:val="0"/>
              <w:jc w:val="left"/>
              <w:rPr>
                <w:rFonts w:ascii="宋体" w:hAnsi="宋体"/>
                <w:sz w:val="18"/>
                <w:szCs w:val="18"/>
              </w:rPr>
            </w:pPr>
            <w:r>
              <w:rPr>
                <w:rFonts w:hint="eastAsia" w:ascii="宋体" w:hAnsi="宋体"/>
                <w:sz w:val="18"/>
                <w:szCs w:val="18"/>
              </w:rPr>
              <w:t>能力</w:t>
            </w:r>
            <w:r>
              <w:rPr>
                <w:rFonts w:ascii="宋体" w:hAnsi="宋体"/>
                <w:sz w:val="18"/>
                <w:szCs w:val="18"/>
              </w:rPr>
              <w:t>目标：</w:t>
            </w:r>
          </w:p>
          <w:p>
            <w:pPr>
              <w:adjustRightInd w:val="0"/>
              <w:snapToGrid w:val="0"/>
              <w:jc w:val="left"/>
              <w:rPr>
                <w:rFonts w:hint="eastAsia" w:hAnsi="宋体"/>
                <w:sz w:val="18"/>
                <w:szCs w:val="18"/>
              </w:rPr>
            </w:pPr>
            <w:r>
              <w:rPr>
                <w:rFonts w:hint="eastAsia" w:ascii="宋体" w:hAnsi="宋体"/>
                <w:sz w:val="18"/>
                <w:szCs w:val="18"/>
              </w:rPr>
              <w:t>（</w:t>
            </w:r>
            <w:r>
              <w:rPr>
                <w:rFonts w:hint="eastAsia" w:hAnsi="宋体"/>
                <w:sz w:val="18"/>
                <w:szCs w:val="18"/>
              </w:rPr>
              <w:t>1）掌握机械加工工艺的基本理论；</w:t>
            </w:r>
          </w:p>
          <w:p>
            <w:pPr>
              <w:adjustRightInd w:val="0"/>
              <w:snapToGrid w:val="0"/>
              <w:jc w:val="left"/>
              <w:rPr>
                <w:rFonts w:hint="eastAsia" w:hAnsi="宋体"/>
                <w:sz w:val="18"/>
                <w:szCs w:val="18"/>
              </w:rPr>
            </w:pPr>
            <w:r>
              <w:rPr>
                <w:rFonts w:hint="eastAsia" w:hAnsi="宋体"/>
                <w:sz w:val="18"/>
                <w:szCs w:val="18"/>
              </w:rPr>
              <w:t>（2）能够编制简单零件数控加工工艺；</w:t>
            </w:r>
          </w:p>
          <w:p>
            <w:pPr>
              <w:adjustRightInd w:val="0"/>
              <w:snapToGrid w:val="0"/>
              <w:jc w:val="left"/>
              <w:rPr>
                <w:rFonts w:hint="eastAsia" w:hAnsi="宋体"/>
                <w:sz w:val="18"/>
                <w:szCs w:val="18"/>
              </w:rPr>
            </w:pPr>
            <w:r>
              <w:rPr>
                <w:rFonts w:hint="eastAsia" w:hAnsi="宋体"/>
                <w:sz w:val="18"/>
                <w:szCs w:val="18"/>
              </w:rPr>
              <w:t>（2）能正确选用数控标准刀具、夹具和辅具，会设计简单夹具和辅具。</w:t>
            </w:r>
          </w:p>
          <w:p>
            <w:pPr>
              <w:adjustRightInd w:val="0"/>
              <w:snapToGrid w:val="0"/>
              <w:jc w:val="left"/>
              <w:rPr>
                <w:rFonts w:hAnsi="宋体"/>
                <w:sz w:val="18"/>
                <w:szCs w:val="18"/>
              </w:rPr>
            </w:pPr>
            <w:r>
              <w:rPr>
                <w:rFonts w:hint="eastAsia" w:hAnsi="宋体"/>
                <w:sz w:val="18"/>
                <w:szCs w:val="18"/>
              </w:rPr>
              <w:t>知识</w:t>
            </w:r>
            <w:r>
              <w:rPr>
                <w:rFonts w:hAnsi="宋体"/>
                <w:sz w:val="18"/>
                <w:szCs w:val="18"/>
              </w:rPr>
              <w:t>目标：能</w:t>
            </w:r>
            <w:r>
              <w:rPr>
                <w:rFonts w:hint="eastAsia" w:hAnsi="宋体"/>
                <w:sz w:val="18"/>
                <w:szCs w:val="18"/>
              </w:rPr>
              <w:t>够</w:t>
            </w:r>
            <w:r>
              <w:rPr>
                <w:rFonts w:hAnsi="宋体"/>
                <w:sz w:val="18"/>
                <w:szCs w:val="18"/>
              </w:rPr>
              <w:t>了解数控车床的基本结构及加工原理</w:t>
            </w:r>
            <w:r>
              <w:rPr>
                <w:rFonts w:hint="eastAsia" w:hAnsi="宋体"/>
                <w:sz w:val="18"/>
                <w:szCs w:val="18"/>
              </w:rPr>
              <w:t>，掌握机床编程代码，掌握机床工、量、夹、刃具的使用</w:t>
            </w:r>
            <w:r>
              <w:rPr>
                <w:rFonts w:hAnsi="宋体"/>
                <w:sz w:val="18"/>
                <w:szCs w:val="18"/>
              </w:rPr>
              <w:t>。</w:t>
            </w:r>
          </w:p>
          <w:p>
            <w:pPr>
              <w:adjustRightInd w:val="0"/>
              <w:snapToGrid w:val="0"/>
              <w:jc w:val="left"/>
              <w:rPr>
                <w:rFonts w:hint="eastAsia" w:ascii="宋体" w:hAnsi="宋体"/>
                <w:sz w:val="18"/>
                <w:szCs w:val="18"/>
              </w:rPr>
            </w:pPr>
            <w:r>
              <w:rPr>
                <w:rFonts w:hint="eastAsia" w:hAnsi="宋体"/>
                <w:sz w:val="18"/>
                <w:szCs w:val="18"/>
              </w:rPr>
              <w:t>课程</w:t>
            </w:r>
            <w:r>
              <w:rPr>
                <w:rFonts w:hAnsi="宋体"/>
                <w:sz w:val="18"/>
                <w:szCs w:val="18"/>
              </w:rPr>
              <w:t>内容：</w:t>
            </w:r>
            <w:r>
              <w:rPr>
                <w:rFonts w:hint="eastAsia" w:hAnsi="宋体"/>
                <w:sz w:val="18"/>
                <w:szCs w:val="18"/>
              </w:rPr>
              <w:t>数控车床基础知识、数控车床操作面板训练、外圆直线编程、数控仿真系统及机床模拟仿真操作、圆弧加工、中等复杂曲面类零件的加工、切槽加工、螺纹加工、孔加工。</w:t>
            </w:r>
          </w:p>
        </w:tc>
        <w:tc>
          <w:tcPr>
            <w:tcW w:w="1223"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9" w:type="dxa"/>
            <w:noWrap w:val="0"/>
            <w:vAlign w:val="center"/>
          </w:tcPr>
          <w:p>
            <w:pPr>
              <w:jc w:val="left"/>
              <w:rPr>
                <w:rFonts w:hint="eastAsia" w:ascii="宋体" w:hAnsi="宋体"/>
                <w:sz w:val="18"/>
                <w:szCs w:val="18"/>
              </w:rPr>
            </w:pPr>
            <w:r>
              <w:rPr>
                <w:rFonts w:hint="eastAsia" w:ascii="宋体" w:hAnsi="宋体"/>
                <w:sz w:val="18"/>
                <w:szCs w:val="18"/>
              </w:rPr>
              <w:t>3</w:t>
            </w:r>
          </w:p>
        </w:tc>
        <w:tc>
          <w:tcPr>
            <w:tcW w:w="1491" w:type="dxa"/>
            <w:noWrap w:val="0"/>
            <w:vAlign w:val="center"/>
          </w:tcPr>
          <w:p>
            <w:pPr>
              <w:jc w:val="left"/>
              <w:rPr>
                <w:rFonts w:hint="eastAsia" w:ascii="宋体" w:hAnsi="宋体"/>
                <w:sz w:val="18"/>
                <w:szCs w:val="18"/>
              </w:rPr>
            </w:pPr>
            <w:r>
              <w:rPr>
                <w:rFonts w:hint="eastAsia" w:ascii="宋体" w:hAnsi="宋体"/>
                <w:sz w:val="18"/>
                <w:szCs w:val="18"/>
              </w:rPr>
              <w:t>安全用电</w:t>
            </w:r>
          </w:p>
        </w:tc>
        <w:tc>
          <w:tcPr>
            <w:tcW w:w="1094" w:type="dxa"/>
            <w:noWrap w:val="0"/>
            <w:vAlign w:val="center"/>
          </w:tcPr>
          <w:p>
            <w:pPr>
              <w:jc w:val="left"/>
              <w:rPr>
                <w:rFonts w:hint="eastAsia" w:ascii="宋体" w:hAnsi="宋体"/>
                <w:sz w:val="18"/>
                <w:szCs w:val="18"/>
              </w:rPr>
            </w:pPr>
            <w:r>
              <w:rPr>
                <w:rFonts w:hint="eastAsia" w:ascii="宋体" w:hAnsi="宋体"/>
                <w:sz w:val="18"/>
                <w:szCs w:val="18"/>
              </w:rPr>
              <w:t>1109207</w:t>
            </w:r>
          </w:p>
        </w:tc>
        <w:tc>
          <w:tcPr>
            <w:tcW w:w="4809" w:type="dxa"/>
            <w:noWrap w:val="0"/>
            <w:vAlign w:val="center"/>
          </w:tcPr>
          <w:p>
            <w:pPr>
              <w:adjustRightInd w:val="0"/>
              <w:snapToGrid w:val="0"/>
              <w:jc w:val="left"/>
              <w:rPr>
                <w:rFonts w:ascii="宋体" w:hAnsi="宋体"/>
                <w:sz w:val="18"/>
                <w:szCs w:val="18"/>
              </w:rPr>
            </w:pPr>
            <w:r>
              <w:rPr>
                <w:rFonts w:hint="eastAsia" w:ascii="宋体" w:hAnsi="宋体"/>
                <w:sz w:val="18"/>
                <w:szCs w:val="18"/>
              </w:rPr>
              <w:t>能力目标</w:t>
            </w:r>
            <w:r>
              <w:rPr>
                <w:rFonts w:ascii="宋体" w:hAnsi="宋体"/>
                <w:sz w:val="18"/>
                <w:szCs w:val="18"/>
              </w:rPr>
              <w:t>：</w:t>
            </w:r>
          </w:p>
          <w:p>
            <w:pPr>
              <w:adjustRightInd w:val="0"/>
              <w:snapToGrid w:val="0"/>
              <w:jc w:val="left"/>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具备防止</w:t>
            </w:r>
            <w:r>
              <w:rPr>
                <w:rFonts w:ascii="宋体" w:hAnsi="宋体"/>
                <w:sz w:val="18"/>
                <w:szCs w:val="18"/>
              </w:rPr>
              <w:t>人身触</w:t>
            </w:r>
            <w:r>
              <w:rPr>
                <w:rFonts w:hint="eastAsia" w:ascii="宋体" w:hAnsi="宋体"/>
                <w:sz w:val="18"/>
                <w:szCs w:val="18"/>
              </w:rPr>
              <w:t>电</w:t>
            </w:r>
            <w:r>
              <w:rPr>
                <w:rFonts w:ascii="宋体" w:hAnsi="宋体"/>
                <w:sz w:val="18"/>
                <w:szCs w:val="18"/>
              </w:rPr>
              <w:t>的安保措施制定工作能力；</w:t>
            </w:r>
          </w:p>
          <w:p>
            <w:pPr>
              <w:adjustRightInd w:val="0"/>
              <w:snapToGrid w:val="0"/>
              <w:jc w:val="left"/>
              <w:rPr>
                <w:rFonts w:ascii="宋体" w:hAnsi="宋体"/>
                <w:sz w:val="18"/>
                <w:szCs w:val="18"/>
              </w:rPr>
            </w:pPr>
            <w:r>
              <w:rPr>
                <w:rFonts w:hint="eastAsia" w:ascii="宋体" w:hAnsi="宋体"/>
                <w:sz w:val="18"/>
                <w:szCs w:val="18"/>
              </w:rPr>
              <w:t>（2）</w:t>
            </w:r>
            <w:r>
              <w:rPr>
                <w:rFonts w:ascii="宋体" w:hAnsi="宋体"/>
                <w:sz w:val="18"/>
                <w:szCs w:val="18"/>
              </w:rPr>
              <w:t>具备防止雷电事故</w:t>
            </w:r>
            <w:r>
              <w:rPr>
                <w:rFonts w:hint="eastAsia" w:ascii="宋体" w:hAnsi="宋体"/>
                <w:sz w:val="18"/>
                <w:szCs w:val="18"/>
              </w:rPr>
              <w:t>发生</w:t>
            </w:r>
            <w:r>
              <w:rPr>
                <w:rFonts w:ascii="宋体" w:hAnsi="宋体"/>
                <w:sz w:val="18"/>
                <w:szCs w:val="18"/>
              </w:rPr>
              <w:t>的保护</w:t>
            </w:r>
            <w:r>
              <w:rPr>
                <w:rFonts w:hint="eastAsia" w:ascii="宋体" w:hAnsi="宋体"/>
                <w:sz w:val="18"/>
                <w:szCs w:val="18"/>
              </w:rPr>
              <w:t>措施</w:t>
            </w:r>
            <w:r>
              <w:rPr>
                <w:rFonts w:ascii="宋体" w:hAnsi="宋体"/>
                <w:sz w:val="18"/>
                <w:szCs w:val="18"/>
              </w:rPr>
              <w:t>制定工作</w:t>
            </w:r>
            <w:r>
              <w:rPr>
                <w:rFonts w:hint="eastAsia" w:ascii="宋体" w:hAnsi="宋体"/>
                <w:sz w:val="18"/>
                <w:szCs w:val="18"/>
              </w:rPr>
              <w:t>能力</w:t>
            </w:r>
            <w:r>
              <w:rPr>
                <w:rFonts w:ascii="宋体" w:hAnsi="宋体"/>
                <w:sz w:val="18"/>
                <w:szCs w:val="18"/>
              </w:rPr>
              <w:t>；</w:t>
            </w:r>
          </w:p>
          <w:p>
            <w:pPr>
              <w:adjustRightInd w:val="0"/>
              <w:snapToGrid w:val="0"/>
              <w:jc w:val="left"/>
              <w:rPr>
                <w:rFonts w:ascii="宋体" w:hAnsi="宋体"/>
                <w:sz w:val="18"/>
                <w:szCs w:val="18"/>
              </w:rPr>
            </w:pPr>
            <w:r>
              <w:rPr>
                <w:rFonts w:hint="eastAsia" w:ascii="宋体" w:hAnsi="宋体"/>
                <w:sz w:val="18"/>
                <w:szCs w:val="18"/>
              </w:rPr>
              <w:t>（3）</w:t>
            </w:r>
            <w:r>
              <w:rPr>
                <w:rFonts w:ascii="宋体" w:hAnsi="宋体"/>
                <w:sz w:val="18"/>
                <w:szCs w:val="18"/>
              </w:rPr>
              <w:t>具备变电所安全运行监护工作</w:t>
            </w:r>
            <w:r>
              <w:rPr>
                <w:rFonts w:hint="eastAsia" w:ascii="宋体" w:hAnsi="宋体"/>
                <w:sz w:val="18"/>
                <w:szCs w:val="18"/>
              </w:rPr>
              <w:t>能力</w:t>
            </w:r>
            <w:r>
              <w:rPr>
                <w:rFonts w:ascii="宋体" w:hAnsi="宋体"/>
                <w:sz w:val="18"/>
                <w:szCs w:val="18"/>
              </w:rPr>
              <w:t>；</w:t>
            </w:r>
          </w:p>
          <w:p>
            <w:pPr>
              <w:adjustRightInd w:val="0"/>
              <w:snapToGrid w:val="0"/>
              <w:jc w:val="left"/>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具备编制</w:t>
            </w:r>
            <w:r>
              <w:rPr>
                <w:rFonts w:hint="eastAsia" w:ascii="宋体" w:hAnsi="宋体"/>
                <w:sz w:val="18"/>
                <w:szCs w:val="18"/>
              </w:rPr>
              <w:t>消防</w:t>
            </w:r>
            <w:r>
              <w:rPr>
                <w:rFonts w:ascii="宋体" w:hAnsi="宋体"/>
                <w:sz w:val="18"/>
                <w:szCs w:val="18"/>
              </w:rPr>
              <w:t>工作能力；</w:t>
            </w:r>
          </w:p>
          <w:p>
            <w:pPr>
              <w:adjustRightInd w:val="0"/>
              <w:snapToGrid w:val="0"/>
              <w:jc w:val="left"/>
              <w:rPr>
                <w:rFonts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具备</w:t>
            </w:r>
            <w:r>
              <w:rPr>
                <w:rFonts w:ascii="宋体" w:hAnsi="宋体"/>
                <w:sz w:val="18"/>
                <w:szCs w:val="18"/>
              </w:rPr>
              <w:t>触电急救和外伤救护工作能力；</w:t>
            </w:r>
          </w:p>
          <w:p>
            <w:pPr>
              <w:adjustRightInd w:val="0"/>
              <w:snapToGrid w:val="0"/>
              <w:jc w:val="left"/>
              <w:rPr>
                <w:rFonts w:ascii="宋体" w:hAnsi="宋体"/>
                <w:sz w:val="18"/>
                <w:szCs w:val="18"/>
              </w:rPr>
            </w:pPr>
            <w:r>
              <w:rPr>
                <w:rFonts w:hint="eastAsia" w:ascii="宋体" w:hAnsi="宋体"/>
                <w:sz w:val="18"/>
                <w:szCs w:val="18"/>
              </w:rPr>
              <w:t>（6</w:t>
            </w:r>
            <w:r>
              <w:rPr>
                <w:rFonts w:ascii="宋体" w:hAnsi="宋体"/>
                <w:sz w:val="18"/>
                <w:szCs w:val="18"/>
              </w:rPr>
              <w:t>）</w:t>
            </w:r>
            <w:r>
              <w:rPr>
                <w:rFonts w:hint="eastAsia" w:ascii="宋体" w:hAnsi="宋体"/>
                <w:sz w:val="18"/>
                <w:szCs w:val="18"/>
              </w:rPr>
              <w:t>具备</w:t>
            </w:r>
            <w:r>
              <w:rPr>
                <w:rFonts w:ascii="宋体" w:hAnsi="宋体"/>
                <w:sz w:val="18"/>
                <w:szCs w:val="18"/>
              </w:rPr>
              <w:t>安全用电</w:t>
            </w:r>
            <w:r>
              <w:rPr>
                <w:rFonts w:hint="eastAsia" w:ascii="宋体" w:hAnsi="宋体"/>
                <w:sz w:val="18"/>
                <w:szCs w:val="18"/>
              </w:rPr>
              <w:t>检察</w:t>
            </w:r>
            <w:r>
              <w:rPr>
                <w:rFonts w:ascii="宋体" w:hAnsi="宋体"/>
                <w:sz w:val="18"/>
                <w:szCs w:val="18"/>
              </w:rPr>
              <w:t>工作能力。</w:t>
            </w:r>
          </w:p>
          <w:p>
            <w:pPr>
              <w:adjustRightInd w:val="0"/>
              <w:snapToGrid w:val="0"/>
              <w:jc w:val="left"/>
              <w:rPr>
                <w:rFonts w:ascii="宋体" w:hAnsi="宋体"/>
                <w:sz w:val="18"/>
                <w:szCs w:val="18"/>
              </w:rPr>
            </w:pPr>
            <w:r>
              <w:rPr>
                <w:rFonts w:hint="eastAsia" w:ascii="宋体" w:hAnsi="宋体"/>
                <w:sz w:val="18"/>
                <w:szCs w:val="18"/>
              </w:rPr>
              <w:t>知识目标</w:t>
            </w:r>
            <w:r>
              <w:rPr>
                <w:rFonts w:ascii="宋体" w:hAnsi="宋体"/>
                <w:sz w:val="18"/>
                <w:szCs w:val="18"/>
              </w:rPr>
              <w:t>：</w:t>
            </w:r>
          </w:p>
          <w:p>
            <w:pPr>
              <w:adjustRightInd w:val="0"/>
              <w:snapToGrid w:val="0"/>
              <w:jc w:val="left"/>
              <w:rPr>
                <w:rFonts w:ascii="宋体" w:hAnsi="宋体"/>
                <w:sz w:val="18"/>
                <w:szCs w:val="18"/>
              </w:rPr>
            </w:pPr>
            <w:r>
              <w:rPr>
                <w:rFonts w:hint="eastAsia" w:ascii="宋体" w:hAnsi="宋体"/>
                <w:sz w:val="18"/>
                <w:szCs w:val="18"/>
              </w:rPr>
              <w:t>（1）具有</w:t>
            </w:r>
            <w:r>
              <w:rPr>
                <w:rFonts w:ascii="宋体" w:hAnsi="宋体"/>
                <w:sz w:val="18"/>
                <w:szCs w:val="18"/>
              </w:rPr>
              <w:t>电路分析计算知识；</w:t>
            </w:r>
          </w:p>
          <w:p>
            <w:pPr>
              <w:adjustRightInd w:val="0"/>
              <w:snapToGrid w:val="0"/>
              <w:jc w:val="left"/>
              <w:rPr>
                <w:rFonts w:ascii="宋体" w:hAnsi="宋体"/>
                <w:sz w:val="18"/>
                <w:szCs w:val="18"/>
              </w:rPr>
            </w:pPr>
            <w:r>
              <w:rPr>
                <w:rFonts w:hint="eastAsia" w:ascii="宋体" w:hAnsi="宋体"/>
                <w:sz w:val="18"/>
                <w:szCs w:val="18"/>
              </w:rPr>
              <w:t>（2）</w:t>
            </w:r>
            <w:r>
              <w:rPr>
                <w:rFonts w:ascii="宋体" w:hAnsi="宋体"/>
                <w:sz w:val="18"/>
                <w:szCs w:val="18"/>
              </w:rPr>
              <w:t>熟悉防止人身触电的安保技术知识；</w:t>
            </w:r>
          </w:p>
          <w:p>
            <w:pPr>
              <w:adjustRightInd w:val="0"/>
              <w:snapToGrid w:val="0"/>
              <w:jc w:val="left"/>
              <w:rPr>
                <w:rFonts w:ascii="宋体" w:hAnsi="宋体"/>
                <w:sz w:val="18"/>
                <w:szCs w:val="18"/>
              </w:rPr>
            </w:pPr>
            <w:r>
              <w:rPr>
                <w:rFonts w:hint="eastAsia" w:ascii="宋体" w:hAnsi="宋体"/>
                <w:sz w:val="18"/>
                <w:szCs w:val="18"/>
              </w:rPr>
              <w:t>（3）</w:t>
            </w:r>
            <w:r>
              <w:rPr>
                <w:rFonts w:ascii="宋体" w:hAnsi="宋体"/>
                <w:sz w:val="18"/>
                <w:szCs w:val="18"/>
              </w:rPr>
              <w:t>掌握雷电及防雷知识；</w:t>
            </w:r>
          </w:p>
          <w:p>
            <w:pPr>
              <w:adjustRightInd w:val="0"/>
              <w:snapToGrid w:val="0"/>
              <w:jc w:val="left"/>
              <w:rPr>
                <w:rFonts w:ascii="宋体" w:hAnsi="宋体"/>
                <w:sz w:val="18"/>
                <w:szCs w:val="18"/>
              </w:rPr>
            </w:pPr>
            <w:r>
              <w:rPr>
                <w:rFonts w:hint="eastAsia" w:ascii="宋体" w:hAnsi="宋体"/>
                <w:sz w:val="18"/>
                <w:szCs w:val="18"/>
              </w:rPr>
              <w:t>（4）</w:t>
            </w:r>
            <w:r>
              <w:rPr>
                <w:rFonts w:ascii="宋体" w:hAnsi="宋体"/>
                <w:sz w:val="18"/>
                <w:szCs w:val="18"/>
              </w:rPr>
              <w:t>熟悉火灾与爆炸知识；</w:t>
            </w:r>
          </w:p>
          <w:p>
            <w:pPr>
              <w:adjustRightInd w:val="0"/>
              <w:snapToGrid w:val="0"/>
              <w:jc w:val="left"/>
              <w:rPr>
                <w:rFonts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具备</w:t>
            </w:r>
            <w:r>
              <w:rPr>
                <w:rFonts w:ascii="宋体" w:hAnsi="宋体"/>
                <w:sz w:val="18"/>
                <w:szCs w:val="18"/>
              </w:rPr>
              <w:t>触电急救和外伤救护的知识。</w:t>
            </w:r>
          </w:p>
          <w:p>
            <w:pPr>
              <w:adjustRightInd w:val="0"/>
              <w:snapToGrid w:val="0"/>
              <w:jc w:val="left"/>
              <w:rPr>
                <w:rFonts w:hint="eastAsia" w:ascii="宋体" w:hAnsi="宋体"/>
                <w:sz w:val="18"/>
                <w:szCs w:val="18"/>
              </w:rPr>
            </w:pPr>
            <w:r>
              <w:rPr>
                <w:rFonts w:hint="eastAsia" w:ascii="宋体" w:hAnsi="宋体"/>
                <w:sz w:val="18"/>
                <w:szCs w:val="18"/>
              </w:rPr>
              <w:t>课程内容</w:t>
            </w:r>
            <w:r>
              <w:rPr>
                <w:rFonts w:ascii="宋体" w:hAnsi="宋体"/>
                <w:sz w:val="18"/>
                <w:szCs w:val="18"/>
              </w:rPr>
              <w:t>：</w:t>
            </w:r>
            <w:r>
              <w:rPr>
                <w:rFonts w:hint="eastAsia" w:ascii="宋体" w:hAnsi="宋体"/>
                <w:sz w:val="18"/>
                <w:szCs w:val="18"/>
              </w:rPr>
              <w:t>防止</w:t>
            </w:r>
            <w:r>
              <w:rPr>
                <w:rFonts w:ascii="宋体" w:hAnsi="宋体"/>
                <w:sz w:val="18"/>
                <w:szCs w:val="18"/>
              </w:rPr>
              <w:t>人身</w:t>
            </w:r>
            <w:r>
              <w:rPr>
                <w:rFonts w:hint="eastAsia" w:ascii="宋体" w:hAnsi="宋体"/>
                <w:sz w:val="18"/>
                <w:szCs w:val="18"/>
              </w:rPr>
              <w:t>触动</w:t>
            </w:r>
            <w:r>
              <w:rPr>
                <w:rFonts w:ascii="宋体" w:hAnsi="宋体"/>
                <w:sz w:val="18"/>
                <w:szCs w:val="18"/>
              </w:rPr>
              <w:t>的措施、防雷保护措施、变配电所安全运行措施、电气安全工作措施、电气防火防</w:t>
            </w:r>
            <w:r>
              <w:rPr>
                <w:rFonts w:hint="eastAsia" w:ascii="宋体" w:hAnsi="宋体"/>
                <w:sz w:val="18"/>
                <w:szCs w:val="18"/>
              </w:rPr>
              <w:t>爆安全措施</w:t>
            </w:r>
            <w:r>
              <w:rPr>
                <w:rFonts w:ascii="宋体" w:hAnsi="宋体"/>
                <w:sz w:val="18"/>
                <w:szCs w:val="18"/>
              </w:rPr>
              <w:t>、安全用电监察与用电事故调查、触电急救与外伤防护措施。</w:t>
            </w:r>
          </w:p>
        </w:tc>
        <w:tc>
          <w:tcPr>
            <w:tcW w:w="1223"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19" w:type="dxa"/>
            <w:noWrap w:val="0"/>
            <w:vAlign w:val="center"/>
          </w:tcPr>
          <w:p>
            <w:pPr>
              <w:jc w:val="left"/>
              <w:rPr>
                <w:rFonts w:hint="eastAsia" w:ascii="宋体" w:hAnsi="宋体"/>
                <w:sz w:val="18"/>
                <w:szCs w:val="18"/>
              </w:rPr>
            </w:pPr>
            <w:r>
              <w:rPr>
                <w:rFonts w:hint="eastAsia" w:ascii="宋体" w:hAnsi="宋体"/>
                <w:sz w:val="18"/>
                <w:szCs w:val="18"/>
              </w:rPr>
              <w:t>4</w:t>
            </w:r>
          </w:p>
        </w:tc>
        <w:tc>
          <w:tcPr>
            <w:tcW w:w="1491"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电气控制与PLC</w:t>
            </w:r>
          </w:p>
        </w:tc>
        <w:tc>
          <w:tcPr>
            <w:tcW w:w="1094" w:type="dxa"/>
            <w:noWrap w:val="0"/>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1108213</w:t>
            </w:r>
          </w:p>
        </w:tc>
        <w:tc>
          <w:tcPr>
            <w:tcW w:w="4809" w:type="dxa"/>
            <w:noWrap w:val="0"/>
            <w:vAlign w:val="center"/>
          </w:tcPr>
          <w:p>
            <w:pPr>
              <w:adjustRightInd w:val="0"/>
              <w:snapToGrid w:val="0"/>
              <w:jc w:val="left"/>
              <w:rPr>
                <w:rFonts w:hAnsi="宋体"/>
                <w:sz w:val="18"/>
                <w:szCs w:val="18"/>
              </w:rPr>
            </w:pPr>
            <w:r>
              <w:rPr>
                <w:rFonts w:hint="eastAsia" w:hAnsi="宋体"/>
                <w:sz w:val="18"/>
                <w:szCs w:val="18"/>
              </w:rPr>
              <w:t>能力</w:t>
            </w:r>
            <w:r>
              <w:rPr>
                <w:rFonts w:hAnsi="宋体"/>
                <w:sz w:val="18"/>
                <w:szCs w:val="18"/>
              </w:rPr>
              <w:t>目标：</w:t>
            </w:r>
          </w:p>
          <w:p>
            <w:pPr>
              <w:adjustRightInd w:val="0"/>
              <w:snapToGrid w:val="0"/>
              <w:jc w:val="left"/>
              <w:rPr>
                <w:rFonts w:hint="eastAsia" w:hAnsi="宋体"/>
                <w:sz w:val="18"/>
                <w:szCs w:val="18"/>
              </w:rPr>
            </w:pPr>
            <w:r>
              <w:rPr>
                <w:rFonts w:hint="eastAsia" w:hAnsi="宋体"/>
                <w:sz w:val="18"/>
                <w:szCs w:val="18"/>
              </w:rPr>
              <w:t>（1）</w:t>
            </w:r>
            <w:r>
              <w:rPr>
                <w:rFonts w:hAnsi="宋体"/>
                <w:sz w:val="18"/>
                <w:szCs w:val="18"/>
              </w:rPr>
              <w:t>能根据系统实际要求，对PLC应用系统的进行总体规划；</w:t>
            </w:r>
          </w:p>
          <w:p>
            <w:pPr>
              <w:adjustRightInd w:val="0"/>
              <w:snapToGrid w:val="0"/>
              <w:jc w:val="left"/>
              <w:rPr>
                <w:rFonts w:hint="eastAsia" w:hAnsi="宋体"/>
                <w:sz w:val="18"/>
                <w:szCs w:val="18"/>
              </w:rPr>
            </w:pPr>
            <w:r>
              <w:rPr>
                <w:rFonts w:hint="eastAsia" w:hAnsi="宋体"/>
                <w:sz w:val="18"/>
                <w:szCs w:val="18"/>
              </w:rPr>
              <w:t>（2）</w:t>
            </w:r>
            <w:r>
              <w:rPr>
                <w:rFonts w:hAnsi="宋体"/>
                <w:sz w:val="18"/>
                <w:szCs w:val="18"/>
              </w:rPr>
              <w:t>能按照设备和系统控制要求对PLC进行编程和设置；</w:t>
            </w:r>
          </w:p>
          <w:p>
            <w:pPr>
              <w:adjustRightInd w:val="0"/>
              <w:snapToGrid w:val="0"/>
              <w:jc w:val="left"/>
              <w:rPr>
                <w:rFonts w:hint="eastAsia" w:hAnsi="宋体"/>
                <w:sz w:val="18"/>
                <w:szCs w:val="18"/>
              </w:rPr>
            </w:pPr>
            <w:r>
              <w:rPr>
                <w:rFonts w:hint="eastAsia" w:hAnsi="宋体"/>
                <w:sz w:val="18"/>
                <w:szCs w:val="18"/>
              </w:rPr>
              <w:t>（3）</w:t>
            </w:r>
            <w:r>
              <w:rPr>
                <w:rFonts w:hAnsi="宋体"/>
                <w:sz w:val="18"/>
                <w:szCs w:val="18"/>
              </w:rPr>
              <w:t>能进行PLC应用的现场调试。</w:t>
            </w:r>
          </w:p>
          <w:p>
            <w:pPr>
              <w:adjustRightInd w:val="0"/>
              <w:snapToGrid w:val="0"/>
              <w:jc w:val="left"/>
              <w:rPr>
                <w:rFonts w:hint="eastAsia" w:hAnsi="宋体"/>
                <w:sz w:val="18"/>
                <w:szCs w:val="18"/>
              </w:rPr>
            </w:pPr>
            <w:r>
              <w:rPr>
                <w:rFonts w:hint="eastAsia" w:hAnsi="宋体"/>
                <w:sz w:val="18"/>
                <w:szCs w:val="18"/>
              </w:rPr>
              <w:t>知识</w:t>
            </w:r>
            <w:r>
              <w:rPr>
                <w:rFonts w:hAnsi="宋体"/>
                <w:sz w:val="18"/>
                <w:szCs w:val="18"/>
              </w:rPr>
              <w:t>目标：能正确安装PLC及外围电气（电器）设备；能正</w:t>
            </w:r>
          </w:p>
          <w:p>
            <w:pPr>
              <w:adjustRightInd w:val="0"/>
              <w:snapToGrid w:val="0"/>
              <w:jc w:val="left"/>
              <w:rPr>
                <w:rFonts w:hAnsi="宋体"/>
                <w:sz w:val="18"/>
                <w:szCs w:val="18"/>
              </w:rPr>
            </w:pPr>
            <w:r>
              <w:rPr>
                <w:rFonts w:hAnsi="宋体"/>
                <w:sz w:val="18"/>
                <w:szCs w:val="18"/>
              </w:rPr>
              <w:t>确安装电气及总线网络回路</w:t>
            </w:r>
            <w:r>
              <w:rPr>
                <w:rFonts w:hint="eastAsia" w:hAnsi="宋体"/>
                <w:sz w:val="18"/>
                <w:szCs w:val="18"/>
              </w:rPr>
              <w:t>；</w:t>
            </w:r>
            <w:r>
              <w:rPr>
                <w:rFonts w:hAnsi="宋体"/>
                <w:sz w:val="18"/>
                <w:szCs w:val="18"/>
              </w:rPr>
              <w:t>能选择并设计PLC总线网络；</w:t>
            </w:r>
          </w:p>
          <w:p>
            <w:pPr>
              <w:adjustRightInd w:val="0"/>
              <w:snapToGrid w:val="0"/>
              <w:jc w:val="left"/>
              <w:rPr>
                <w:rFonts w:hAnsi="宋体"/>
                <w:sz w:val="18"/>
                <w:szCs w:val="18"/>
              </w:rPr>
            </w:pPr>
            <w:r>
              <w:rPr>
                <w:rFonts w:hAnsi="宋体"/>
                <w:sz w:val="18"/>
                <w:szCs w:val="18"/>
              </w:rPr>
              <w:t>能正确配置PLC网络设备及系统；能正确编写PLC通信程序；</w:t>
            </w:r>
          </w:p>
          <w:p>
            <w:pPr>
              <w:adjustRightInd w:val="0"/>
              <w:snapToGrid w:val="0"/>
              <w:jc w:val="left"/>
              <w:rPr>
                <w:rFonts w:hAnsi="宋体"/>
                <w:sz w:val="18"/>
                <w:szCs w:val="18"/>
              </w:rPr>
            </w:pPr>
            <w:r>
              <w:rPr>
                <w:rFonts w:hAnsi="宋体"/>
                <w:sz w:val="18"/>
                <w:szCs w:val="18"/>
              </w:rPr>
              <w:t>能够对PLC网络系统进行调试及故障诊断。</w:t>
            </w:r>
          </w:p>
          <w:p>
            <w:pPr>
              <w:adjustRightInd w:val="0"/>
              <w:snapToGrid w:val="0"/>
              <w:jc w:val="left"/>
              <w:rPr>
                <w:rFonts w:hint="eastAsia" w:ascii="宋体" w:hAnsi="宋体"/>
                <w:sz w:val="18"/>
                <w:szCs w:val="18"/>
              </w:rPr>
            </w:pPr>
            <w:r>
              <w:rPr>
                <w:rFonts w:hint="eastAsia" w:hAnsi="宋体"/>
                <w:sz w:val="18"/>
                <w:szCs w:val="18"/>
              </w:rPr>
              <w:t>课程</w:t>
            </w:r>
            <w:r>
              <w:rPr>
                <w:rFonts w:hAnsi="宋体"/>
                <w:sz w:val="18"/>
                <w:szCs w:val="18"/>
              </w:rPr>
              <w:t>内容：PLC系统规划及设备选型</w:t>
            </w:r>
            <w:r>
              <w:rPr>
                <w:rFonts w:hint="eastAsia" w:hAnsi="宋体"/>
                <w:sz w:val="18"/>
                <w:szCs w:val="18"/>
              </w:rPr>
              <w:t>；</w:t>
            </w:r>
            <w:r>
              <w:rPr>
                <w:rFonts w:hAnsi="宋体"/>
                <w:sz w:val="18"/>
                <w:szCs w:val="18"/>
              </w:rPr>
              <w:t>PLC自动化系统系统设计、调试</w:t>
            </w:r>
            <w:r>
              <w:rPr>
                <w:rFonts w:hint="eastAsia" w:hAnsi="宋体"/>
                <w:sz w:val="18"/>
                <w:szCs w:val="18"/>
              </w:rPr>
              <w:t>；</w:t>
            </w:r>
            <w:r>
              <w:rPr>
                <w:rFonts w:hAnsi="宋体"/>
                <w:sz w:val="18"/>
                <w:szCs w:val="18"/>
              </w:rPr>
              <w:t>PLC自动化系统系统安装</w:t>
            </w:r>
            <w:r>
              <w:rPr>
                <w:rFonts w:hint="eastAsia" w:hAnsi="宋体"/>
                <w:sz w:val="18"/>
                <w:szCs w:val="18"/>
              </w:rPr>
              <w:t>；</w:t>
            </w:r>
            <w:r>
              <w:rPr>
                <w:rFonts w:hAnsi="宋体"/>
                <w:sz w:val="18"/>
                <w:szCs w:val="18"/>
              </w:rPr>
              <w:t>PLC自动化系统系统维护</w:t>
            </w:r>
            <w:r>
              <w:rPr>
                <w:rFonts w:hint="eastAsia" w:hAnsi="宋体"/>
                <w:sz w:val="18"/>
                <w:szCs w:val="18"/>
              </w:rPr>
              <w:t>；</w:t>
            </w:r>
            <w:r>
              <w:rPr>
                <w:rFonts w:hAnsi="宋体"/>
                <w:sz w:val="18"/>
                <w:szCs w:val="18"/>
              </w:rPr>
              <w:t>PLC网络系统安装及维护</w:t>
            </w:r>
            <w:r>
              <w:rPr>
                <w:rFonts w:hint="eastAsia" w:hAnsi="宋体"/>
                <w:sz w:val="18"/>
                <w:szCs w:val="18"/>
              </w:rPr>
              <w:t>。</w:t>
            </w:r>
          </w:p>
        </w:tc>
        <w:tc>
          <w:tcPr>
            <w:tcW w:w="1223" w:type="dxa"/>
            <w:noWrap w:val="0"/>
            <w:vAlign w:val="center"/>
          </w:tcPr>
          <w:p>
            <w:pPr>
              <w:adjustRightInd w:val="0"/>
              <w:snapToGrid w:val="0"/>
              <w:jc w:val="left"/>
              <w:rPr>
                <w:rFonts w:hint="eastAsia" w:ascii="宋体" w:hAnsi="宋体"/>
                <w:sz w:val="18"/>
                <w:szCs w:val="18"/>
              </w:rPr>
            </w:pPr>
            <w:r>
              <w:rPr>
                <w:rFonts w:hint="eastAsia" w:ascii="宋体" w:hAnsi="宋体"/>
                <w:sz w:val="18"/>
                <w:szCs w:val="18"/>
              </w:rPr>
              <w:t>96</w:t>
            </w:r>
          </w:p>
        </w:tc>
      </w:tr>
    </w:tbl>
    <w:p>
      <w:pPr>
        <w:pStyle w:val="3"/>
        <w:jc w:val="left"/>
        <w:rPr>
          <w:rFonts w:hint="eastAsia" w:ascii="宋体" w:hAnsi="宋体"/>
          <w:b w:val="0"/>
          <w:sz w:val="28"/>
          <w:szCs w:val="28"/>
        </w:rPr>
      </w:pPr>
      <w:bookmarkStart w:id="24" w:name="_Toc486696791"/>
      <w:r>
        <w:rPr>
          <w:rFonts w:hint="eastAsia" w:ascii="宋体" w:hAnsi="宋体"/>
          <w:b w:val="0"/>
          <w:sz w:val="28"/>
          <w:szCs w:val="28"/>
        </w:rPr>
        <w:t>（五）综合</w:t>
      </w:r>
      <w:r>
        <w:rPr>
          <w:rFonts w:ascii="宋体" w:hAnsi="宋体"/>
          <w:b w:val="0"/>
          <w:sz w:val="28"/>
          <w:szCs w:val="28"/>
        </w:rPr>
        <w:t>实践教学环节介绍</w:t>
      </w:r>
      <w:bookmarkEnd w:id="2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2160"/>
        <w:gridCol w:w="2122"/>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名称</w:t>
            </w:r>
          </w:p>
        </w:tc>
        <w:tc>
          <w:tcPr>
            <w:tcW w:w="2534"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训练</w:t>
            </w:r>
            <w:r>
              <w:rPr>
                <w:rFonts w:ascii="宋体" w:hAnsi="宋体"/>
                <w:sz w:val="24"/>
                <w:szCs w:val="24"/>
              </w:rPr>
              <w:t>目标</w:t>
            </w:r>
          </w:p>
        </w:tc>
        <w:tc>
          <w:tcPr>
            <w:tcW w:w="2534"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实训</w:t>
            </w:r>
            <w:r>
              <w:rPr>
                <w:rFonts w:ascii="宋体" w:hAnsi="宋体"/>
                <w:sz w:val="24"/>
                <w:szCs w:val="24"/>
              </w:rPr>
              <w:t>内容</w:t>
            </w:r>
          </w:p>
        </w:tc>
        <w:tc>
          <w:tcPr>
            <w:tcW w:w="2535" w:type="dxa"/>
            <w:noWrap w:val="0"/>
            <w:vAlign w:val="top"/>
          </w:tcPr>
          <w:p>
            <w:pPr>
              <w:adjustRightInd w:val="0"/>
              <w:snapToGrid w:val="0"/>
              <w:jc w:val="left"/>
              <w:rPr>
                <w:rFonts w:hint="eastAsia" w:ascii="宋体" w:hAnsi="宋体"/>
                <w:sz w:val="24"/>
                <w:szCs w:val="24"/>
              </w:rPr>
            </w:pPr>
            <w:r>
              <w:rPr>
                <w:rFonts w:hint="eastAsia" w:ascii="宋体" w:hAnsi="宋体"/>
                <w:sz w:val="24"/>
                <w:szCs w:val="24"/>
              </w:rPr>
              <w:t>实训</w:t>
            </w:r>
            <w:r>
              <w:rPr>
                <w:rFonts w:ascii="宋体" w:hAnsi="宋体"/>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top"/>
          </w:tcPr>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hint="eastAsia" w:ascii="宋体" w:hAnsi="宋体"/>
                <w:sz w:val="18"/>
                <w:szCs w:val="18"/>
              </w:rPr>
            </w:pPr>
            <w:r>
              <w:rPr>
                <w:rFonts w:hint="eastAsia" w:ascii="宋体" w:hAnsi="宋体"/>
                <w:sz w:val="18"/>
                <w:szCs w:val="18"/>
              </w:rPr>
              <w:t>电工综合实训</w:t>
            </w:r>
          </w:p>
        </w:tc>
        <w:tc>
          <w:tcPr>
            <w:tcW w:w="2534" w:type="dxa"/>
            <w:noWrap w:val="0"/>
            <w:vAlign w:val="top"/>
          </w:tcPr>
          <w:p>
            <w:pPr>
              <w:adjustRightInd w:val="0"/>
              <w:snapToGrid w:val="0"/>
              <w:jc w:val="left"/>
              <w:rPr>
                <w:rFonts w:hint="eastAsia" w:ascii="宋体" w:hAnsi="宋体"/>
                <w:sz w:val="18"/>
                <w:szCs w:val="18"/>
              </w:rPr>
            </w:pPr>
            <w:r>
              <w:rPr>
                <w:rFonts w:hint="eastAsia" w:ascii="宋体" w:hAnsi="宋体"/>
                <w:sz w:val="18"/>
                <w:szCs w:val="18"/>
              </w:rPr>
              <w:t>（1）掌握安全用电基本常识，会对触电者进行急救处理，能正确处理电气设备突发事故； </w:t>
            </w:r>
          </w:p>
          <w:p>
            <w:pPr>
              <w:adjustRightInd w:val="0"/>
              <w:snapToGrid w:val="0"/>
              <w:jc w:val="left"/>
              <w:rPr>
                <w:rFonts w:hint="eastAsia" w:ascii="宋体" w:hAnsi="宋体"/>
                <w:sz w:val="18"/>
                <w:szCs w:val="18"/>
              </w:rPr>
            </w:pPr>
            <w:r>
              <w:rPr>
                <w:rFonts w:hint="eastAsia" w:ascii="宋体" w:hAnsi="宋体"/>
                <w:sz w:val="18"/>
                <w:szCs w:val="18"/>
              </w:rPr>
              <w:t>（2）能根据工程实际正确选用和装拆常用电气元件； </w:t>
            </w:r>
          </w:p>
          <w:p>
            <w:pPr>
              <w:adjustRightInd w:val="0"/>
              <w:snapToGrid w:val="0"/>
              <w:jc w:val="left"/>
              <w:rPr>
                <w:rFonts w:hint="eastAsia" w:ascii="宋体" w:hAnsi="宋体"/>
                <w:sz w:val="18"/>
                <w:szCs w:val="18"/>
              </w:rPr>
            </w:pPr>
            <w:r>
              <w:rPr>
                <w:rFonts w:hint="eastAsia" w:ascii="宋体" w:hAnsi="宋体"/>
                <w:sz w:val="18"/>
                <w:szCs w:val="18"/>
              </w:rPr>
              <w:t>（3）初步掌握电工电子测量技术，能正确选用测量仪器实施简单的电气测量；</w:t>
            </w:r>
          </w:p>
          <w:p>
            <w:pPr>
              <w:adjustRightInd w:val="0"/>
              <w:snapToGrid w:val="0"/>
              <w:jc w:val="left"/>
              <w:rPr>
                <w:rFonts w:hint="eastAsia" w:ascii="宋体" w:hAnsi="宋体"/>
                <w:sz w:val="18"/>
                <w:szCs w:val="18"/>
              </w:rPr>
            </w:pPr>
            <w:r>
              <w:rPr>
                <w:rFonts w:hint="eastAsia" w:ascii="宋体" w:hAnsi="宋体"/>
                <w:sz w:val="18"/>
                <w:szCs w:val="18"/>
              </w:rPr>
              <w:t>（4）会安装与维护一般照明电路； </w:t>
            </w:r>
          </w:p>
          <w:p>
            <w:pPr>
              <w:adjustRightInd w:val="0"/>
              <w:snapToGrid w:val="0"/>
              <w:jc w:val="left"/>
              <w:rPr>
                <w:rFonts w:hint="eastAsia" w:ascii="宋体" w:hAnsi="宋体"/>
                <w:sz w:val="18"/>
                <w:szCs w:val="18"/>
              </w:rPr>
            </w:pPr>
            <w:r>
              <w:rPr>
                <w:rFonts w:hint="eastAsia" w:ascii="宋体" w:hAnsi="宋体"/>
                <w:sz w:val="18"/>
                <w:szCs w:val="18"/>
              </w:rPr>
              <w:t>（5）能正确识读电子元器件，并会用仪表简单判别元件的质量；</w:t>
            </w:r>
          </w:p>
          <w:p>
            <w:pPr>
              <w:adjustRightInd w:val="0"/>
              <w:snapToGrid w:val="0"/>
              <w:jc w:val="left"/>
              <w:rPr>
                <w:rFonts w:hint="eastAsia" w:ascii="宋体" w:hAnsi="宋体"/>
                <w:sz w:val="18"/>
                <w:szCs w:val="18"/>
              </w:rPr>
            </w:pPr>
            <w:r>
              <w:rPr>
                <w:rFonts w:hint="eastAsia" w:ascii="宋体" w:hAnsi="宋体"/>
                <w:sz w:val="18"/>
                <w:szCs w:val="18"/>
              </w:rPr>
              <w:t>（6）初步掌握电子装接技术，能根据图纸装配简单的电子产品； </w:t>
            </w:r>
          </w:p>
          <w:p>
            <w:pPr>
              <w:adjustRightInd w:val="0"/>
              <w:snapToGrid w:val="0"/>
              <w:jc w:val="left"/>
              <w:rPr>
                <w:rFonts w:hint="eastAsia" w:ascii="宋体" w:hAnsi="宋体"/>
                <w:sz w:val="18"/>
                <w:szCs w:val="18"/>
              </w:rPr>
            </w:pPr>
            <w:r>
              <w:rPr>
                <w:rFonts w:hint="eastAsia" w:ascii="宋体" w:hAnsi="宋体"/>
                <w:sz w:val="18"/>
                <w:szCs w:val="18"/>
              </w:rPr>
              <w:t>（7）通过技能训练，培养学生的工程素质，实践技能，开发创新思维和创新能力；</w:t>
            </w:r>
          </w:p>
          <w:p>
            <w:pPr>
              <w:adjustRightInd w:val="0"/>
              <w:snapToGrid w:val="0"/>
              <w:jc w:val="left"/>
              <w:rPr>
                <w:rFonts w:hint="eastAsia" w:ascii="宋体" w:hAnsi="宋体"/>
                <w:sz w:val="18"/>
                <w:szCs w:val="18"/>
              </w:rPr>
            </w:pPr>
            <w:r>
              <w:rPr>
                <w:rFonts w:hint="eastAsia" w:ascii="宋体" w:hAnsi="宋体"/>
                <w:sz w:val="18"/>
                <w:szCs w:val="18"/>
              </w:rPr>
              <w:t>（8）养成理论联系实际，学以致用的优良学风； </w:t>
            </w:r>
          </w:p>
          <w:p>
            <w:pPr>
              <w:adjustRightInd w:val="0"/>
              <w:snapToGrid w:val="0"/>
              <w:jc w:val="left"/>
              <w:rPr>
                <w:rFonts w:hint="eastAsia" w:ascii="宋体" w:hAnsi="宋体"/>
                <w:sz w:val="18"/>
                <w:szCs w:val="18"/>
              </w:rPr>
            </w:pPr>
            <w:r>
              <w:rPr>
                <w:rFonts w:hint="eastAsia" w:ascii="宋体" w:hAnsi="宋体"/>
                <w:sz w:val="18"/>
                <w:szCs w:val="18"/>
              </w:rPr>
              <w:t>（9）培养学生合作学习，自主学习，研究性学习的良好习惯。</w:t>
            </w:r>
          </w:p>
        </w:tc>
        <w:tc>
          <w:tcPr>
            <w:tcW w:w="2534" w:type="dxa"/>
            <w:noWrap w:val="0"/>
            <w:vAlign w:val="top"/>
          </w:tcPr>
          <w:p>
            <w:pPr>
              <w:adjustRightInd w:val="0"/>
              <w:snapToGrid w:val="0"/>
              <w:jc w:val="left"/>
              <w:rPr>
                <w:rFonts w:hint="eastAsia" w:ascii="宋体" w:hAnsi="宋体"/>
                <w:sz w:val="18"/>
                <w:szCs w:val="18"/>
              </w:rPr>
            </w:pPr>
            <w:r>
              <w:rPr>
                <w:rFonts w:hint="eastAsia" w:ascii="宋体" w:hAnsi="宋体"/>
                <w:sz w:val="18"/>
                <w:szCs w:val="18"/>
              </w:rPr>
              <w:t>项目一 用电事故应急处理技术训练</w:t>
            </w:r>
          </w:p>
          <w:p>
            <w:pPr>
              <w:adjustRightInd w:val="0"/>
              <w:snapToGrid w:val="0"/>
              <w:jc w:val="left"/>
              <w:rPr>
                <w:rFonts w:hint="eastAsia" w:ascii="宋体" w:hAnsi="宋体"/>
                <w:sz w:val="18"/>
                <w:szCs w:val="18"/>
              </w:rPr>
            </w:pPr>
            <w:r>
              <w:rPr>
                <w:rFonts w:hint="eastAsia" w:ascii="宋体" w:hAnsi="宋体"/>
                <w:sz w:val="18"/>
                <w:szCs w:val="18"/>
              </w:rPr>
              <w:t>项目二 常用电工工具及仪表的使用技术训练</w:t>
            </w:r>
          </w:p>
          <w:p>
            <w:pPr>
              <w:adjustRightInd w:val="0"/>
              <w:snapToGrid w:val="0"/>
              <w:jc w:val="left"/>
              <w:rPr>
                <w:rFonts w:hint="eastAsia" w:ascii="宋体" w:hAnsi="宋体"/>
                <w:sz w:val="18"/>
                <w:szCs w:val="18"/>
              </w:rPr>
            </w:pPr>
            <w:r>
              <w:rPr>
                <w:rFonts w:hint="eastAsia" w:ascii="宋体" w:hAnsi="宋体"/>
                <w:sz w:val="18"/>
                <w:szCs w:val="18"/>
              </w:rPr>
              <w:t>项目三 照明电路安装技术训练</w:t>
            </w:r>
          </w:p>
          <w:p>
            <w:pPr>
              <w:adjustRightInd w:val="0"/>
              <w:snapToGrid w:val="0"/>
              <w:jc w:val="left"/>
              <w:rPr>
                <w:rFonts w:hint="eastAsia" w:ascii="宋体" w:hAnsi="宋体"/>
                <w:sz w:val="18"/>
                <w:szCs w:val="18"/>
              </w:rPr>
            </w:pPr>
            <w:r>
              <w:rPr>
                <w:rFonts w:hint="eastAsia" w:ascii="宋体" w:hAnsi="宋体"/>
                <w:sz w:val="18"/>
                <w:szCs w:val="18"/>
              </w:rPr>
              <w:t>项目四 电力拖动基本控制线路的安装、调试</w:t>
            </w:r>
          </w:p>
          <w:p>
            <w:pPr>
              <w:adjustRightInd w:val="0"/>
              <w:snapToGrid w:val="0"/>
              <w:jc w:val="left"/>
              <w:rPr>
                <w:rFonts w:hint="eastAsia" w:ascii="宋体" w:hAnsi="宋体"/>
                <w:sz w:val="18"/>
                <w:szCs w:val="18"/>
              </w:rPr>
            </w:pPr>
            <w:r>
              <w:rPr>
                <w:rFonts w:hint="eastAsia" w:ascii="宋体" w:hAnsi="宋体"/>
                <w:sz w:val="18"/>
                <w:szCs w:val="18"/>
              </w:rPr>
              <w:t>项目五 电子装接技术训练</w:t>
            </w:r>
          </w:p>
        </w:tc>
        <w:tc>
          <w:tcPr>
            <w:tcW w:w="2535" w:type="dxa"/>
            <w:noWrap w:val="0"/>
            <w:vAlign w:val="top"/>
          </w:tcPr>
          <w:p>
            <w:pPr>
              <w:adjustRightInd w:val="0"/>
              <w:snapToGrid w:val="0"/>
              <w:jc w:val="left"/>
              <w:rPr>
                <w:rFonts w:hint="eastAsia" w:ascii="宋体" w:hAnsi="宋体"/>
                <w:sz w:val="18"/>
                <w:szCs w:val="18"/>
              </w:rPr>
            </w:pPr>
            <w:r>
              <w:rPr>
                <w:rFonts w:hint="eastAsia" w:ascii="宋体" w:hAnsi="宋体"/>
                <w:sz w:val="18"/>
                <w:szCs w:val="18"/>
              </w:rPr>
              <w:t>实训楼107、108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top"/>
          </w:tcPr>
          <w:p>
            <w:pPr>
              <w:adjustRightInd w:val="0"/>
              <w:snapToGrid w:val="0"/>
              <w:jc w:val="left"/>
              <w:rPr>
                <w:rFonts w:ascii="宋体" w:hAnsi="宋体"/>
                <w:sz w:val="18"/>
                <w:szCs w:val="18"/>
              </w:rPr>
            </w:pPr>
          </w:p>
          <w:p>
            <w:pPr>
              <w:adjustRightInd w:val="0"/>
              <w:snapToGrid w:val="0"/>
              <w:jc w:val="left"/>
              <w:rPr>
                <w:rFonts w:ascii="宋体" w:hAnsi="宋体"/>
                <w:sz w:val="18"/>
                <w:szCs w:val="18"/>
              </w:rPr>
            </w:pPr>
          </w:p>
          <w:p>
            <w:pPr>
              <w:adjustRightInd w:val="0"/>
              <w:snapToGrid w:val="0"/>
              <w:jc w:val="left"/>
              <w:rPr>
                <w:rFonts w:hint="eastAsia" w:ascii="宋体" w:hAnsi="宋体"/>
                <w:sz w:val="18"/>
                <w:szCs w:val="18"/>
              </w:rPr>
            </w:pPr>
            <w:r>
              <w:rPr>
                <w:rFonts w:hint="eastAsia" w:ascii="宋体" w:hAnsi="宋体" w:cs="宋体"/>
                <w:color w:val="000000"/>
                <w:kern w:val="0"/>
                <w:sz w:val="18"/>
                <w:szCs w:val="18"/>
              </w:rPr>
              <w:t>金工实习</w:t>
            </w:r>
          </w:p>
        </w:tc>
        <w:tc>
          <w:tcPr>
            <w:tcW w:w="2534" w:type="dxa"/>
            <w:noWrap w:val="0"/>
            <w:vAlign w:val="top"/>
          </w:tcPr>
          <w:p>
            <w:pPr>
              <w:adjustRightInd w:val="0"/>
              <w:snapToGrid w:val="0"/>
              <w:jc w:val="left"/>
              <w:rPr>
                <w:rFonts w:hint="eastAsia" w:ascii="宋体" w:hAnsi="宋体"/>
                <w:sz w:val="18"/>
                <w:szCs w:val="18"/>
              </w:rPr>
            </w:pPr>
            <w:r>
              <w:rPr>
                <w:rFonts w:hint="eastAsia" w:ascii="宋体" w:hAnsi="宋体"/>
                <w:sz w:val="18"/>
                <w:szCs w:val="18"/>
              </w:rPr>
              <w:t>（1）了解生产企业生产管理方法和安全生产注意事项；</w:t>
            </w:r>
          </w:p>
          <w:p>
            <w:pPr>
              <w:adjustRightInd w:val="0"/>
              <w:snapToGrid w:val="0"/>
              <w:jc w:val="left"/>
              <w:rPr>
                <w:rFonts w:hint="eastAsia" w:ascii="宋体" w:hAnsi="宋体"/>
                <w:sz w:val="18"/>
                <w:szCs w:val="18"/>
              </w:rPr>
            </w:pPr>
            <w:r>
              <w:rPr>
                <w:rFonts w:hint="eastAsia" w:ascii="宋体" w:hAnsi="宋体"/>
                <w:sz w:val="18"/>
                <w:szCs w:val="18"/>
              </w:rPr>
              <w:t>（2）掌握常规车、铣、刨、磨、锻、铸造、焊接等加工设备结构和加工原理；</w:t>
            </w:r>
          </w:p>
          <w:p>
            <w:pPr>
              <w:adjustRightInd w:val="0"/>
              <w:snapToGrid w:val="0"/>
              <w:jc w:val="left"/>
              <w:rPr>
                <w:rFonts w:hint="eastAsia" w:ascii="宋体" w:hAnsi="宋体"/>
                <w:sz w:val="18"/>
                <w:szCs w:val="18"/>
              </w:rPr>
            </w:pPr>
            <w:r>
              <w:rPr>
                <w:rFonts w:hint="eastAsia" w:ascii="宋体" w:hAnsi="宋体"/>
                <w:sz w:val="18"/>
                <w:szCs w:val="18"/>
              </w:rPr>
              <w:t>（3）掌握常规机加工设备使用方法；</w:t>
            </w:r>
          </w:p>
          <w:p>
            <w:pPr>
              <w:adjustRightInd w:val="0"/>
              <w:snapToGrid w:val="0"/>
              <w:jc w:val="left"/>
              <w:rPr>
                <w:rFonts w:hint="eastAsia" w:ascii="宋体" w:hAnsi="宋体"/>
                <w:sz w:val="18"/>
                <w:szCs w:val="18"/>
              </w:rPr>
            </w:pPr>
            <w:r>
              <w:rPr>
                <w:rFonts w:hint="eastAsia" w:ascii="宋体" w:hAnsi="宋体"/>
                <w:sz w:val="18"/>
                <w:szCs w:val="18"/>
              </w:rPr>
              <w:t>（4）能够制定简单零件的机加工工艺。</w:t>
            </w:r>
          </w:p>
        </w:tc>
        <w:tc>
          <w:tcPr>
            <w:tcW w:w="2534" w:type="dxa"/>
            <w:noWrap w:val="0"/>
            <w:vAlign w:val="top"/>
          </w:tcPr>
          <w:p>
            <w:pPr>
              <w:adjustRightInd w:val="0"/>
              <w:snapToGrid w:val="0"/>
              <w:jc w:val="left"/>
              <w:rPr>
                <w:rFonts w:hint="eastAsia" w:ascii="宋体" w:hAnsi="宋体"/>
                <w:sz w:val="18"/>
                <w:szCs w:val="18"/>
              </w:rPr>
            </w:pPr>
            <w:r>
              <w:rPr>
                <w:rFonts w:hint="eastAsia" w:ascii="宋体" w:hAnsi="宋体"/>
                <w:sz w:val="18"/>
                <w:szCs w:val="18"/>
              </w:rPr>
              <w:t>项目一 安全教育及机加工入门</w:t>
            </w:r>
          </w:p>
          <w:p>
            <w:pPr>
              <w:adjustRightInd w:val="0"/>
              <w:snapToGrid w:val="0"/>
              <w:jc w:val="left"/>
              <w:rPr>
                <w:rFonts w:hint="eastAsia" w:ascii="宋体" w:hAnsi="宋体"/>
                <w:sz w:val="18"/>
                <w:szCs w:val="18"/>
              </w:rPr>
            </w:pPr>
            <w:r>
              <w:rPr>
                <w:rFonts w:hint="eastAsia" w:ascii="宋体" w:hAnsi="宋体"/>
                <w:sz w:val="18"/>
                <w:szCs w:val="18"/>
              </w:rPr>
              <w:t>项目二 常用量具的使用</w:t>
            </w:r>
          </w:p>
          <w:p>
            <w:pPr>
              <w:adjustRightInd w:val="0"/>
              <w:snapToGrid w:val="0"/>
              <w:jc w:val="left"/>
              <w:rPr>
                <w:rFonts w:hint="eastAsia" w:ascii="宋体" w:hAnsi="宋体"/>
                <w:sz w:val="18"/>
                <w:szCs w:val="18"/>
              </w:rPr>
            </w:pPr>
            <w:r>
              <w:rPr>
                <w:rFonts w:hint="eastAsia" w:ascii="宋体" w:hAnsi="宋体"/>
                <w:sz w:val="18"/>
                <w:szCs w:val="18"/>
              </w:rPr>
              <w:t>项目三 车工</w:t>
            </w:r>
          </w:p>
          <w:p>
            <w:pPr>
              <w:adjustRightInd w:val="0"/>
              <w:snapToGrid w:val="0"/>
              <w:jc w:val="left"/>
              <w:rPr>
                <w:rFonts w:hint="eastAsia" w:ascii="宋体" w:hAnsi="宋体"/>
                <w:sz w:val="18"/>
                <w:szCs w:val="18"/>
              </w:rPr>
            </w:pPr>
            <w:r>
              <w:rPr>
                <w:rFonts w:hint="eastAsia" w:ascii="宋体" w:hAnsi="宋体"/>
                <w:sz w:val="18"/>
                <w:szCs w:val="18"/>
              </w:rPr>
              <w:t>项目四 铣工、刨工、磨工、钻工</w:t>
            </w:r>
          </w:p>
          <w:p>
            <w:pPr>
              <w:adjustRightInd w:val="0"/>
              <w:snapToGrid w:val="0"/>
              <w:jc w:val="left"/>
              <w:rPr>
                <w:rFonts w:hint="eastAsia" w:ascii="宋体" w:hAnsi="宋体"/>
                <w:sz w:val="18"/>
                <w:szCs w:val="18"/>
              </w:rPr>
            </w:pPr>
            <w:r>
              <w:rPr>
                <w:rFonts w:hint="eastAsia" w:ascii="宋体" w:hAnsi="宋体"/>
                <w:sz w:val="18"/>
                <w:szCs w:val="18"/>
              </w:rPr>
              <w:t>项目五 现代制造技术及焊接</w:t>
            </w:r>
          </w:p>
        </w:tc>
        <w:tc>
          <w:tcPr>
            <w:tcW w:w="2535" w:type="dxa"/>
            <w:noWrap w:val="0"/>
            <w:vAlign w:val="top"/>
          </w:tcPr>
          <w:p>
            <w:pPr>
              <w:adjustRightInd w:val="0"/>
              <w:snapToGrid w:val="0"/>
              <w:jc w:val="left"/>
              <w:rPr>
                <w:rFonts w:hint="eastAsia" w:ascii="宋体" w:hAnsi="宋体"/>
                <w:sz w:val="18"/>
                <w:szCs w:val="18"/>
              </w:rPr>
            </w:pPr>
            <w:r>
              <w:rPr>
                <w:rFonts w:hint="eastAsia" w:ascii="宋体" w:hAnsi="宋体"/>
                <w:sz w:val="18"/>
                <w:szCs w:val="18"/>
              </w:rPr>
              <w:t>机械加工实训室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noWrap w:val="0"/>
            <w:vAlign w:val="top"/>
          </w:tcPr>
          <w:p>
            <w:pPr>
              <w:adjustRightInd w:val="0"/>
              <w:snapToGrid w:val="0"/>
              <w:jc w:val="left"/>
              <w:rPr>
                <w:rFonts w:ascii="宋体" w:hAnsi="宋体"/>
                <w:sz w:val="18"/>
                <w:szCs w:val="18"/>
              </w:rPr>
            </w:pPr>
          </w:p>
          <w:p>
            <w:pPr>
              <w:adjustRightInd w:val="0"/>
              <w:snapToGrid w:val="0"/>
              <w:jc w:val="left"/>
              <w:rPr>
                <w:rFonts w:hint="eastAsia" w:ascii="宋体" w:hAnsi="宋体"/>
                <w:sz w:val="18"/>
                <w:szCs w:val="18"/>
              </w:rPr>
            </w:pPr>
            <w:r>
              <w:rPr>
                <w:rFonts w:hint="eastAsia" w:ascii="宋体" w:hAnsi="宋体"/>
                <w:sz w:val="18"/>
                <w:szCs w:val="18"/>
              </w:rPr>
              <w:t>入伍</w:t>
            </w:r>
            <w:r>
              <w:rPr>
                <w:rFonts w:ascii="宋体" w:hAnsi="宋体"/>
                <w:sz w:val="18"/>
                <w:szCs w:val="18"/>
              </w:rPr>
              <w:t>实习</w:t>
            </w:r>
          </w:p>
        </w:tc>
        <w:tc>
          <w:tcPr>
            <w:tcW w:w="2534" w:type="dxa"/>
            <w:noWrap w:val="0"/>
            <w:vAlign w:val="top"/>
          </w:tcPr>
          <w:p>
            <w:pPr>
              <w:adjustRightInd w:val="0"/>
              <w:snapToGrid w:val="0"/>
              <w:jc w:val="left"/>
              <w:rPr>
                <w:rFonts w:hint="eastAsia" w:ascii="宋体" w:hAnsi="宋体"/>
                <w:sz w:val="18"/>
                <w:szCs w:val="18"/>
              </w:rPr>
            </w:pPr>
            <w:r>
              <w:rPr>
                <w:rFonts w:hint="eastAsia" w:ascii="宋体" w:hAnsi="宋体"/>
                <w:sz w:val="18"/>
                <w:szCs w:val="18"/>
              </w:rPr>
              <w:t>通过军事化的训练，使学生能够全面掌握各项技能。达到单独承担工作任务的能力。</w:t>
            </w:r>
          </w:p>
        </w:tc>
        <w:tc>
          <w:tcPr>
            <w:tcW w:w="2534" w:type="dxa"/>
            <w:noWrap w:val="0"/>
            <w:vAlign w:val="top"/>
          </w:tcPr>
          <w:p>
            <w:pPr>
              <w:adjustRightInd w:val="0"/>
              <w:snapToGrid w:val="0"/>
              <w:jc w:val="left"/>
              <w:rPr>
                <w:rFonts w:hint="eastAsia" w:ascii="宋体" w:hAnsi="宋体"/>
                <w:sz w:val="18"/>
                <w:szCs w:val="18"/>
              </w:rPr>
            </w:pPr>
            <w:r>
              <w:rPr>
                <w:rFonts w:hint="eastAsia" w:ascii="宋体" w:hAnsi="宋体"/>
                <w:sz w:val="18"/>
                <w:szCs w:val="18"/>
              </w:rPr>
              <w:t>军事化训练</w:t>
            </w:r>
          </w:p>
        </w:tc>
        <w:tc>
          <w:tcPr>
            <w:tcW w:w="2535" w:type="dxa"/>
            <w:noWrap w:val="0"/>
            <w:vAlign w:val="top"/>
          </w:tcPr>
          <w:p>
            <w:pPr>
              <w:adjustRightInd w:val="0"/>
              <w:snapToGrid w:val="0"/>
              <w:jc w:val="left"/>
              <w:rPr>
                <w:rFonts w:hint="eastAsia" w:ascii="宋体" w:hAnsi="宋体"/>
                <w:sz w:val="18"/>
                <w:szCs w:val="18"/>
              </w:rPr>
            </w:pPr>
            <w:r>
              <w:rPr>
                <w:rFonts w:hint="eastAsia" w:ascii="宋体" w:hAnsi="宋体"/>
                <w:sz w:val="18"/>
                <w:szCs w:val="18"/>
              </w:rPr>
              <w:t>xx部队</w:t>
            </w:r>
          </w:p>
        </w:tc>
      </w:tr>
    </w:tbl>
    <w:p>
      <w:pPr>
        <w:adjustRightInd w:val="0"/>
        <w:snapToGrid w:val="0"/>
        <w:ind w:firstLine="480" w:firstLineChars="200"/>
        <w:jc w:val="left"/>
        <w:rPr>
          <w:rFonts w:hint="eastAsia" w:ascii="宋体" w:hAnsi="宋体"/>
          <w:sz w:val="24"/>
          <w:szCs w:val="24"/>
        </w:rPr>
      </w:pPr>
    </w:p>
    <w:p>
      <w:pPr>
        <w:pStyle w:val="2"/>
        <w:spacing w:before="156" w:beforeLines="50" w:after="0" w:line="240" w:lineRule="auto"/>
        <w:jc w:val="left"/>
        <w:rPr>
          <w:rFonts w:hint="eastAsia" w:ascii="宋体" w:hAnsi="宋体"/>
          <w:b w:val="0"/>
          <w:sz w:val="24"/>
          <w:szCs w:val="24"/>
        </w:rPr>
      </w:pPr>
      <w:bookmarkStart w:id="25" w:name="_Toc486696792"/>
      <w:r>
        <w:rPr>
          <w:rFonts w:hint="eastAsia" w:ascii="宋体" w:hAnsi="宋体"/>
          <w:b w:val="0"/>
          <w:sz w:val="28"/>
          <w:szCs w:val="28"/>
        </w:rPr>
        <w:t>九、具体</w:t>
      </w:r>
      <w:r>
        <w:rPr>
          <w:rFonts w:ascii="宋体" w:hAnsi="宋体"/>
          <w:b w:val="0"/>
          <w:sz w:val="28"/>
          <w:szCs w:val="28"/>
        </w:rPr>
        <w:t>教学安排表</w:t>
      </w:r>
      <w:bookmarkEnd w:id="25"/>
    </w:p>
    <w:p>
      <w:pPr>
        <w:pStyle w:val="3"/>
        <w:spacing w:line="240" w:lineRule="auto"/>
        <w:jc w:val="left"/>
        <w:rPr>
          <w:rFonts w:hint="eastAsia" w:ascii="宋体" w:hAnsi="宋体"/>
          <w:b w:val="0"/>
          <w:sz w:val="24"/>
          <w:szCs w:val="24"/>
        </w:rPr>
      </w:pPr>
      <w:bookmarkStart w:id="26" w:name="_Toc486696793"/>
      <w:r>
        <w:rPr>
          <w:rFonts w:hint="eastAsia" w:ascii="宋体" w:hAnsi="宋体"/>
          <w:b w:val="0"/>
          <w:sz w:val="24"/>
          <w:szCs w:val="24"/>
        </w:rPr>
        <w:t>（一）全学程教学</w:t>
      </w:r>
      <w:r>
        <w:rPr>
          <w:rFonts w:ascii="宋体" w:hAnsi="宋体"/>
          <w:b w:val="0"/>
          <w:sz w:val="24"/>
          <w:szCs w:val="24"/>
        </w:rPr>
        <w:t>日历</w:t>
      </w:r>
      <w:bookmarkEnd w:id="26"/>
    </w:p>
    <w:tbl>
      <w:tblPr>
        <w:tblStyle w:val="1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
        <w:gridCol w:w="414"/>
        <w:gridCol w:w="414"/>
        <w:gridCol w:w="414"/>
        <w:gridCol w:w="414"/>
        <w:gridCol w:w="414"/>
        <w:gridCol w:w="414"/>
        <w:gridCol w:w="414"/>
        <w:gridCol w:w="414"/>
        <w:gridCol w:w="414"/>
        <w:gridCol w:w="414"/>
        <w:gridCol w:w="414"/>
        <w:gridCol w:w="414"/>
        <w:gridCol w:w="414"/>
        <w:gridCol w:w="414"/>
        <w:gridCol w:w="414"/>
        <w:gridCol w:w="414"/>
        <w:gridCol w:w="415"/>
        <w:gridCol w:w="415"/>
        <w:gridCol w:w="415"/>
        <w:gridCol w:w="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noWrap w:val="0"/>
            <w:vAlign w:val="top"/>
          </w:tcPr>
          <w:p>
            <w:pPr>
              <w:adjustRightInd w:val="0"/>
              <w:snapToGrid w:val="0"/>
              <w:jc w:val="left"/>
              <w:rPr>
                <w:rFonts w:ascii="宋体" w:hAnsi="宋体"/>
                <w:szCs w:val="21"/>
              </w:rPr>
            </w:pPr>
            <w:r>
              <w:rPr>
                <w:rFonts w:hint="eastAsia" w:ascii="宋体" w:hAnsi="宋体"/>
                <w:szCs w:val="21"/>
              </w:rPr>
              <w:t>学期</w:t>
            </w:r>
          </w:p>
        </w:tc>
        <w:tc>
          <w:tcPr>
            <w:tcW w:w="482" w:type="dxa"/>
            <w:noWrap w:val="0"/>
            <w:vAlign w:val="top"/>
          </w:tcPr>
          <w:p>
            <w:pPr>
              <w:adjustRightInd w:val="0"/>
              <w:snapToGrid w:val="0"/>
              <w:jc w:val="left"/>
              <w:rPr>
                <w:rFonts w:ascii="宋体" w:hAnsi="宋体"/>
                <w:szCs w:val="21"/>
              </w:rPr>
            </w:pPr>
            <w:r>
              <w:rPr>
                <w:rFonts w:hint="eastAsia" w:ascii="宋体" w:hAnsi="宋体"/>
                <w:szCs w:val="21"/>
              </w:rPr>
              <w:t>1</w:t>
            </w:r>
          </w:p>
        </w:tc>
        <w:tc>
          <w:tcPr>
            <w:tcW w:w="482" w:type="dxa"/>
            <w:noWrap w:val="0"/>
            <w:vAlign w:val="top"/>
          </w:tcPr>
          <w:p>
            <w:pPr>
              <w:adjustRightInd w:val="0"/>
              <w:snapToGrid w:val="0"/>
              <w:jc w:val="left"/>
              <w:rPr>
                <w:rFonts w:ascii="宋体" w:hAnsi="宋体"/>
                <w:szCs w:val="21"/>
              </w:rPr>
            </w:pPr>
            <w:r>
              <w:rPr>
                <w:rFonts w:hint="eastAsia" w:ascii="宋体" w:hAnsi="宋体"/>
                <w:szCs w:val="21"/>
              </w:rPr>
              <w:t>2</w:t>
            </w:r>
          </w:p>
        </w:tc>
        <w:tc>
          <w:tcPr>
            <w:tcW w:w="482" w:type="dxa"/>
            <w:noWrap w:val="0"/>
            <w:vAlign w:val="top"/>
          </w:tcPr>
          <w:p>
            <w:pPr>
              <w:adjustRightInd w:val="0"/>
              <w:snapToGrid w:val="0"/>
              <w:jc w:val="left"/>
              <w:rPr>
                <w:rFonts w:ascii="宋体" w:hAnsi="宋体"/>
                <w:szCs w:val="21"/>
              </w:rPr>
            </w:pPr>
            <w:r>
              <w:rPr>
                <w:rFonts w:hint="eastAsia" w:ascii="宋体" w:hAnsi="宋体"/>
                <w:szCs w:val="21"/>
              </w:rPr>
              <w:t>3</w:t>
            </w:r>
          </w:p>
        </w:tc>
        <w:tc>
          <w:tcPr>
            <w:tcW w:w="482" w:type="dxa"/>
            <w:noWrap w:val="0"/>
            <w:vAlign w:val="top"/>
          </w:tcPr>
          <w:p>
            <w:pPr>
              <w:adjustRightInd w:val="0"/>
              <w:snapToGrid w:val="0"/>
              <w:jc w:val="left"/>
              <w:rPr>
                <w:rFonts w:ascii="宋体" w:hAnsi="宋体"/>
                <w:szCs w:val="21"/>
              </w:rPr>
            </w:pPr>
            <w:r>
              <w:rPr>
                <w:rFonts w:hint="eastAsia" w:ascii="宋体" w:hAnsi="宋体"/>
                <w:szCs w:val="21"/>
              </w:rPr>
              <w:t>4</w:t>
            </w:r>
          </w:p>
        </w:tc>
        <w:tc>
          <w:tcPr>
            <w:tcW w:w="482" w:type="dxa"/>
            <w:noWrap w:val="0"/>
            <w:vAlign w:val="top"/>
          </w:tcPr>
          <w:p>
            <w:pPr>
              <w:adjustRightInd w:val="0"/>
              <w:snapToGrid w:val="0"/>
              <w:jc w:val="left"/>
              <w:rPr>
                <w:rFonts w:ascii="宋体" w:hAnsi="宋体"/>
                <w:szCs w:val="21"/>
              </w:rPr>
            </w:pPr>
            <w:r>
              <w:rPr>
                <w:rFonts w:hint="eastAsia" w:ascii="宋体" w:hAnsi="宋体"/>
                <w:szCs w:val="21"/>
              </w:rPr>
              <w:t>5</w:t>
            </w:r>
          </w:p>
        </w:tc>
        <w:tc>
          <w:tcPr>
            <w:tcW w:w="483" w:type="dxa"/>
            <w:noWrap w:val="0"/>
            <w:vAlign w:val="top"/>
          </w:tcPr>
          <w:p>
            <w:pPr>
              <w:adjustRightInd w:val="0"/>
              <w:snapToGrid w:val="0"/>
              <w:jc w:val="left"/>
              <w:rPr>
                <w:rFonts w:ascii="宋体" w:hAnsi="宋体"/>
                <w:szCs w:val="21"/>
              </w:rPr>
            </w:pPr>
            <w:r>
              <w:rPr>
                <w:rFonts w:hint="eastAsia" w:ascii="宋体" w:hAnsi="宋体"/>
                <w:szCs w:val="21"/>
              </w:rPr>
              <w:t>6</w:t>
            </w:r>
          </w:p>
        </w:tc>
        <w:tc>
          <w:tcPr>
            <w:tcW w:w="483" w:type="dxa"/>
            <w:noWrap w:val="0"/>
            <w:vAlign w:val="top"/>
          </w:tcPr>
          <w:p>
            <w:pPr>
              <w:adjustRightInd w:val="0"/>
              <w:snapToGrid w:val="0"/>
              <w:jc w:val="left"/>
              <w:rPr>
                <w:rFonts w:ascii="宋体" w:hAnsi="宋体"/>
                <w:szCs w:val="21"/>
              </w:rPr>
            </w:pPr>
            <w:r>
              <w:rPr>
                <w:rFonts w:hint="eastAsia" w:ascii="宋体" w:hAnsi="宋体"/>
                <w:szCs w:val="21"/>
              </w:rPr>
              <w:t>7</w:t>
            </w:r>
          </w:p>
        </w:tc>
        <w:tc>
          <w:tcPr>
            <w:tcW w:w="483" w:type="dxa"/>
            <w:noWrap w:val="0"/>
            <w:vAlign w:val="top"/>
          </w:tcPr>
          <w:p>
            <w:pPr>
              <w:adjustRightInd w:val="0"/>
              <w:snapToGrid w:val="0"/>
              <w:jc w:val="left"/>
              <w:rPr>
                <w:rFonts w:ascii="宋体" w:hAnsi="宋体"/>
                <w:szCs w:val="21"/>
              </w:rPr>
            </w:pPr>
            <w:r>
              <w:rPr>
                <w:rFonts w:hint="eastAsia" w:ascii="宋体" w:hAnsi="宋体"/>
                <w:szCs w:val="21"/>
              </w:rPr>
              <w:t>8</w:t>
            </w:r>
          </w:p>
        </w:tc>
        <w:tc>
          <w:tcPr>
            <w:tcW w:w="483" w:type="dxa"/>
            <w:noWrap w:val="0"/>
            <w:vAlign w:val="top"/>
          </w:tcPr>
          <w:p>
            <w:pPr>
              <w:adjustRightInd w:val="0"/>
              <w:snapToGrid w:val="0"/>
              <w:jc w:val="left"/>
              <w:rPr>
                <w:rFonts w:ascii="宋体" w:hAnsi="宋体"/>
                <w:szCs w:val="21"/>
              </w:rPr>
            </w:pPr>
            <w:r>
              <w:rPr>
                <w:rFonts w:hint="eastAsia" w:ascii="宋体" w:hAnsi="宋体"/>
                <w:szCs w:val="21"/>
              </w:rPr>
              <w:t>9</w:t>
            </w:r>
          </w:p>
        </w:tc>
        <w:tc>
          <w:tcPr>
            <w:tcW w:w="483" w:type="dxa"/>
            <w:noWrap w:val="0"/>
            <w:vAlign w:val="top"/>
          </w:tcPr>
          <w:p>
            <w:pPr>
              <w:adjustRightInd w:val="0"/>
              <w:snapToGrid w:val="0"/>
              <w:jc w:val="left"/>
              <w:rPr>
                <w:rFonts w:ascii="宋体" w:hAnsi="宋体"/>
                <w:szCs w:val="21"/>
              </w:rPr>
            </w:pPr>
            <w:r>
              <w:rPr>
                <w:rFonts w:hint="eastAsia" w:ascii="宋体" w:hAnsi="宋体"/>
                <w:szCs w:val="21"/>
              </w:rPr>
              <w:t>10</w:t>
            </w:r>
          </w:p>
        </w:tc>
        <w:tc>
          <w:tcPr>
            <w:tcW w:w="483" w:type="dxa"/>
            <w:noWrap w:val="0"/>
            <w:vAlign w:val="top"/>
          </w:tcPr>
          <w:p>
            <w:pPr>
              <w:adjustRightInd w:val="0"/>
              <w:snapToGrid w:val="0"/>
              <w:jc w:val="left"/>
              <w:rPr>
                <w:rFonts w:ascii="宋体" w:hAnsi="宋体"/>
                <w:szCs w:val="21"/>
              </w:rPr>
            </w:pPr>
            <w:r>
              <w:rPr>
                <w:rFonts w:hint="eastAsia" w:ascii="宋体" w:hAnsi="宋体"/>
                <w:szCs w:val="21"/>
              </w:rPr>
              <w:t>11</w:t>
            </w:r>
          </w:p>
        </w:tc>
        <w:tc>
          <w:tcPr>
            <w:tcW w:w="483" w:type="dxa"/>
            <w:noWrap w:val="0"/>
            <w:vAlign w:val="top"/>
          </w:tcPr>
          <w:p>
            <w:pPr>
              <w:adjustRightInd w:val="0"/>
              <w:snapToGrid w:val="0"/>
              <w:jc w:val="left"/>
              <w:rPr>
                <w:rFonts w:ascii="宋体" w:hAnsi="宋体"/>
                <w:szCs w:val="21"/>
              </w:rPr>
            </w:pPr>
            <w:r>
              <w:rPr>
                <w:rFonts w:hint="eastAsia" w:ascii="宋体" w:hAnsi="宋体"/>
                <w:szCs w:val="21"/>
              </w:rPr>
              <w:t>12</w:t>
            </w:r>
          </w:p>
        </w:tc>
        <w:tc>
          <w:tcPr>
            <w:tcW w:w="483" w:type="dxa"/>
            <w:noWrap w:val="0"/>
            <w:vAlign w:val="top"/>
          </w:tcPr>
          <w:p>
            <w:pPr>
              <w:adjustRightInd w:val="0"/>
              <w:snapToGrid w:val="0"/>
              <w:jc w:val="left"/>
              <w:rPr>
                <w:rFonts w:ascii="宋体" w:hAnsi="宋体"/>
                <w:szCs w:val="21"/>
              </w:rPr>
            </w:pPr>
            <w:r>
              <w:rPr>
                <w:rFonts w:hint="eastAsia" w:ascii="宋体" w:hAnsi="宋体"/>
                <w:szCs w:val="21"/>
              </w:rPr>
              <w:t>13</w:t>
            </w:r>
          </w:p>
        </w:tc>
        <w:tc>
          <w:tcPr>
            <w:tcW w:w="483" w:type="dxa"/>
            <w:noWrap w:val="0"/>
            <w:vAlign w:val="top"/>
          </w:tcPr>
          <w:p>
            <w:pPr>
              <w:adjustRightInd w:val="0"/>
              <w:snapToGrid w:val="0"/>
              <w:jc w:val="left"/>
              <w:rPr>
                <w:rFonts w:ascii="宋体" w:hAnsi="宋体"/>
                <w:szCs w:val="21"/>
              </w:rPr>
            </w:pPr>
            <w:r>
              <w:rPr>
                <w:rFonts w:hint="eastAsia" w:ascii="宋体" w:hAnsi="宋体"/>
                <w:szCs w:val="21"/>
              </w:rPr>
              <w:t>14</w:t>
            </w:r>
          </w:p>
        </w:tc>
        <w:tc>
          <w:tcPr>
            <w:tcW w:w="483" w:type="dxa"/>
            <w:noWrap w:val="0"/>
            <w:vAlign w:val="top"/>
          </w:tcPr>
          <w:p>
            <w:pPr>
              <w:adjustRightInd w:val="0"/>
              <w:snapToGrid w:val="0"/>
              <w:jc w:val="left"/>
              <w:rPr>
                <w:rFonts w:ascii="宋体" w:hAnsi="宋体"/>
                <w:szCs w:val="21"/>
              </w:rPr>
            </w:pPr>
            <w:r>
              <w:rPr>
                <w:rFonts w:hint="eastAsia" w:ascii="宋体" w:hAnsi="宋体"/>
                <w:szCs w:val="21"/>
              </w:rPr>
              <w:t>15</w:t>
            </w:r>
          </w:p>
        </w:tc>
        <w:tc>
          <w:tcPr>
            <w:tcW w:w="483" w:type="dxa"/>
            <w:noWrap w:val="0"/>
            <w:vAlign w:val="top"/>
          </w:tcPr>
          <w:p>
            <w:pPr>
              <w:adjustRightInd w:val="0"/>
              <w:snapToGrid w:val="0"/>
              <w:jc w:val="left"/>
              <w:rPr>
                <w:rFonts w:ascii="宋体" w:hAnsi="宋体"/>
                <w:szCs w:val="21"/>
              </w:rPr>
            </w:pPr>
            <w:r>
              <w:rPr>
                <w:rFonts w:hint="eastAsia" w:ascii="宋体" w:hAnsi="宋体"/>
                <w:szCs w:val="21"/>
              </w:rPr>
              <w:t>1</w:t>
            </w:r>
            <w:r>
              <w:rPr>
                <w:rFonts w:ascii="宋体" w:hAnsi="宋体"/>
                <w:szCs w:val="21"/>
              </w:rPr>
              <w:t>6</w:t>
            </w:r>
          </w:p>
        </w:tc>
        <w:tc>
          <w:tcPr>
            <w:tcW w:w="483" w:type="dxa"/>
            <w:noWrap w:val="0"/>
            <w:vAlign w:val="top"/>
          </w:tcPr>
          <w:p>
            <w:pPr>
              <w:adjustRightInd w:val="0"/>
              <w:snapToGrid w:val="0"/>
              <w:jc w:val="left"/>
              <w:rPr>
                <w:rFonts w:ascii="宋体" w:hAnsi="宋体"/>
                <w:szCs w:val="21"/>
              </w:rPr>
            </w:pPr>
            <w:r>
              <w:rPr>
                <w:rFonts w:hint="eastAsia" w:ascii="宋体" w:hAnsi="宋体"/>
                <w:szCs w:val="21"/>
              </w:rPr>
              <w:t>17</w:t>
            </w:r>
          </w:p>
        </w:tc>
        <w:tc>
          <w:tcPr>
            <w:tcW w:w="483" w:type="dxa"/>
            <w:noWrap w:val="0"/>
            <w:vAlign w:val="top"/>
          </w:tcPr>
          <w:p>
            <w:pPr>
              <w:adjustRightInd w:val="0"/>
              <w:snapToGrid w:val="0"/>
              <w:jc w:val="left"/>
              <w:rPr>
                <w:rFonts w:ascii="宋体" w:hAnsi="宋体"/>
                <w:szCs w:val="21"/>
              </w:rPr>
            </w:pPr>
            <w:r>
              <w:rPr>
                <w:rFonts w:hint="eastAsia" w:ascii="宋体" w:hAnsi="宋体"/>
                <w:szCs w:val="21"/>
              </w:rPr>
              <w:t>18</w:t>
            </w:r>
          </w:p>
        </w:tc>
        <w:tc>
          <w:tcPr>
            <w:tcW w:w="483" w:type="dxa"/>
            <w:noWrap w:val="0"/>
            <w:vAlign w:val="top"/>
          </w:tcPr>
          <w:p>
            <w:pPr>
              <w:adjustRightInd w:val="0"/>
              <w:snapToGrid w:val="0"/>
              <w:jc w:val="left"/>
              <w:rPr>
                <w:rFonts w:ascii="宋体" w:hAnsi="宋体"/>
                <w:szCs w:val="21"/>
              </w:rPr>
            </w:pPr>
            <w:r>
              <w:rPr>
                <w:rFonts w:hint="eastAsia" w:ascii="宋体" w:hAnsi="宋体"/>
                <w:szCs w:val="21"/>
              </w:rPr>
              <w:t>19</w:t>
            </w:r>
          </w:p>
        </w:tc>
        <w:tc>
          <w:tcPr>
            <w:tcW w:w="483" w:type="dxa"/>
            <w:noWrap w:val="0"/>
            <w:vAlign w:val="top"/>
          </w:tcPr>
          <w:p>
            <w:pPr>
              <w:adjustRightInd w:val="0"/>
              <w:snapToGrid w:val="0"/>
              <w:jc w:val="left"/>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noWrap w:val="0"/>
            <w:vAlign w:val="top"/>
          </w:tcPr>
          <w:p>
            <w:pPr>
              <w:adjustRightInd w:val="0"/>
              <w:snapToGrid w:val="0"/>
              <w:jc w:val="left"/>
              <w:rPr>
                <w:rFonts w:ascii="宋体" w:hAnsi="宋体"/>
                <w:szCs w:val="21"/>
              </w:rPr>
            </w:pPr>
            <w:r>
              <w:rPr>
                <w:rFonts w:hint="eastAsia" w:ascii="宋体" w:hAnsi="宋体"/>
                <w:szCs w:val="21"/>
              </w:rPr>
              <w:t>一</w:t>
            </w:r>
          </w:p>
        </w:tc>
        <w:tc>
          <w:tcPr>
            <w:tcW w:w="482" w:type="dxa"/>
            <w:noWrap w:val="0"/>
            <w:vAlign w:val="top"/>
          </w:tcPr>
          <w:p>
            <w:pPr>
              <w:adjustRightInd w:val="0"/>
              <w:snapToGrid w:val="0"/>
              <w:jc w:val="left"/>
              <w:rPr>
                <w:rFonts w:ascii="宋体" w:hAnsi="宋体"/>
                <w:szCs w:val="21"/>
              </w:rPr>
            </w:pPr>
            <w:r>
              <w:rPr>
                <w:rFonts w:hint="eastAsia" w:ascii="宋体" w:hAnsi="宋体"/>
                <w:szCs w:val="21"/>
              </w:rPr>
              <w:t>☆</w:t>
            </w:r>
          </w:p>
        </w:tc>
        <w:tc>
          <w:tcPr>
            <w:tcW w:w="482" w:type="dxa"/>
            <w:noWrap w:val="0"/>
            <w:vAlign w:val="top"/>
          </w:tcPr>
          <w:p>
            <w:pPr>
              <w:adjustRightInd w:val="0"/>
              <w:snapToGrid w:val="0"/>
              <w:jc w:val="left"/>
              <w:rPr>
                <w:rFonts w:ascii="宋体" w:hAnsi="宋体"/>
                <w:szCs w:val="21"/>
              </w:rPr>
            </w:pPr>
            <w:r>
              <w:rPr>
                <w:rFonts w:hint="eastAsia" w:ascii="宋体" w:hAnsi="宋体"/>
                <w:szCs w:val="21"/>
              </w:rPr>
              <w:t>☆</w:t>
            </w:r>
          </w:p>
        </w:tc>
        <w:tc>
          <w:tcPr>
            <w:tcW w:w="482" w:type="dxa"/>
            <w:noWrap w:val="0"/>
            <w:vAlign w:val="top"/>
          </w:tcPr>
          <w:p>
            <w:pPr>
              <w:adjustRightInd w:val="0"/>
              <w:snapToGrid w:val="0"/>
              <w:jc w:val="left"/>
              <w:rPr>
                <w:rFonts w:ascii="宋体" w:hAnsi="宋体"/>
                <w:szCs w:val="21"/>
              </w:rPr>
            </w:pPr>
            <w:r>
              <w:rPr>
                <w:rFonts w:hint="eastAsia" w:ascii="宋体" w:hAnsi="宋体"/>
                <w:szCs w:val="21"/>
              </w:rPr>
              <w:t>—</w:t>
            </w:r>
          </w:p>
        </w:tc>
        <w:tc>
          <w:tcPr>
            <w:tcW w:w="482" w:type="dxa"/>
            <w:noWrap w:val="0"/>
            <w:vAlign w:val="top"/>
          </w:tcPr>
          <w:p>
            <w:pPr>
              <w:adjustRightInd w:val="0"/>
              <w:snapToGrid w:val="0"/>
              <w:jc w:val="left"/>
              <w:rPr>
                <w:rFonts w:ascii="宋体" w:hAnsi="宋体"/>
                <w:szCs w:val="21"/>
              </w:rPr>
            </w:pPr>
            <w:r>
              <w:rPr>
                <w:rFonts w:hint="eastAsia" w:ascii="宋体" w:hAnsi="宋体"/>
                <w:szCs w:val="21"/>
              </w:rPr>
              <w:t>—</w:t>
            </w:r>
          </w:p>
        </w:tc>
        <w:tc>
          <w:tcPr>
            <w:tcW w:w="482" w:type="dxa"/>
            <w:noWrap w:val="0"/>
            <w:vAlign w:val="top"/>
          </w:tcPr>
          <w:p>
            <w:pPr>
              <w:adjustRightInd w:val="0"/>
              <w:snapToGrid w:val="0"/>
              <w:jc w:val="left"/>
              <w:rPr>
                <w:rFonts w:ascii="宋体" w:hAnsi="宋体"/>
                <w:szCs w:val="21"/>
              </w:rPr>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K</w:t>
            </w:r>
          </w:p>
        </w:tc>
        <w:tc>
          <w:tcPr>
            <w:tcW w:w="483" w:type="dxa"/>
            <w:noWrap w:val="0"/>
            <w:vAlign w:val="top"/>
          </w:tcPr>
          <w:p>
            <w:pPr>
              <w:jc w:val="left"/>
            </w:pPr>
            <w:r>
              <w:rPr>
                <w:rFonts w:hint="eastAsia" w:ascii="宋体" w:hAnsi="宋体"/>
                <w:szCs w:val="21"/>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noWrap w:val="0"/>
            <w:vAlign w:val="top"/>
          </w:tcPr>
          <w:p>
            <w:pPr>
              <w:adjustRightInd w:val="0"/>
              <w:snapToGrid w:val="0"/>
              <w:jc w:val="left"/>
              <w:rPr>
                <w:rFonts w:ascii="宋体" w:hAnsi="宋体"/>
                <w:szCs w:val="21"/>
              </w:rPr>
            </w:pPr>
            <w:r>
              <w:rPr>
                <w:rFonts w:hint="eastAsia" w:ascii="宋体" w:hAnsi="宋体"/>
                <w:szCs w:val="21"/>
              </w:rPr>
              <w:t>二</w:t>
            </w:r>
          </w:p>
        </w:tc>
        <w:tc>
          <w:tcPr>
            <w:tcW w:w="482" w:type="dxa"/>
            <w:noWrap w:val="0"/>
            <w:vAlign w:val="top"/>
          </w:tcPr>
          <w:p>
            <w:pPr>
              <w:jc w:val="left"/>
            </w:pPr>
            <w:r>
              <w:rPr>
                <w:rFonts w:hint="eastAsia" w:ascii="宋体" w:hAnsi="宋体"/>
                <w:szCs w:val="21"/>
              </w:rPr>
              <w:t>—</w:t>
            </w:r>
          </w:p>
        </w:tc>
        <w:tc>
          <w:tcPr>
            <w:tcW w:w="482" w:type="dxa"/>
            <w:noWrap w:val="0"/>
            <w:vAlign w:val="top"/>
          </w:tcPr>
          <w:p>
            <w:pPr>
              <w:jc w:val="left"/>
            </w:pPr>
            <w:r>
              <w:rPr>
                <w:rFonts w:hint="eastAsia" w:ascii="宋体" w:hAnsi="宋体"/>
                <w:szCs w:val="21"/>
              </w:rPr>
              <w:t>—</w:t>
            </w:r>
          </w:p>
        </w:tc>
        <w:tc>
          <w:tcPr>
            <w:tcW w:w="482" w:type="dxa"/>
            <w:noWrap w:val="0"/>
            <w:vAlign w:val="top"/>
          </w:tcPr>
          <w:p>
            <w:pPr>
              <w:jc w:val="left"/>
            </w:pPr>
            <w:r>
              <w:rPr>
                <w:rFonts w:hint="eastAsia" w:ascii="宋体" w:hAnsi="宋体"/>
                <w:szCs w:val="21"/>
              </w:rPr>
              <w:t>—</w:t>
            </w:r>
          </w:p>
        </w:tc>
        <w:tc>
          <w:tcPr>
            <w:tcW w:w="482" w:type="dxa"/>
            <w:noWrap w:val="0"/>
            <w:vAlign w:val="top"/>
          </w:tcPr>
          <w:p>
            <w:pPr>
              <w:jc w:val="left"/>
            </w:pPr>
            <w:r>
              <w:rPr>
                <w:rFonts w:hint="eastAsia" w:ascii="宋体" w:hAnsi="宋体"/>
                <w:szCs w:val="21"/>
              </w:rPr>
              <w:t>—</w:t>
            </w:r>
          </w:p>
        </w:tc>
        <w:tc>
          <w:tcPr>
            <w:tcW w:w="482"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adjustRightInd w:val="0"/>
              <w:snapToGrid w:val="0"/>
              <w:jc w:val="left"/>
              <w:rPr>
                <w:rFonts w:ascii="宋体" w:hAnsi="宋体"/>
                <w:szCs w:val="21"/>
              </w:rPr>
            </w:pPr>
            <w:r>
              <w:rPr>
                <w:rFonts w:hint="eastAsia" w:ascii="宋体" w:hAnsi="宋体"/>
                <w:szCs w:val="21"/>
              </w:rPr>
              <w:t>K</w:t>
            </w:r>
          </w:p>
        </w:tc>
        <w:tc>
          <w:tcPr>
            <w:tcW w:w="483" w:type="dxa"/>
            <w:noWrap w:val="0"/>
            <w:vAlign w:val="top"/>
          </w:tcPr>
          <w:p>
            <w:pPr>
              <w:jc w:val="left"/>
            </w:pPr>
            <w:r>
              <w:rPr>
                <w:rFonts w:hint="eastAsia" w:ascii="宋体" w:hAnsi="宋体"/>
                <w:szCs w:val="21"/>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noWrap w:val="0"/>
            <w:vAlign w:val="top"/>
          </w:tcPr>
          <w:p>
            <w:pPr>
              <w:adjustRightInd w:val="0"/>
              <w:snapToGrid w:val="0"/>
              <w:jc w:val="left"/>
              <w:rPr>
                <w:rFonts w:ascii="宋体" w:hAnsi="宋体"/>
                <w:szCs w:val="21"/>
              </w:rPr>
            </w:pPr>
            <w:r>
              <w:rPr>
                <w:rFonts w:hint="eastAsia" w:ascii="宋体" w:hAnsi="宋体"/>
                <w:szCs w:val="21"/>
              </w:rPr>
              <w:t>三</w:t>
            </w:r>
          </w:p>
        </w:tc>
        <w:tc>
          <w:tcPr>
            <w:tcW w:w="482" w:type="dxa"/>
            <w:noWrap w:val="0"/>
            <w:vAlign w:val="top"/>
          </w:tcPr>
          <w:p>
            <w:pPr>
              <w:jc w:val="left"/>
            </w:pPr>
            <w:r>
              <w:rPr>
                <w:rFonts w:hint="eastAsia" w:ascii="宋体" w:hAnsi="宋体"/>
                <w:szCs w:val="21"/>
              </w:rPr>
              <w:t>—</w:t>
            </w:r>
          </w:p>
        </w:tc>
        <w:tc>
          <w:tcPr>
            <w:tcW w:w="482" w:type="dxa"/>
            <w:noWrap w:val="0"/>
            <w:vAlign w:val="top"/>
          </w:tcPr>
          <w:p>
            <w:pPr>
              <w:jc w:val="left"/>
            </w:pPr>
            <w:r>
              <w:rPr>
                <w:rFonts w:hint="eastAsia" w:ascii="宋体" w:hAnsi="宋体"/>
                <w:szCs w:val="21"/>
              </w:rPr>
              <w:t>—</w:t>
            </w:r>
          </w:p>
        </w:tc>
        <w:tc>
          <w:tcPr>
            <w:tcW w:w="482" w:type="dxa"/>
            <w:noWrap w:val="0"/>
            <w:vAlign w:val="top"/>
          </w:tcPr>
          <w:p>
            <w:pPr>
              <w:jc w:val="left"/>
            </w:pPr>
            <w:r>
              <w:rPr>
                <w:rFonts w:hint="eastAsia" w:ascii="宋体" w:hAnsi="宋体"/>
                <w:szCs w:val="21"/>
              </w:rPr>
              <w:t>—</w:t>
            </w:r>
          </w:p>
        </w:tc>
        <w:tc>
          <w:tcPr>
            <w:tcW w:w="482" w:type="dxa"/>
            <w:noWrap w:val="0"/>
            <w:vAlign w:val="top"/>
          </w:tcPr>
          <w:p>
            <w:pPr>
              <w:jc w:val="left"/>
            </w:pPr>
            <w:r>
              <w:rPr>
                <w:rFonts w:hint="eastAsia" w:ascii="宋体" w:hAnsi="宋体"/>
                <w:szCs w:val="21"/>
              </w:rPr>
              <w:t>—</w:t>
            </w:r>
          </w:p>
        </w:tc>
        <w:tc>
          <w:tcPr>
            <w:tcW w:w="482"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rPr>
              <w:t>◎</w:t>
            </w:r>
          </w:p>
        </w:tc>
        <w:tc>
          <w:tcPr>
            <w:tcW w:w="483" w:type="dxa"/>
            <w:noWrap w:val="0"/>
            <w:vAlign w:val="top"/>
          </w:tcPr>
          <w:p>
            <w:pPr>
              <w:jc w:val="left"/>
              <w:rPr>
                <w:rFonts w:hint="eastAsia"/>
              </w:rPr>
            </w:pPr>
            <w:r>
              <w:rPr>
                <w:rFonts w:hint="eastAsia"/>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adjustRightInd w:val="0"/>
              <w:snapToGrid w:val="0"/>
              <w:jc w:val="left"/>
              <w:rPr>
                <w:rFonts w:ascii="宋体" w:hAnsi="宋体"/>
                <w:szCs w:val="21"/>
              </w:rPr>
            </w:pPr>
            <w:r>
              <w:rPr>
                <w:rFonts w:hint="eastAsia" w:ascii="宋体" w:hAnsi="宋体"/>
                <w:szCs w:val="21"/>
              </w:rPr>
              <w:t>K</w:t>
            </w:r>
          </w:p>
        </w:tc>
        <w:tc>
          <w:tcPr>
            <w:tcW w:w="483" w:type="dxa"/>
            <w:noWrap w:val="0"/>
            <w:vAlign w:val="top"/>
          </w:tcPr>
          <w:p>
            <w:pPr>
              <w:jc w:val="left"/>
            </w:pPr>
            <w:r>
              <w:rPr>
                <w:rFonts w:hint="eastAsia" w:ascii="宋体" w:hAnsi="宋体"/>
                <w:szCs w:val="21"/>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noWrap w:val="0"/>
            <w:vAlign w:val="top"/>
          </w:tcPr>
          <w:p>
            <w:pPr>
              <w:adjustRightInd w:val="0"/>
              <w:snapToGrid w:val="0"/>
              <w:jc w:val="left"/>
              <w:rPr>
                <w:rFonts w:ascii="宋体" w:hAnsi="宋体"/>
                <w:szCs w:val="21"/>
              </w:rPr>
            </w:pPr>
            <w:r>
              <w:rPr>
                <w:rFonts w:hint="eastAsia" w:ascii="宋体" w:hAnsi="宋体"/>
                <w:szCs w:val="21"/>
              </w:rPr>
              <w:t>四</w:t>
            </w:r>
          </w:p>
        </w:tc>
        <w:tc>
          <w:tcPr>
            <w:tcW w:w="482" w:type="dxa"/>
            <w:noWrap w:val="0"/>
            <w:vAlign w:val="top"/>
          </w:tcPr>
          <w:p>
            <w:pPr>
              <w:jc w:val="left"/>
            </w:pPr>
            <w:r>
              <w:t>F</w:t>
            </w:r>
          </w:p>
        </w:tc>
        <w:tc>
          <w:tcPr>
            <w:tcW w:w="482" w:type="dxa"/>
            <w:noWrap w:val="0"/>
            <w:vAlign w:val="top"/>
          </w:tcPr>
          <w:p>
            <w:pPr>
              <w:jc w:val="left"/>
            </w:pPr>
            <w:r>
              <w:t>F</w:t>
            </w:r>
          </w:p>
        </w:tc>
        <w:tc>
          <w:tcPr>
            <w:tcW w:w="482" w:type="dxa"/>
            <w:noWrap w:val="0"/>
            <w:vAlign w:val="top"/>
          </w:tcPr>
          <w:p>
            <w:pPr>
              <w:jc w:val="left"/>
            </w:pPr>
            <w:r>
              <w:t>F</w:t>
            </w:r>
          </w:p>
        </w:tc>
        <w:tc>
          <w:tcPr>
            <w:tcW w:w="482" w:type="dxa"/>
            <w:noWrap w:val="0"/>
            <w:vAlign w:val="top"/>
          </w:tcPr>
          <w:p>
            <w:pPr>
              <w:jc w:val="left"/>
            </w:pPr>
            <w:r>
              <w:t>F</w:t>
            </w:r>
          </w:p>
        </w:tc>
        <w:tc>
          <w:tcPr>
            <w:tcW w:w="482"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rPr>
              <w:t>—</w:t>
            </w:r>
          </w:p>
        </w:tc>
        <w:tc>
          <w:tcPr>
            <w:tcW w:w="483" w:type="dxa"/>
            <w:noWrap w:val="0"/>
            <w:vAlign w:val="top"/>
          </w:tcPr>
          <w:p>
            <w:pPr>
              <w:jc w:val="left"/>
            </w:pPr>
            <w:r>
              <w:rPr>
                <w:rFonts w:hint="eastAsia"/>
              </w:rPr>
              <w:t>—</w:t>
            </w:r>
          </w:p>
        </w:tc>
        <w:tc>
          <w:tcPr>
            <w:tcW w:w="483" w:type="dxa"/>
            <w:noWrap w:val="0"/>
            <w:vAlign w:val="top"/>
          </w:tcPr>
          <w:p>
            <w:pPr>
              <w:jc w:val="left"/>
            </w:pPr>
            <w:r>
              <w:rPr>
                <w:rFonts w:hint="eastAsia"/>
              </w:rPr>
              <w:t>—</w:t>
            </w:r>
          </w:p>
        </w:tc>
        <w:tc>
          <w:tcPr>
            <w:tcW w:w="483" w:type="dxa"/>
            <w:noWrap w:val="0"/>
            <w:vAlign w:val="top"/>
          </w:tcPr>
          <w:p>
            <w:pPr>
              <w:adjustRightInd w:val="0"/>
              <w:snapToGrid w:val="0"/>
              <w:jc w:val="left"/>
              <w:rPr>
                <w:rFonts w:ascii="宋体" w:hAnsi="宋体"/>
                <w:szCs w:val="21"/>
              </w:rPr>
            </w:pPr>
            <w:r>
              <w:rPr>
                <w:rFonts w:hint="eastAsia" w:ascii="宋体" w:hAnsi="宋体"/>
                <w:szCs w:val="21"/>
              </w:rPr>
              <w:t>K</w:t>
            </w:r>
          </w:p>
        </w:tc>
        <w:tc>
          <w:tcPr>
            <w:tcW w:w="483" w:type="dxa"/>
            <w:noWrap w:val="0"/>
            <w:vAlign w:val="top"/>
          </w:tcPr>
          <w:p>
            <w:pPr>
              <w:jc w:val="left"/>
            </w:pPr>
            <w:r>
              <w:rPr>
                <w:rFonts w:hint="eastAsia" w:ascii="宋体" w:hAnsi="宋体"/>
                <w:szCs w:val="21"/>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noWrap w:val="0"/>
            <w:vAlign w:val="top"/>
          </w:tcPr>
          <w:p>
            <w:pPr>
              <w:adjustRightInd w:val="0"/>
              <w:snapToGrid w:val="0"/>
              <w:jc w:val="left"/>
              <w:rPr>
                <w:rFonts w:ascii="宋体" w:hAnsi="宋体"/>
                <w:szCs w:val="21"/>
              </w:rPr>
            </w:pPr>
            <w:r>
              <w:rPr>
                <w:rFonts w:hint="eastAsia" w:ascii="宋体" w:hAnsi="宋体"/>
                <w:szCs w:val="21"/>
              </w:rPr>
              <w:t>五</w:t>
            </w:r>
          </w:p>
        </w:tc>
        <w:tc>
          <w:tcPr>
            <w:tcW w:w="482" w:type="dxa"/>
            <w:noWrap w:val="0"/>
            <w:vAlign w:val="top"/>
          </w:tcPr>
          <w:p>
            <w:pPr>
              <w:jc w:val="left"/>
            </w:pPr>
            <w:r>
              <w:rPr>
                <w:rFonts w:hint="eastAsia"/>
              </w:rPr>
              <w:t>—</w:t>
            </w:r>
          </w:p>
        </w:tc>
        <w:tc>
          <w:tcPr>
            <w:tcW w:w="482" w:type="dxa"/>
            <w:noWrap w:val="0"/>
            <w:vAlign w:val="top"/>
          </w:tcPr>
          <w:p>
            <w:pPr>
              <w:jc w:val="left"/>
            </w:pPr>
            <w:r>
              <w:t>—</w:t>
            </w:r>
          </w:p>
        </w:tc>
        <w:tc>
          <w:tcPr>
            <w:tcW w:w="482" w:type="dxa"/>
            <w:noWrap w:val="0"/>
            <w:vAlign w:val="top"/>
          </w:tcPr>
          <w:p>
            <w:pPr>
              <w:jc w:val="left"/>
            </w:pPr>
            <w:r>
              <w:rPr>
                <w:rFonts w:hint="eastAsia"/>
              </w:rPr>
              <w:t>—</w:t>
            </w:r>
          </w:p>
        </w:tc>
        <w:tc>
          <w:tcPr>
            <w:tcW w:w="482" w:type="dxa"/>
            <w:noWrap w:val="0"/>
            <w:vAlign w:val="top"/>
          </w:tcPr>
          <w:p>
            <w:pPr>
              <w:jc w:val="left"/>
            </w:pPr>
            <w:r>
              <w:t>—</w:t>
            </w:r>
          </w:p>
        </w:tc>
        <w:tc>
          <w:tcPr>
            <w:tcW w:w="482"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adjustRightInd w:val="0"/>
              <w:snapToGrid w:val="0"/>
              <w:jc w:val="left"/>
              <w:rPr>
                <w:rFonts w:ascii="宋体" w:hAnsi="宋体"/>
                <w:szCs w:val="21"/>
              </w:rPr>
            </w:pPr>
            <w:r>
              <w:rPr>
                <w:rFonts w:hint="eastAsia" w:ascii="宋体" w:hAnsi="宋体"/>
                <w:szCs w:val="21"/>
              </w:rPr>
              <w:t>K</w:t>
            </w:r>
          </w:p>
        </w:tc>
        <w:tc>
          <w:tcPr>
            <w:tcW w:w="483" w:type="dxa"/>
            <w:noWrap w:val="0"/>
            <w:vAlign w:val="top"/>
          </w:tcPr>
          <w:p>
            <w:pPr>
              <w:jc w:val="left"/>
            </w:pPr>
            <w:r>
              <w:rPr>
                <w:rFonts w:hint="eastAsia" w:ascii="宋体" w:hAnsi="宋体"/>
                <w:szCs w:val="21"/>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noWrap w:val="0"/>
            <w:vAlign w:val="top"/>
          </w:tcPr>
          <w:p>
            <w:pPr>
              <w:adjustRightInd w:val="0"/>
              <w:snapToGrid w:val="0"/>
              <w:jc w:val="left"/>
              <w:rPr>
                <w:rFonts w:hint="eastAsia" w:ascii="宋体" w:hAnsi="宋体"/>
                <w:szCs w:val="21"/>
              </w:rPr>
            </w:pPr>
            <w:r>
              <w:rPr>
                <w:rFonts w:hint="eastAsia" w:ascii="宋体" w:hAnsi="宋体"/>
                <w:szCs w:val="21"/>
              </w:rPr>
              <w:t>六</w:t>
            </w:r>
          </w:p>
        </w:tc>
        <w:tc>
          <w:tcPr>
            <w:tcW w:w="482" w:type="dxa"/>
            <w:noWrap w:val="0"/>
            <w:vAlign w:val="top"/>
          </w:tcPr>
          <w:p>
            <w:pPr>
              <w:jc w:val="left"/>
            </w:pPr>
            <w:r>
              <w:rPr>
                <w:rFonts w:hint="eastAsia" w:ascii="宋体" w:hAnsi="宋体"/>
                <w:szCs w:val="21"/>
              </w:rPr>
              <w:t>O</w:t>
            </w:r>
          </w:p>
        </w:tc>
        <w:tc>
          <w:tcPr>
            <w:tcW w:w="482" w:type="dxa"/>
            <w:noWrap w:val="0"/>
            <w:vAlign w:val="top"/>
          </w:tcPr>
          <w:p>
            <w:pPr>
              <w:jc w:val="left"/>
            </w:pPr>
            <w:r>
              <w:rPr>
                <w:rFonts w:hint="eastAsia" w:ascii="宋体" w:hAnsi="宋体"/>
                <w:szCs w:val="21"/>
              </w:rPr>
              <w:t>O</w:t>
            </w:r>
          </w:p>
        </w:tc>
        <w:tc>
          <w:tcPr>
            <w:tcW w:w="482" w:type="dxa"/>
            <w:noWrap w:val="0"/>
            <w:vAlign w:val="top"/>
          </w:tcPr>
          <w:p>
            <w:pPr>
              <w:jc w:val="left"/>
            </w:pPr>
            <w:r>
              <w:rPr>
                <w:rFonts w:hint="eastAsia" w:ascii="宋体" w:hAnsi="宋体"/>
                <w:szCs w:val="21"/>
              </w:rPr>
              <w:t>O</w:t>
            </w:r>
          </w:p>
        </w:tc>
        <w:tc>
          <w:tcPr>
            <w:tcW w:w="482" w:type="dxa"/>
            <w:noWrap w:val="0"/>
            <w:vAlign w:val="top"/>
          </w:tcPr>
          <w:p>
            <w:pPr>
              <w:jc w:val="left"/>
            </w:pPr>
            <w:r>
              <w:rPr>
                <w:rFonts w:hint="eastAsia" w:ascii="宋体" w:hAnsi="宋体"/>
                <w:szCs w:val="21"/>
              </w:rPr>
              <w:t>O</w:t>
            </w:r>
          </w:p>
        </w:tc>
        <w:tc>
          <w:tcPr>
            <w:tcW w:w="482"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jc w:val="left"/>
            </w:pPr>
            <w:r>
              <w:rPr>
                <w:rFonts w:hint="eastAsia" w:ascii="宋体" w:hAnsi="宋体"/>
                <w:szCs w:val="21"/>
              </w:rPr>
              <w:t>O</w:t>
            </w:r>
          </w:p>
        </w:tc>
        <w:tc>
          <w:tcPr>
            <w:tcW w:w="483" w:type="dxa"/>
            <w:noWrap w:val="0"/>
            <w:vAlign w:val="top"/>
          </w:tcPr>
          <w:p>
            <w:pPr>
              <w:adjustRightInd w:val="0"/>
              <w:snapToGrid w:val="0"/>
              <w:jc w:val="left"/>
              <w:rPr>
                <w:rFonts w:ascii="宋体" w:hAnsi="宋体"/>
                <w:szCs w:val="21"/>
              </w:rPr>
            </w:pPr>
          </w:p>
        </w:tc>
        <w:tc>
          <w:tcPr>
            <w:tcW w:w="483" w:type="dxa"/>
            <w:noWrap w:val="0"/>
            <w:vAlign w:val="top"/>
          </w:tcPr>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3" w:type="dxa"/>
            <w:gridSpan w:val="21"/>
            <w:noWrap w:val="0"/>
            <w:vAlign w:val="top"/>
          </w:tcPr>
          <w:p>
            <w:pPr>
              <w:adjustRightInd w:val="0"/>
              <w:snapToGrid w:val="0"/>
              <w:jc w:val="left"/>
              <w:rPr>
                <w:rFonts w:ascii="宋体" w:hAnsi="宋体"/>
                <w:szCs w:val="21"/>
              </w:rPr>
            </w:pPr>
            <w:r>
              <w:rPr>
                <w:rFonts w:hint="eastAsia" w:ascii="宋体" w:hAnsi="宋体"/>
                <w:szCs w:val="21"/>
              </w:rPr>
              <w:t>B 开学准备；Δ 入学及毕业教育；— 理论教学；O校外实习；◎ 校内实习；G 机动；K 考试；☆ 军训；S 设计；F 考工复习与鉴定；J 假期；W 毕业论文；O 工学结合</w:t>
            </w:r>
          </w:p>
        </w:tc>
      </w:tr>
    </w:tbl>
    <w:p>
      <w:pPr>
        <w:jc w:val="left"/>
        <w:rPr>
          <w:rFonts w:hint="eastAsia"/>
        </w:rPr>
      </w:pPr>
      <w:bookmarkStart w:id="27" w:name="_Toc486696794"/>
    </w:p>
    <w:p>
      <w:pPr>
        <w:pStyle w:val="3"/>
        <w:spacing w:line="240" w:lineRule="auto"/>
        <w:jc w:val="left"/>
        <w:rPr>
          <w:rFonts w:hint="eastAsia" w:ascii="宋体" w:hAnsi="宋体"/>
          <w:b w:val="0"/>
          <w:sz w:val="24"/>
          <w:szCs w:val="24"/>
        </w:rPr>
      </w:pPr>
      <w:r>
        <w:rPr>
          <w:rFonts w:hint="eastAsia" w:ascii="宋体" w:hAnsi="宋体"/>
          <w:b w:val="0"/>
          <w:sz w:val="24"/>
          <w:szCs w:val="24"/>
        </w:rPr>
        <w:t>（二）课程</w:t>
      </w:r>
      <w:r>
        <w:rPr>
          <w:rFonts w:ascii="宋体" w:hAnsi="宋体"/>
          <w:b w:val="0"/>
          <w:sz w:val="24"/>
          <w:szCs w:val="24"/>
        </w:rPr>
        <w:t>设置及学时分配表</w:t>
      </w:r>
      <w:bookmarkEnd w:id="27"/>
    </w:p>
    <w:p>
      <w:pPr>
        <w:jc w:val="left"/>
      </w:pPr>
    </w:p>
    <w:p>
      <w:pPr>
        <w:adjustRightInd w:val="0"/>
        <w:snapToGrid w:val="0"/>
        <w:ind w:firstLine="480" w:firstLineChars="200"/>
        <w:jc w:val="left"/>
        <w:rPr>
          <w:rFonts w:hint="eastAsia" w:ascii="宋体" w:hAnsi="宋体"/>
          <w:sz w:val="24"/>
          <w:szCs w:val="24"/>
        </w:rPr>
      </w:pPr>
      <w:r>
        <w:rPr>
          <w:rFonts w:ascii="宋体" w:hAnsi="宋体"/>
          <w:sz w:val="24"/>
          <w:szCs w:val="24"/>
        </w:rPr>
        <w:br w:type="page"/>
      </w:r>
      <w:r>
        <w:rPr>
          <w:rFonts w:hint="eastAsia" w:ascii="宋体" w:hAnsi="宋体"/>
          <w:sz w:val="24"/>
          <w:szCs w:val="24"/>
        </w:rPr>
        <w:t>机械</w:t>
      </w:r>
      <w:r>
        <w:rPr>
          <w:rFonts w:ascii="宋体" w:hAnsi="宋体"/>
          <w:sz w:val="24"/>
          <w:szCs w:val="24"/>
        </w:rPr>
        <w:t>制造与自动化专业学分制课程设置及学分分配表</w:t>
      </w:r>
      <w:r>
        <w:rPr>
          <w:rFonts w:hint="eastAsia" w:ascii="宋体" w:hAnsi="宋体"/>
          <w:sz w:val="24"/>
          <w:szCs w:val="24"/>
        </w:rPr>
        <w:t>（一）</w:t>
      </w:r>
    </w:p>
    <w:tbl>
      <w:tblPr>
        <w:tblStyle w:val="19"/>
        <w:tblW w:w="10076"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353"/>
        <w:gridCol w:w="423"/>
        <w:gridCol w:w="45"/>
        <w:gridCol w:w="1654"/>
        <w:gridCol w:w="851"/>
        <w:gridCol w:w="709"/>
        <w:gridCol w:w="749"/>
        <w:gridCol w:w="379"/>
        <w:gridCol w:w="6"/>
        <w:gridCol w:w="278"/>
        <w:gridCol w:w="6"/>
        <w:gridCol w:w="277"/>
        <w:gridCol w:w="6"/>
        <w:gridCol w:w="709"/>
        <w:gridCol w:w="703"/>
        <w:gridCol w:w="6"/>
        <w:gridCol w:w="709"/>
        <w:gridCol w:w="696"/>
        <w:gridCol w:w="721"/>
        <w:gridCol w:w="43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08" w:hRule="atLeast"/>
          <w:tblHeader/>
        </w:trPr>
        <w:tc>
          <w:tcPr>
            <w:tcW w:w="708" w:type="dxa"/>
            <w:gridSpan w:val="2"/>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课程类别</w:t>
            </w:r>
          </w:p>
        </w:tc>
        <w:tc>
          <w:tcPr>
            <w:tcW w:w="423" w:type="dxa"/>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序号</w:t>
            </w:r>
          </w:p>
        </w:tc>
        <w:tc>
          <w:tcPr>
            <w:tcW w:w="1699" w:type="dxa"/>
            <w:gridSpan w:val="2"/>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课程名称</w:t>
            </w:r>
          </w:p>
        </w:tc>
        <w:tc>
          <w:tcPr>
            <w:tcW w:w="851" w:type="dxa"/>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课程代码</w:t>
            </w:r>
          </w:p>
        </w:tc>
        <w:tc>
          <w:tcPr>
            <w:tcW w:w="1458" w:type="dxa"/>
            <w:gridSpan w:val="2"/>
            <w:vMerge w:val="restart"/>
            <w:noWrap w:val="0"/>
            <w:tcMar>
              <w:left w:w="0" w:type="dxa"/>
              <w:right w:w="0" w:type="dxa"/>
            </w:tcMar>
            <w:vAlign w:val="center"/>
          </w:tcPr>
          <w:p>
            <w:pPr>
              <w:jc w:val="left"/>
              <w:rPr>
                <w:rFonts w:hint="eastAsia" w:ascii="宋体" w:hAnsi="宋体" w:cs="宋体"/>
                <w:sz w:val="18"/>
                <w:szCs w:val="18"/>
              </w:rPr>
            </w:pPr>
            <w:r>
              <w:rPr>
                <w:rFonts w:hint="eastAsia" w:ascii="宋体" w:hAnsi="宋体" w:cs="宋体"/>
                <w:sz w:val="18"/>
                <w:szCs w:val="18"/>
              </w:rPr>
              <w:t>课时</w:t>
            </w:r>
            <w:r>
              <w:rPr>
                <w:rFonts w:ascii="宋体" w:hAnsi="宋体" w:cs="宋体"/>
                <w:sz w:val="18"/>
                <w:szCs w:val="18"/>
              </w:rPr>
              <w:t>分配</w:t>
            </w:r>
          </w:p>
        </w:tc>
        <w:tc>
          <w:tcPr>
            <w:tcW w:w="379" w:type="dxa"/>
            <w:vMerge w:val="restart"/>
            <w:noWrap w:val="0"/>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学分</w:t>
            </w:r>
          </w:p>
        </w:tc>
        <w:tc>
          <w:tcPr>
            <w:tcW w:w="567" w:type="dxa"/>
            <w:gridSpan w:val="4"/>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考核</w:t>
            </w:r>
          </w:p>
          <w:p>
            <w:pPr>
              <w:jc w:val="left"/>
              <w:rPr>
                <w:rFonts w:ascii="宋体" w:hAnsi="宋体"/>
                <w:sz w:val="18"/>
                <w:szCs w:val="18"/>
              </w:rPr>
            </w:pPr>
            <w:r>
              <w:rPr>
                <w:rFonts w:hint="eastAsia" w:ascii="宋体" w:hAnsi="宋体" w:cs="宋体"/>
                <w:sz w:val="18"/>
                <w:szCs w:val="18"/>
              </w:rPr>
              <w:t>方式</w:t>
            </w:r>
          </w:p>
        </w:tc>
        <w:tc>
          <w:tcPr>
            <w:tcW w:w="3980" w:type="dxa"/>
            <w:gridSpan w:val="8"/>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各学期设置与教学时间安排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 w:hRule="atLeast"/>
          <w:tblHeader/>
        </w:trPr>
        <w:tc>
          <w:tcPr>
            <w:tcW w:w="708" w:type="dxa"/>
            <w:gridSpan w:val="2"/>
            <w:vMerge w:val="continue"/>
            <w:noWrap w:val="0"/>
            <w:tcMar>
              <w:left w:w="0" w:type="dxa"/>
              <w:right w:w="0" w:type="dxa"/>
            </w:tcMar>
            <w:vAlign w:val="center"/>
          </w:tcPr>
          <w:p>
            <w:pPr>
              <w:jc w:val="left"/>
              <w:rPr>
                <w:rFonts w:ascii="宋体" w:hAnsi="宋体"/>
                <w:sz w:val="18"/>
                <w:szCs w:val="18"/>
              </w:rPr>
            </w:pPr>
          </w:p>
        </w:tc>
        <w:tc>
          <w:tcPr>
            <w:tcW w:w="423" w:type="dxa"/>
            <w:vMerge w:val="continue"/>
            <w:noWrap w:val="0"/>
            <w:tcMar>
              <w:left w:w="0" w:type="dxa"/>
              <w:right w:w="0" w:type="dxa"/>
            </w:tcMar>
            <w:vAlign w:val="center"/>
          </w:tcPr>
          <w:p>
            <w:pPr>
              <w:jc w:val="left"/>
              <w:rPr>
                <w:rFonts w:ascii="宋体" w:hAnsi="宋体"/>
                <w:sz w:val="18"/>
                <w:szCs w:val="18"/>
              </w:rPr>
            </w:pPr>
          </w:p>
        </w:tc>
        <w:tc>
          <w:tcPr>
            <w:tcW w:w="1699" w:type="dxa"/>
            <w:gridSpan w:val="2"/>
            <w:vMerge w:val="continue"/>
            <w:noWrap w:val="0"/>
            <w:tcMar>
              <w:left w:w="0" w:type="dxa"/>
              <w:right w:w="0" w:type="dxa"/>
            </w:tcMar>
            <w:vAlign w:val="center"/>
          </w:tcPr>
          <w:p>
            <w:pPr>
              <w:jc w:val="left"/>
              <w:rPr>
                <w:rFonts w:ascii="宋体" w:hAnsi="宋体"/>
                <w:sz w:val="18"/>
                <w:szCs w:val="18"/>
              </w:rPr>
            </w:pPr>
          </w:p>
        </w:tc>
        <w:tc>
          <w:tcPr>
            <w:tcW w:w="851" w:type="dxa"/>
            <w:vMerge w:val="continue"/>
            <w:noWrap w:val="0"/>
            <w:tcMar>
              <w:left w:w="0" w:type="dxa"/>
              <w:right w:w="0" w:type="dxa"/>
            </w:tcMar>
            <w:vAlign w:val="top"/>
          </w:tcPr>
          <w:p>
            <w:pPr>
              <w:jc w:val="left"/>
              <w:rPr>
                <w:rFonts w:ascii="宋体" w:hAnsi="宋体"/>
                <w:sz w:val="18"/>
                <w:szCs w:val="18"/>
              </w:rPr>
            </w:pPr>
          </w:p>
        </w:tc>
        <w:tc>
          <w:tcPr>
            <w:tcW w:w="1458" w:type="dxa"/>
            <w:gridSpan w:val="2"/>
            <w:vMerge w:val="continue"/>
            <w:noWrap w:val="0"/>
            <w:tcMar>
              <w:left w:w="0" w:type="dxa"/>
              <w:right w:w="0" w:type="dxa"/>
            </w:tcMar>
            <w:vAlign w:val="center"/>
          </w:tcPr>
          <w:p>
            <w:pPr>
              <w:jc w:val="left"/>
              <w:rPr>
                <w:rFonts w:ascii="宋体" w:hAnsi="宋体"/>
                <w:sz w:val="18"/>
                <w:szCs w:val="18"/>
              </w:rPr>
            </w:pPr>
          </w:p>
        </w:tc>
        <w:tc>
          <w:tcPr>
            <w:tcW w:w="379" w:type="dxa"/>
            <w:vMerge w:val="continue"/>
            <w:noWrap w:val="0"/>
            <w:tcMar>
              <w:left w:w="0" w:type="dxa"/>
              <w:right w:w="0" w:type="dxa"/>
            </w:tcMar>
            <w:vAlign w:val="center"/>
          </w:tcPr>
          <w:p>
            <w:pPr>
              <w:jc w:val="left"/>
              <w:rPr>
                <w:rFonts w:ascii="宋体" w:hAnsi="宋体"/>
                <w:sz w:val="18"/>
                <w:szCs w:val="18"/>
              </w:rPr>
            </w:pPr>
          </w:p>
        </w:tc>
        <w:tc>
          <w:tcPr>
            <w:tcW w:w="284" w:type="dxa"/>
            <w:gridSpan w:val="2"/>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考试</w:t>
            </w:r>
          </w:p>
        </w:tc>
        <w:tc>
          <w:tcPr>
            <w:tcW w:w="283" w:type="dxa"/>
            <w:gridSpan w:val="2"/>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考查</w:t>
            </w:r>
          </w:p>
        </w:tc>
        <w:tc>
          <w:tcPr>
            <w:tcW w:w="1418" w:type="dxa"/>
            <w:gridSpan w:val="3"/>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第一学年</w:t>
            </w:r>
          </w:p>
        </w:tc>
        <w:tc>
          <w:tcPr>
            <w:tcW w:w="1411" w:type="dxa"/>
            <w:gridSpan w:val="3"/>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第二学年</w:t>
            </w:r>
          </w:p>
        </w:tc>
        <w:tc>
          <w:tcPr>
            <w:tcW w:w="1151" w:type="dxa"/>
            <w:gridSpan w:val="2"/>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trPr>
        <w:tc>
          <w:tcPr>
            <w:tcW w:w="708" w:type="dxa"/>
            <w:gridSpan w:val="2"/>
            <w:vMerge w:val="continue"/>
            <w:noWrap w:val="0"/>
            <w:tcMar>
              <w:left w:w="0" w:type="dxa"/>
              <w:right w:w="0" w:type="dxa"/>
            </w:tcMar>
            <w:vAlign w:val="center"/>
          </w:tcPr>
          <w:p>
            <w:pPr>
              <w:jc w:val="left"/>
              <w:rPr>
                <w:rFonts w:ascii="宋体" w:hAnsi="宋体"/>
                <w:sz w:val="18"/>
                <w:szCs w:val="18"/>
              </w:rPr>
            </w:pPr>
          </w:p>
        </w:tc>
        <w:tc>
          <w:tcPr>
            <w:tcW w:w="423" w:type="dxa"/>
            <w:vMerge w:val="continue"/>
            <w:noWrap w:val="0"/>
            <w:tcMar>
              <w:left w:w="0" w:type="dxa"/>
              <w:right w:w="0" w:type="dxa"/>
            </w:tcMar>
            <w:vAlign w:val="center"/>
          </w:tcPr>
          <w:p>
            <w:pPr>
              <w:jc w:val="left"/>
              <w:rPr>
                <w:rFonts w:ascii="宋体" w:hAnsi="宋体"/>
                <w:sz w:val="18"/>
                <w:szCs w:val="18"/>
              </w:rPr>
            </w:pPr>
          </w:p>
        </w:tc>
        <w:tc>
          <w:tcPr>
            <w:tcW w:w="1699" w:type="dxa"/>
            <w:gridSpan w:val="2"/>
            <w:vMerge w:val="continue"/>
            <w:noWrap w:val="0"/>
            <w:tcMar>
              <w:left w:w="0" w:type="dxa"/>
              <w:right w:w="0" w:type="dxa"/>
            </w:tcMar>
            <w:vAlign w:val="center"/>
          </w:tcPr>
          <w:p>
            <w:pPr>
              <w:jc w:val="left"/>
              <w:rPr>
                <w:rFonts w:ascii="宋体" w:hAnsi="宋体"/>
                <w:sz w:val="18"/>
                <w:szCs w:val="18"/>
              </w:rPr>
            </w:pPr>
          </w:p>
        </w:tc>
        <w:tc>
          <w:tcPr>
            <w:tcW w:w="851" w:type="dxa"/>
            <w:vMerge w:val="continue"/>
            <w:noWrap w:val="0"/>
            <w:tcMar>
              <w:left w:w="0" w:type="dxa"/>
              <w:right w:w="0" w:type="dxa"/>
            </w:tcMar>
            <w:vAlign w:val="top"/>
          </w:tcPr>
          <w:p>
            <w:pPr>
              <w:jc w:val="left"/>
              <w:rPr>
                <w:rFonts w:ascii="宋体" w:hAnsi="宋体"/>
                <w:sz w:val="18"/>
                <w:szCs w:val="18"/>
              </w:rPr>
            </w:pPr>
          </w:p>
        </w:tc>
        <w:tc>
          <w:tcPr>
            <w:tcW w:w="709" w:type="dxa"/>
            <w:vMerge w:val="restart"/>
            <w:noWrap w:val="0"/>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总学时数</w:t>
            </w:r>
          </w:p>
          <w:p>
            <w:pPr>
              <w:jc w:val="left"/>
              <w:rPr>
                <w:rFonts w:ascii="宋体" w:hAnsi="宋体" w:cs="宋体"/>
                <w:sz w:val="18"/>
                <w:szCs w:val="18"/>
              </w:rPr>
            </w:pPr>
          </w:p>
        </w:tc>
        <w:tc>
          <w:tcPr>
            <w:tcW w:w="749" w:type="dxa"/>
            <w:vMerge w:val="restart"/>
            <w:noWrap w:val="0"/>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实践课时</w:t>
            </w:r>
          </w:p>
        </w:tc>
        <w:tc>
          <w:tcPr>
            <w:tcW w:w="385" w:type="dxa"/>
            <w:gridSpan w:val="2"/>
            <w:vMerge w:val="restart"/>
            <w:noWrap w:val="0"/>
            <w:tcMar>
              <w:left w:w="0" w:type="dxa"/>
              <w:right w:w="0" w:type="dxa"/>
            </w:tcMar>
            <w:vAlign w:val="center"/>
          </w:tcPr>
          <w:p>
            <w:pPr>
              <w:jc w:val="left"/>
              <w:rPr>
                <w:rFonts w:ascii="宋体" w:hAnsi="宋体"/>
                <w:sz w:val="18"/>
                <w:szCs w:val="18"/>
              </w:rPr>
            </w:pPr>
          </w:p>
        </w:tc>
        <w:tc>
          <w:tcPr>
            <w:tcW w:w="284" w:type="dxa"/>
            <w:gridSpan w:val="2"/>
            <w:vMerge w:val="restart"/>
            <w:noWrap w:val="0"/>
            <w:tcMar>
              <w:left w:w="0" w:type="dxa"/>
              <w:right w:w="0" w:type="dxa"/>
            </w:tcMar>
            <w:vAlign w:val="center"/>
          </w:tcPr>
          <w:p>
            <w:pPr>
              <w:jc w:val="left"/>
              <w:rPr>
                <w:rFonts w:ascii="宋体" w:hAnsi="宋体"/>
                <w:sz w:val="18"/>
                <w:szCs w:val="18"/>
              </w:rPr>
            </w:pPr>
          </w:p>
        </w:tc>
        <w:tc>
          <w:tcPr>
            <w:tcW w:w="283" w:type="dxa"/>
            <w:gridSpan w:val="2"/>
            <w:vMerge w:val="restart"/>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一</w:t>
            </w:r>
          </w:p>
        </w:tc>
        <w:tc>
          <w:tcPr>
            <w:tcW w:w="709" w:type="dxa"/>
            <w:gridSpan w:val="2"/>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二</w:t>
            </w:r>
          </w:p>
        </w:tc>
        <w:tc>
          <w:tcPr>
            <w:tcW w:w="709" w:type="dxa"/>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三</w:t>
            </w:r>
          </w:p>
        </w:tc>
        <w:tc>
          <w:tcPr>
            <w:tcW w:w="696" w:type="dxa"/>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四</w:t>
            </w:r>
          </w:p>
        </w:tc>
        <w:tc>
          <w:tcPr>
            <w:tcW w:w="721" w:type="dxa"/>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五</w:t>
            </w:r>
          </w:p>
        </w:tc>
        <w:tc>
          <w:tcPr>
            <w:tcW w:w="441" w:type="dxa"/>
            <w:gridSpan w:val="2"/>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blHeader/>
        </w:trPr>
        <w:tc>
          <w:tcPr>
            <w:tcW w:w="708" w:type="dxa"/>
            <w:gridSpan w:val="2"/>
            <w:vMerge w:val="continue"/>
            <w:noWrap w:val="0"/>
            <w:tcMar>
              <w:left w:w="0" w:type="dxa"/>
              <w:right w:w="0" w:type="dxa"/>
            </w:tcMar>
            <w:vAlign w:val="center"/>
          </w:tcPr>
          <w:p>
            <w:pPr>
              <w:jc w:val="left"/>
              <w:rPr>
                <w:rFonts w:ascii="宋体" w:hAnsi="宋体"/>
                <w:sz w:val="18"/>
                <w:szCs w:val="18"/>
              </w:rPr>
            </w:pPr>
          </w:p>
        </w:tc>
        <w:tc>
          <w:tcPr>
            <w:tcW w:w="423" w:type="dxa"/>
            <w:vMerge w:val="continue"/>
            <w:noWrap w:val="0"/>
            <w:tcMar>
              <w:left w:w="0" w:type="dxa"/>
              <w:right w:w="0" w:type="dxa"/>
            </w:tcMar>
            <w:vAlign w:val="center"/>
          </w:tcPr>
          <w:p>
            <w:pPr>
              <w:jc w:val="left"/>
              <w:rPr>
                <w:rFonts w:ascii="宋体" w:hAnsi="宋体"/>
                <w:sz w:val="18"/>
                <w:szCs w:val="18"/>
              </w:rPr>
            </w:pPr>
          </w:p>
        </w:tc>
        <w:tc>
          <w:tcPr>
            <w:tcW w:w="1699" w:type="dxa"/>
            <w:gridSpan w:val="2"/>
            <w:vMerge w:val="continue"/>
            <w:noWrap w:val="0"/>
            <w:tcMar>
              <w:left w:w="0" w:type="dxa"/>
              <w:right w:w="0" w:type="dxa"/>
            </w:tcMar>
            <w:vAlign w:val="center"/>
          </w:tcPr>
          <w:p>
            <w:pPr>
              <w:jc w:val="left"/>
              <w:rPr>
                <w:rFonts w:ascii="宋体" w:hAnsi="宋体"/>
                <w:sz w:val="18"/>
                <w:szCs w:val="18"/>
              </w:rPr>
            </w:pPr>
          </w:p>
        </w:tc>
        <w:tc>
          <w:tcPr>
            <w:tcW w:w="851" w:type="dxa"/>
            <w:vMerge w:val="continue"/>
            <w:noWrap w:val="0"/>
            <w:tcMar>
              <w:left w:w="0" w:type="dxa"/>
              <w:right w:w="0" w:type="dxa"/>
            </w:tcMar>
            <w:vAlign w:val="top"/>
          </w:tcPr>
          <w:p>
            <w:pPr>
              <w:jc w:val="left"/>
              <w:rPr>
                <w:rFonts w:ascii="宋体" w:hAnsi="宋体"/>
                <w:sz w:val="18"/>
                <w:szCs w:val="18"/>
              </w:rPr>
            </w:pPr>
          </w:p>
        </w:tc>
        <w:tc>
          <w:tcPr>
            <w:tcW w:w="709" w:type="dxa"/>
            <w:vMerge w:val="continue"/>
            <w:noWrap w:val="0"/>
            <w:tcMar>
              <w:left w:w="0" w:type="dxa"/>
              <w:right w:w="0" w:type="dxa"/>
            </w:tcMar>
            <w:vAlign w:val="center"/>
          </w:tcPr>
          <w:p>
            <w:pPr>
              <w:jc w:val="left"/>
              <w:rPr>
                <w:rFonts w:ascii="宋体" w:hAnsi="宋体"/>
                <w:sz w:val="18"/>
                <w:szCs w:val="18"/>
              </w:rPr>
            </w:pPr>
          </w:p>
        </w:tc>
        <w:tc>
          <w:tcPr>
            <w:tcW w:w="749" w:type="dxa"/>
            <w:vMerge w:val="continue"/>
            <w:noWrap w:val="0"/>
            <w:tcMar>
              <w:left w:w="0" w:type="dxa"/>
              <w:right w:w="0" w:type="dxa"/>
            </w:tcMar>
            <w:vAlign w:val="center"/>
          </w:tcPr>
          <w:p>
            <w:pPr>
              <w:jc w:val="left"/>
              <w:rPr>
                <w:rFonts w:ascii="宋体" w:hAnsi="宋体"/>
                <w:sz w:val="18"/>
                <w:szCs w:val="18"/>
              </w:rPr>
            </w:pPr>
          </w:p>
        </w:tc>
        <w:tc>
          <w:tcPr>
            <w:tcW w:w="385" w:type="dxa"/>
            <w:gridSpan w:val="2"/>
            <w:vMerge w:val="continue"/>
            <w:noWrap w:val="0"/>
            <w:tcMar>
              <w:left w:w="0" w:type="dxa"/>
              <w:right w:w="0" w:type="dxa"/>
            </w:tcMar>
            <w:vAlign w:val="center"/>
          </w:tcPr>
          <w:p>
            <w:pPr>
              <w:jc w:val="left"/>
              <w:rPr>
                <w:rFonts w:ascii="宋体" w:hAnsi="宋体"/>
                <w:sz w:val="18"/>
                <w:szCs w:val="18"/>
              </w:rPr>
            </w:pPr>
          </w:p>
        </w:tc>
        <w:tc>
          <w:tcPr>
            <w:tcW w:w="284" w:type="dxa"/>
            <w:gridSpan w:val="2"/>
            <w:vMerge w:val="continue"/>
            <w:noWrap w:val="0"/>
            <w:tcMar>
              <w:left w:w="0" w:type="dxa"/>
              <w:right w:w="0" w:type="dxa"/>
            </w:tcMar>
            <w:vAlign w:val="center"/>
          </w:tcPr>
          <w:p>
            <w:pPr>
              <w:jc w:val="left"/>
              <w:rPr>
                <w:rFonts w:ascii="宋体" w:hAnsi="宋体"/>
                <w:sz w:val="18"/>
                <w:szCs w:val="18"/>
              </w:rPr>
            </w:pPr>
          </w:p>
        </w:tc>
        <w:tc>
          <w:tcPr>
            <w:tcW w:w="283" w:type="dxa"/>
            <w:gridSpan w:val="2"/>
            <w:vMerge w:val="continue"/>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sz w:val="18"/>
                <w:szCs w:val="18"/>
              </w:rPr>
            </w:pPr>
            <w:r>
              <w:rPr>
                <w:rFonts w:ascii="宋体" w:hAnsi="宋体"/>
                <w:sz w:val="18"/>
                <w:szCs w:val="18"/>
              </w:rPr>
              <w:t>16</w:t>
            </w:r>
          </w:p>
        </w:tc>
        <w:tc>
          <w:tcPr>
            <w:tcW w:w="709"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18</w:t>
            </w:r>
          </w:p>
        </w:tc>
        <w:tc>
          <w:tcPr>
            <w:tcW w:w="709" w:type="dxa"/>
            <w:noWrap w:val="0"/>
            <w:tcMar>
              <w:left w:w="0" w:type="dxa"/>
              <w:right w:w="0" w:type="dxa"/>
            </w:tcMar>
            <w:vAlign w:val="center"/>
          </w:tcPr>
          <w:p>
            <w:pPr>
              <w:jc w:val="left"/>
              <w:rPr>
                <w:rFonts w:ascii="宋体" w:hAnsi="宋体"/>
                <w:sz w:val="18"/>
                <w:szCs w:val="18"/>
              </w:rPr>
            </w:pPr>
            <w:r>
              <w:rPr>
                <w:rFonts w:ascii="宋体" w:hAnsi="宋体"/>
                <w:sz w:val="18"/>
                <w:szCs w:val="18"/>
              </w:rPr>
              <w:t>18</w:t>
            </w:r>
          </w:p>
        </w:tc>
        <w:tc>
          <w:tcPr>
            <w:tcW w:w="696" w:type="dxa"/>
            <w:noWrap w:val="0"/>
            <w:tcMar>
              <w:left w:w="0" w:type="dxa"/>
              <w:right w:w="0" w:type="dxa"/>
            </w:tcMar>
            <w:vAlign w:val="center"/>
          </w:tcPr>
          <w:p>
            <w:pPr>
              <w:jc w:val="left"/>
              <w:rPr>
                <w:rFonts w:ascii="宋体" w:hAnsi="宋体"/>
                <w:sz w:val="18"/>
                <w:szCs w:val="18"/>
              </w:rPr>
            </w:pPr>
            <w:r>
              <w:rPr>
                <w:rFonts w:ascii="宋体" w:hAnsi="宋体"/>
                <w:sz w:val="18"/>
                <w:szCs w:val="18"/>
              </w:rPr>
              <w:t>18</w:t>
            </w:r>
          </w:p>
        </w:tc>
        <w:tc>
          <w:tcPr>
            <w:tcW w:w="721" w:type="dxa"/>
            <w:noWrap w:val="0"/>
            <w:tcMar>
              <w:left w:w="0" w:type="dxa"/>
              <w:right w:w="0" w:type="dxa"/>
            </w:tcMar>
            <w:vAlign w:val="center"/>
          </w:tcPr>
          <w:p>
            <w:pPr>
              <w:jc w:val="left"/>
              <w:rPr>
                <w:rFonts w:ascii="宋体" w:hAnsi="宋体"/>
                <w:sz w:val="18"/>
                <w:szCs w:val="18"/>
              </w:rPr>
            </w:pPr>
            <w:r>
              <w:rPr>
                <w:rFonts w:ascii="宋体" w:hAnsi="宋体"/>
                <w:sz w:val="18"/>
                <w:szCs w:val="18"/>
              </w:rPr>
              <w:t>1</w:t>
            </w:r>
            <w:r>
              <w:rPr>
                <w:rFonts w:hint="eastAsia" w:ascii="宋体" w:hAnsi="宋体"/>
                <w:sz w:val="18"/>
                <w:szCs w:val="18"/>
              </w:rPr>
              <w:t>3</w:t>
            </w:r>
          </w:p>
        </w:tc>
        <w:tc>
          <w:tcPr>
            <w:tcW w:w="441"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公共基础课</w:t>
            </w:r>
          </w:p>
        </w:tc>
        <w:tc>
          <w:tcPr>
            <w:tcW w:w="353" w:type="dxa"/>
            <w:vMerge w:val="restart"/>
            <w:noWrap w:val="0"/>
            <w:vAlign w:val="center"/>
          </w:tcPr>
          <w:p>
            <w:pPr>
              <w:jc w:val="left"/>
              <w:rPr>
                <w:sz w:val="18"/>
                <w:szCs w:val="18"/>
              </w:rPr>
            </w:pPr>
            <w:r>
              <w:rPr>
                <w:rFonts w:hint="eastAsia" w:ascii="宋体" w:hAnsi="宋体"/>
                <w:sz w:val="18"/>
                <w:szCs w:val="18"/>
              </w:rPr>
              <w:t>政治理论</w:t>
            </w:r>
          </w:p>
          <w:p>
            <w:pPr>
              <w:jc w:val="left"/>
              <w:rPr>
                <w:rFonts w:hint="eastAsia"/>
                <w:szCs w:val="21"/>
              </w:rPr>
            </w:pPr>
            <w:r>
              <w:rPr>
                <w:rFonts w:hint="eastAsia" w:ascii="宋体" w:hAnsi="宋体"/>
                <w:sz w:val="18"/>
                <w:szCs w:val="18"/>
              </w:rPr>
              <w:t>（课时）</w:t>
            </w:r>
          </w:p>
          <w:p>
            <w:pPr>
              <w:jc w:val="left"/>
              <w:rPr>
                <w:rFonts w:ascii="宋体" w:hAnsi="宋体"/>
                <w:sz w:val="18"/>
                <w:szCs w:val="18"/>
              </w:rPr>
            </w:pPr>
          </w:p>
        </w:tc>
        <w:tc>
          <w:tcPr>
            <w:tcW w:w="423" w:type="dxa"/>
            <w:noWrap w:val="0"/>
            <w:tcMar>
              <w:left w:w="0" w:type="dxa"/>
              <w:right w:w="0" w:type="dxa"/>
            </w:tcMar>
            <w:vAlign w:val="center"/>
          </w:tcPr>
          <w:p>
            <w:pPr>
              <w:jc w:val="left"/>
              <w:rPr>
                <w:rFonts w:ascii="宋体" w:hAnsi="宋体"/>
                <w:sz w:val="18"/>
                <w:szCs w:val="18"/>
              </w:rPr>
            </w:pPr>
            <w:r>
              <w:rPr>
                <w:rFonts w:ascii="宋体" w:hAnsi="宋体"/>
                <w:sz w:val="18"/>
                <w:szCs w:val="18"/>
              </w:rPr>
              <w:t>1</w:t>
            </w:r>
          </w:p>
        </w:tc>
        <w:tc>
          <w:tcPr>
            <w:tcW w:w="1699" w:type="dxa"/>
            <w:gridSpan w:val="2"/>
            <w:noWrap w:val="0"/>
            <w:tcMar>
              <w:left w:w="0" w:type="dxa"/>
              <w:right w:w="0" w:type="dxa"/>
            </w:tcMar>
            <w:vAlign w:val="center"/>
          </w:tcPr>
          <w:p>
            <w:pPr>
              <w:jc w:val="left"/>
              <w:rPr>
                <w:rFonts w:ascii="宋体" w:hAnsi="宋体"/>
                <w:sz w:val="18"/>
                <w:szCs w:val="18"/>
              </w:rPr>
            </w:pPr>
            <w:r>
              <w:rPr>
                <w:rFonts w:hint="eastAsia" w:ascii="宋体" w:hAnsi="宋体"/>
                <w:sz w:val="18"/>
                <w:szCs w:val="18"/>
              </w:rPr>
              <w:t>思想道德修养与法律基础</w:t>
            </w:r>
          </w:p>
        </w:tc>
        <w:tc>
          <w:tcPr>
            <w:tcW w:w="851"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6101101</w:t>
            </w:r>
          </w:p>
        </w:tc>
        <w:tc>
          <w:tcPr>
            <w:tcW w:w="709" w:type="dxa"/>
            <w:noWrap w:val="0"/>
            <w:tcMar>
              <w:left w:w="0" w:type="dxa"/>
              <w:right w:w="0" w:type="dxa"/>
            </w:tcMar>
            <w:vAlign w:val="center"/>
          </w:tcPr>
          <w:p>
            <w:pPr>
              <w:jc w:val="left"/>
              <w:rPr>
                <w:rFonts w:ascii="宋体" w:hAnsi="宋体"/>
                <w:sz w:val="18"/>
                <w:szCs w:val="18"/>
              </w:rPr>
            </w:pPr>
            <w:r>
              <w:rPr>
                <w:rFonts w:ascii="宋体" w:hAnsi="宋体"/>
                <w:sz w:val="18"/>
                <w:szCs w:val="18"/>
              </w:rPr>
              <w:t>32</w:t>
            </w:r>
          </w:p>
        </w:tc>
        <w:tc>
          <w:tcPr>
            <w:tcW w:w="749" w:type="dxa"/>
            <w:noWrap w:val="0"/>
            <w:tcMar>
              <w:left w:w="0" w:type="dxa"/>
              <w:right w:w="0" w:type="dxa"/>
            </w:tcMar>
            <w:vAlign w:val="center"/>
          </w:tcPr>
          <w:p>
            <w:pPr>
              <w:jc w:val="left"/>
              <w:rPr>
                <w:rFonts w:ascii="宋体" w:hAnsi="宋体"/>
                <w:sz w:val="18"/>
                <w:szCs w:val="18"/>
              </w:rPr>
            </w:pPr>
            <w:r>
              <w:rPr>
                <w:rFonts w:ascii="宋体" w:hAnsi="宋体"/>
                <w:sz w:val="18"/>
                <w:szCs w:val="18"/>
              </w:rPr>
              <w:t>6</w:t>
            </w:r>
          </w:p>
        </w:tc>
        <w:tc>
          <w:tcPr>
            <w:tcW w:w="385"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3</w:t>
            </w:r>
          </w:p>
        </w:tc>
        <w:tc>
          <w:tcPr>
            <w:tcW w:w="284"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w:t>
            </w:r>
          </w:p>
        </w:tc>
        <w:tc>
          <w:tcPr>
            <w:tcW w:w="283" w:type="dxa"/>
            <w:gridSpan w:val="2"/>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sz w:val="18"/>
                <w:szCs w:val="18"/>
              </w:rPr>
            </w:pPr>
            <w:r>
              <w:rPr>
                <w:rFonts w:ascii="宋体" w:hAnsi="宋体"/>
                <w:sz w:val="18"/>
                <w:szCs w:val="18"/>
              </w:rPr>
              <w:t>2</w:t>
            </w:r>
          </w:p>
        </w:tc>
        <w:tc>
          <w:tcPr>
            <w:tcW w:w="709" w:type="dxa"/>
            <w:gridSpan w:val="2"/>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sz w:val="18"/>
                <w:szCs w:val="18"/>
              </w:rPr>
            </w:pPr>
          </w:p>
        </w:tc>
        <w:tc>
          <w:tcPr>
            <w:tcW w:w="696" w:type="dxa"/>
            <w:noWrap w:val="0"/>
            <w:tcMar>
              <w:left w:w="0" w:type="dxa"/>
              <w:right w:w="0" w:type="dxa"/>
            </w:tcMar>
            <w:vAlign w:val="center"/>
          </w:tcPr>
          <w:p>
            <w:pPr>
              <w:jc w:val="left"/>
              <w:rPr>
                <w:rFonts w:ascii="宋体" w:hAnsi="宋体"/>
                <w:sz w:val="18"/>
                <w:szCs w:val="18"/>
              </w:rPr>
            </w:pPr>
          </w:p>
        </w:tc>
        <w:tc>
          <w:tcPr>
            <w:tcW w:w="721" w:type="dxa"/>
            <w:noWrap w:val="0"/>
            <w:tcMar>
              <w:left w:w="0" w:type="dxa"/>
              <w:right w:w="0" w:type="dxa"/>
            </w:tcMar>
            <w:vAlign w:val="center"/>
          </w:tcPr>
          <w:p>
            <w:pPr>
              <w:jc w:val="left"/>
              <w:rPr>
                <w:rFonts w:ascii="宋体" w:hAnsi="宋体"/>
                <w:sz w:val="18"/>
                <w:szCs w:val="18"/>
              </w:rPr>
            </w:pPr>
          </w:p>
        </w:tc>
        <w:tc>
          <w:tcPr>
            <w:tcW w:w="441" w:type="dxa"/>
            <w:gridSpan w:val="2"/>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jc w:val="left"/>
              <w:rPr>
                <w:rFonts w:ascii="宋体" w:hAnsi="宋体"/>
                <w:sz w:val="18"/>
                <w:szCs w:val="18"/>
              </w:rPr>
            </w:pPr>
            <w:r>
              <w:rPr>
                <w:rFonts w:ascii="宋体" w:hAnsi="宋体"/>
                <w:sz w:val="18"/>
                <w:szCs w:val="18"/>
              </w:rPr>
              <w:t>2</w:t>
            </w:r>
          </w:p>
        </w:tc>
        <w:tc>
          <w:tcPr>
            <w:tcW w:w="1699" w:type="dxa"/>
            <w:gridSpan w:val="2"/>
            <w:noWrap w:val="0"/>
            <w:tcMar>
              <w:left w:w="0" w:type="dxa"/>
              <w:right w:w="0" w:type="dxa"/>
            </w:tcMar>
            <w:vAlign w:val="center"/>
          </w:tcPr>
          <w:p>
            <w:pPr>
              <w:jc w:val="left"/>
              <w:rPr>
                <w:rFonts w:ascii="宋体" w:hAnsi="宋体"/>
                <w:sz w:val="18"/>
                <w:szCs w:val="18"/>
              </w:rPr>
            </w:pPr>
            <w:r>
              <w:rPr>
                <w:rFonts w:hint="eastAsia" w:ascii="宋体" w:hAnsi="宋体"/>
                <w:sz w:val="18"/>
                <w:szCs w:val="18"/>
              </w:rPr>
              <w:t>新疆历史与民族宗教理论政策</w:t>
            </w:r>
          </w:p>
        </w:tc>
        <w:tc>
          <w:tcPr>
            <w:tcW w:w="851"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6101102</w:t>
            </w:r>
          </w:p>
        </w:tc>
        <w:tc>
          <w:tcPr>
            <w:tcW w:w="709"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32</w:t>
            </w:r>
          </w:p>
        </w:tc>
        <w:tc>
          <w:tcPr>
            <w:tcW w:w="749" w:type="dxa"/>
            <w:noWrap w:val="0"/>
            <w:tcMar>
              <w:left w:w="0" w:type="dxa"/>
              <w:right w:w="0" w:type="dxa"/>
            </w:tcMar>
            <w:vAlign w:val="center"/>
          </w:tcPr>
          <w:p>
            <w:pPr>
              <w:jc w:val="left"/>
              <w:rPr>
                <w:rFonts w:ascii="宋体" w:hAnsi="宋体"/>
                <w:sz w:val="18"/>
                <w:szCs w:val="18"/>
              </w:rPr>
            </w:pPr>
            <w:r>
              <w:rPr>
                <w:rFonts w:ascii="宋体" w:hAnsi="宋体"/>
                <w:sz w:val="18"/>
                <w:szCs w:val="18"/>
              </w:rPr>
              <w:t>6</w:t>
            </w:r>
          </w:p>
        </w:tc>
        <w:tc>
          <w:tcPr>
            <w:tcW w:w="385"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3</w:t>
            </w:r>
          </w:p>
        </w:tc>
        <w:tc>
          <w:tcPr>
            <w:tcW w:w="284"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w:t>
            </w:r>
          </w:p>
        </w:tc>
        <w:tc>
          <w:tcPr>
            <w:tcW w:w="283" w:type="dxa"/>
            <w:gridSpan w:val="2"/>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sz w:val="18"/>
                <w:szCs w:val="18"/>
              </w:rPr>
            </w:pPr>
          </w:p>
        </w:tc>
        <w:tc>
          <w:tcPr>
            <w:tcW w:w="709"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2</w:t>
            </w:r>
          </w:p>
        </w:tc>
        <w:tc>
          <w:tcPr>
            <w:tcW w:w="709" w:type="dxa"/>
            <w:noWrap w:val="0"/>
            <w:tcMar>
              <w:left w:w="0" w:type="dxa"/>
              <w:right w:w="0" w:type="dxa"/>
            </w:tcMar>
            <w:vAlign w:val="center"/>
          </w:tcPr>
          <w:p>
            <w:pPr>
              <w:jc w:val="left"/>
              <w:rPr>
                <w:rFonts w:ascii="宋体" w:hAnsi="宋体"/>
                <w:sz w:val="18"/>
                <w:szCs w:val="18"/>
              </w:rPr>
            </w:pPr>
          </w:p>
        </w:tc>
        <w:tc>
          <w:tcPr>
            <w:tcW w:w="696" w:type="dxa"/>
            <w:noWrap w:val="0"/>
            <w:tcMar>
              <w:left w:w="0" w:type="dxa"/>
              <w:right w:w="0" w:type="dxa"/>
            </w:tcMar>
            <w:vAlign w:val="center"/>
          </w:tcPr>
          <w:p>
            <w:pPr>
              <w:jc w:val="left"/>
              <w:rPr>
                <w:rFonts w:ascii="宋体" w:hAnsi="宋体"/>
                <w:sz w:val="18"/>
                <w:szCs w:val="18"/>
              </w:rPr>
            </w:pPr>
          </w:p>
        </w:tc>
        <w:tc>
          <w:tcPr>
            <w:tcW w:w="721" w:type="dxa"/>
            <w:noWrap w:val="0"/>
            <w:tcMar>
              <w:left w:w="0" w:type="dxa"/>
              <w:right w:w="0" w:type="dxa"/>
            </w:tcMar>
            <w:vAlign w:val="center"/>
          </w:tcPr>
          <w:p>
            <w:pPr>
              <w:jc w:val="left"/>
              <w:rPr>
                <w:rFonts w:ascii="宋体" w:hAnsi="宋体"/>
                <w:sz w:val="18"/>
                <w:szCs w:val="18"/>
              </w:rPr>
            </w:pPr>
          </w:p>
        </w:tc>
        <w:tc>
          <w:tcPr>
            <w:tcW w:w="441" w:type="dxa"/>
            <w:gridSpan w:val="2"/>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3</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毛泽东思想和中国特色社会主义理论体系概论1</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6101103</w:t>
            </w:r>
          </w:p>
        </w:tc>
        <w:tc>
          <w:tcPr>
            <w:tcW w:w="709" w:type="dxa"/>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32</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8</w:t>
            </w:r>
          </w:p>
        </w:tc>
        <w:tc>
          <w:tcPr>
            <w:tcW w:w="385"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284"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696"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4</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毛泽东思想和中国特色社会主义理论体系概论2</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6101104</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28</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8</w:t>
            </w:r>
          </w:p>
        </w:tc>
        <w:tc>
          <w:tcPr>
            <w:tcW w:w="385"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284"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5</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形势与政策1</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6101105</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6</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6</w:t>
            </w:r>
          </w:p>
        </w:tc>
        <w:tc>
          <w:tcPr>
            <w:tcW w:w="385" w:type="dxa"/>
            <w:gridSpan w:val="2"/>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0.2</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6</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形势与政策2</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6101106</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6</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4</w:t>
            </w:r>
          </w:p>
        </w:tc>
        <w:tc>
          <w:tcPr>
            <w:tcW w:w="385" w:type="dxa"/>
            <w:gridSpan w:val="2"/>
            <w:noWrap w:val="0"/>
            <w:tcMar>
              <w:left w:w="0" w:type="dxa"/>
              <w:right w:w="0" w:type="dxa"/>
            </w:tcMar>
            <w:vAlign w:val="top"/>
          </w:tcPr>
          <w:p>
            <w:pPr>
              <w:jc w:val="left"/>
            </w:pPr>
            <w:r>
              <w:rPr>
                <w:rFonts w:hint="eastAsia" w:ascii="宋体" w:hAnsi="宋体"/>
                <w:color w:val="000000"/>
                <w:kern w:val="0"/>
                <w:sz w:val="18"/>
                <w:szCs w:val="18"/>
              </w:rPr>
              <w:t>0.2</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7</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形势与政策3</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6101107</w:t>
            </w:r>
          </w:p>
        </w:tc>
        <w:tc>
          <w:tcPr>
            <w:tcW w:w="709" w:type="dxa"/>
            <w:noWrap w:val="0"/>
            <w:tcMar>
              <w:left w:w="0" w:type="dxa"/>
              <w:right w:w="0" w:type="dxa"/>
            </w:tcMar>
            <w:vAlign w:val="center"/>
          </w:tcPr>
          <w:p>
            <w:pPr>
              <w:widowControl/>
              <w:jc w:val="left"/>
              <w:rPr>
                <w:rFonts w:hint="eastAsia"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6</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w:t>
            </w:r>
          </w:p>
        </w:tc>
        <w:tc>
          <w:tcPr>
            <w:tcW w:w="385" w:type="dxa"/>
            <w:gridSpan w:val="2"/>
            <w:noWrap w:val="0"/>
            <w:tcMar>
              <w:left w:w="0" w:type="dxa"/>
              <w:right w:w="0" w:type="dxa"/>
            </w:tcMar>
            <w:vAlign w:val="top"/>
          </w:tcPr>
          <w:p>
            <w:pPr>
              <w:jc w:val="left"/>
            </w:pPr>
            <w:r>
              <w:rPr>
                <w:rFonts w:hint="eastAsia" w:ascii="宋体" w:hAnsi="宋体"/>
                <w:color w:val="000000"/>
                <w:kern w:val="0"/>
                <w:sz w:val="18"/>
                <w:szCs w:val="18"/>
              </w:rPr>
              <w:t>0.2</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p>
        </w:tc>
        <w:tc>
          <w:tcPr>
            <w:tcW w:w="696"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8</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形势与政策4</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6101108</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14</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w:t>
            </w:r>
          </w:p>
        </w:tc>
        <w:tc>
          <w:tcPr>
            <w:tcW w:w="385" w:type="dxa"/>
            <w:gridSpan w:val="2"/>
            <w:noWrap w:val="0"/>
            <w:tcMar>
              <w:left w:w="0" w:type="dxa"/>
              <w:right w:w="0" w:type="dxa"/>
            </w:tcMar>
            <w:vAlign w:val="top"/>
          </w:tcPr>
          <w:p>
            <w:pPr>
              <w:jc w:val="left"/>
            </w:pPr>
            <w:r>
              <w:rPr>
                <w:rFonts w:hint="eastAsia" w:ascii="宋体" w:hAnsi="宋体"/>
                <w:color w:val="000000"/>
                <w:kern w:val="0"/>
                <w:sz w:val="18"/>
                <w:szCs w:val="18"/>
              </w:rPr>
              <w:t>0.2</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9</w:t>
            </w:r>
          </w:p>
        </w:tc>
        <w:tc>
          <w:tcPr>
            <w:tcW w:w="1699" w:type="dxa"/>
            <w:gridSpan w:val="2"/>
            <w:noWrap w:val="0"/>
            <w:tcMar>
              <w:left w:w="0" w:type="dxa"/>
              <w:right w:w="0" w:type="dxa"/>
            </w:tcMar>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形势与政策5</w:t>
            </w:r>
          </w:p>
        </w:tc>
        <w:tc>
          <w:tcPr>
            <w:tcW w:w="851" w:type="dxa"/>
            <w:noWrap w:val="0"/>
            <w:tcMar>
              <w:left w:w="0" w:type="dxa"/>
              <w:right w:w="0" w:type="dxa"/>
            </w:tcMar>
            <w:vAlign w:val="center"/>
          </w:tcPr>
          <w:p>
            <w:pPr>
              <w:widowControl/>
              <w:jc w:val="left"/>
              <w:rPr>
                <w:rFonts w:hint="eastAsia" w:ascii="宋体" w:hAnsi="宋体"/>
                <w:kern w:val="0"/>
                <w:sz w:val="18"/>
                <w:szCs w:val="18"/>
              </w:rPr>
            </w:pPr>
            <w:r>
              <w:rPr>
                <w:rFonts w:hint="eastAsia" w:ascii="宋体" w:hAnsi="宋体"/>
                <w:kern w:val="0"/>
                <w:sz w:val="18"/>
                <w:szCs w:val="18"/>
              </w:rPr>
              <w:t>6101109</w:t>
            </w:r>
          </w:p>
        </w:tc>
        <w:tc>
          <w:tcPr>
            <w:tcW w:w="709" w:type="dxa"/>
            <w:noWrap w:val="0"/>
            <w:tcMar>
              <w:left w:w="0" w:type="dxa"/>
              <w:right w:w="0" w:type="dxa"/>
            </w:tcMar>
            <w:vAlign w:val="center"/>
          </w:tcPr>
          <w:p>
            <w:pPr>
              <w:widowControl/>
              <w:jc w:val="left"/>
              <w:rPr>
                <w:rFonts w:hint="eastAsia" w:ascii="宋体" w:hAnsi="宋体"/>
                <w:kern w:val="0"/>
                <w:sz w:val="18"/>
                <w:szCs w:val="18"/>
              </w:rPr>
            </w:pPr>
            <w:r>
              <w:rPr>
                <w:rFonts w:hint="eastAsia" w:ascii="宋体" w:hAnsi="宋体"/>
                <w:kern w:val="0"/>
                <w:sz w:val="18"/>
                <w:szCs w:val="18"/>
              </w:rPr>
              <w:t>13</w:t>
            </w:r>
          </w:p>
        </w:tc>
        <w:tc>
          <w:tcPr>
            <w:tcW w:w="749" w:type="dxa"/>
            <w:noWrap w:val="0"/>
            <w:tcMar>
              <w:left w:w="0" w:type="dxa"/>
              <w:right w:w="0" w:type="dxa"/>
            </w:tcMar>
            <w:vAlign w:val="center"/>
          </w:tcPr>
          <w:p>
            <w:pPr>
              <w:widowControl/>
              <w:jc w:val="left"/>
              <w:rPr>
                <w:rFonts w:hint="eastAsia" w:ascii="宋体" w:hAnsi="宋体"/>
                <w:kern w:val="0"/>
                <w:sz w:val="18"/>
                <w:szCs w:val="18"/>
              </w:rPr>
            </w:pPr>
            <w:r>
              <w:rPr>
                <w:rFonts w:hint="eastAsia" w:ascii="宋体" w:hAnsi="宋体"/>
                <w:kern w:val="0"/>
                <w:sz w:val="18"/>
                <w:szCs w:val="18"/>
              </w:rPr>
              <w:t>2</w:t>
            </w:r>
          </w:p>
        </w:tc>
        <w:tc>
          <w:tcPr>
            <w:tcW w:w="385" w:type="dxa"/>
            <w:gridSpan w:val="2"/>
            <w:noWrap w:val="0"/>
            <w:tcMar>
              <w:left w:w="0" w:type="dxa"/>
              <w:right w:w="0" w:type="dxa"/>
            </w:tcMar>
            <w:vAlign w:val="top"/>
          </w:tcPr>
          <w:p>
            <w:pPr>
              <w:jc w:val="left"/>
            </w:pPr>
            <w:r>
              <w:rPr>
                <w:rFonts w:hint="eastAsia" w:ascii="宋体" w:hAnsi="宋体"/>
                <w:color w:val="000000"/>
                <w:kern w:val="0"/>
                <w:sz w:val="18"/>
                <w:szCs w:val="18"/>
              </w:rPr>
              <w:t>0.2</w:t>
            </w:r>
          </w:p>
        </w:tc>
        <w:tc>
          <w:tcPr>
            <w:tcW w:w="284" w:type="dxa"/>
            <w:gridSpan w:val="2"/>
            <w:noWrap w:val="0"/>
            <w:tcMar>
              <w:left w:w="0" w:type="dxa"/>
              <w:right w:w="0" w:type="dxa"/>
            </w:tcMar>
            <w:vAlign w:val="center"/>
          </w:tcPr>
          <w:p>
            <w:pPr>
              <w:widowControl/>
              <w:jc w:val="left"/>
              <w:rPr>
                <w:rFonts w:hint="eastAsia" w:ascii="宋体" w:hAnsi="宋体" w:cs="宋体"/>
                <w:kern w:val="0"/>
                <w:sz w:val="18"/>
                <w:szCs w:val="18"/>
              </w:rPr>
            </w:pPr>
          </w:p>
        </w:tc>
        <w:tc>
          <w:tcPr>
            <w:tcW w:w="283" w:type="dxa"/>
            <w:gridSpan w:val="2"/>
            <w:noWrap w:val="0"/>
            <w:tcMar>
              <w:left w:w="0" w:type="dxa"/>
              <w:right w:w="0" w:type="dxa"/>
            </w:tcMar>
            <w:vAlign w:val="center"/>
          </w:tcPr>
          <w:p>
            <w:pPr>
              <w:widowControl/>
              <w:jc w:val="left"/>
              <w:rPr>
                <w:rFonts w:ascii="宋体" w:hAnsi="宋体"/>
                <w:kern w:val="0"/>
                <w:sz w:val="18"/>
                <w:szCs w:val="18"/>
              </w:rPr>
            </w:pPr>
            <w:r>
              <w:rPr>
                <w:rFonts w:ascii="宋体" w:hAnsi="宋体"/>
                <w:kern w:val="0"/>
                <w:sz w:val="18"/>
                <w:szCs w:val="18"/>
              </w:rPr>
              <w:t>√</w:t>
            </w:r>
          </w:p>
        </w:tc>
        <w:tc>
          <w:tcPr>
            <w:tcW w:w="709" w:type="dxa"/>
            <w:noWrap w:val="0"/>
            <w:tcMar>
              <w:left w:w="0" w:type="dxa"/>
              <w:right w:w="0" w:type="dxa"/>
            </w:tcMar>
            <w:vAlign w:val="center"/>
          </w:tcPr>
          <w:p>
            <w:pPr>
              <w:widowControl/>
              <w:jc w:val="left"/>
              <w:rPr>
                <w:rFonts w:ascii="宋体" w:hAnsi="宋体"/>
                <w:kern w:val="0"/>
                <w:sz w:val="18"/>
                <w:szCs w:val="18"/>
              </w:rPr>
            </w:pPr>
          </w:p>
        </w:tc>
        <w:tc>
          <w:tcPr>
            <w:tcW w:w="709" w:type="dxa"/>
            <w:gridSpan w:val="2"/>
            <w:noWrap w:val="0"/>
            <w:tcMar>
              <w:left w:w="0" w:type="dxa"/>
              <w:right w:w="0" w:type="dxa"/>
            </w:tcMar>
            <w:vAlign w:val="center"/>
          </w:tcPr>
          <w:p>
            <w:pPr>
              <w:widowControl/>
              <w:jc w:val="left"/>
              <w:rPr>
                <w:rFonts w:ascii="宋体" w:hAnsi="宋体"/>
                <w:kern w:val="0"/>
                <w:sz w:val="18"/>
                <w:szCs w:val="18"/>
              </w:rPr>
            </w:pPr>
          </w:p>
        </w:tc>
        <w:tc>
          <w:tcPr>
            <w:tcW w:w="709" w:type="dxa"/>
            <w:noWrap w:val="0"/>
            <w:tcMar>
              <w:left w:w="0" w:type="dxa"/>
              <w:right w:w="0" w:type="dxa"/>
            </w:tcMar>
            <w:vAlign w:val="center"/>
          </w:tcPr>
          <w:p>
            <w:pPr>
              <w:widowControl/>
              <w:jc w:val="left"/>
              <w:rPr>
                <w:rFonts w:ascii="宋体" w:hAnsi="宋体"/>
                <w:kern w:val="0"/>
                <w:sz w:val="18"/>
                <w:szCs w:val="18"/>
              </w:rPr>
            </w:pPr>
          </w:p>
        </w:tc>
        <w:tc>
          <w:tcPr>
            <w:tcW w:w="696" w:type="dxa"/>
            <w:noWrap w:val="0"/>
            <w:tcMar>
              <w:left w:w="0" w:type="dxa"/>
              <w:right w:w="0" w:type="dxa"/>
            </w:tcMar>
            <w:vAlign w:val="center"/>
          </w:tcPr>
          <w:p>
            <w:pPr>
              <w:widowControl/>
              <w:jc w:val="left"/>
              <w:rPr>
                <w:rFonts w:ascii="宋体" w:hAnsi="宋体"/>
                <w:kern w:val="0"/>
                <w:sz w:val="18"/>
                <w:szCs w:val="18"/>
              </w:rPr>
            </w:pPr>
          </w:p>
        </w:tc>
        <w:tc>
          <w:tcPr>
            <w:tcW w:w="721" w:type="dxa"/>
            <w:noWrap w:val="0"/>
            <w:tcMar>
              <w:left w:w="0" w:type="dxa"/>
              <w:right w:w="0" w:type="dxa"/>
            </w:tcMar>
            <w:vAlign w:val="center"/>
          </w:tcPr>
          <w:p>
            <w:pPr>
              <w:widowControl/>
              <w:jc w:val="left"/>
              <w:rPr>
                <w:rFonts w:hint="eastAsia" w:ascii="宋体" w:hAnsi="宋体" w:cs="宋体"/>
                <w:kern w:val="0"/>
                <w:sz w:val="18"/>
                <w:szCs w:val="18"/>
              </w:rPr>
            </w:pPr>
            <w:r>
              <w:rPr>
                <w:rFonts w:hint="eastAsia" w:ascii="宋体" w:hAnsi="宋体" w:cs="宋体"/>
                <w:kern w:val="0"/>
                <w:sz w:val="18"/>
                <w:szCs w:val="18"/>
              </w:rPr>
              <w:t>1</w:t>
            </w:r>
          </w:p>
        </w:tc>
        <w:tc>
          <w:tcPr>
            <w:tcW w:w="441" w:type="dxa"/>
            <w:gridSpan w:val="2"/>
            <w:noWrap w:val="0"/>
            <w:tcMar>
              <w:left w:w="0" w:type="dxa"/>
              <w:right w:w="0" w:type="dxa"/>
            </w:tcMar>
            <w:vAlign w:val="center"/>
          </w:tcPr>
          <w:p>
            <w:pPr>
              <w:widowControl/>
              <w:jc w:val="left"/>
              <w:rPr>
                <w:rFonts w:hint="eastAsia" w:ascii="宋体" w:hAnsi="宋体"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restart"/>
            <w:noWrap w:val="0"/>
            <w:vAlign w:val="center"/>
          </w:tcPr>
          <w:p>
            <w:pPr>
              <w:jc w:val="left"/>
              <w:rPr>
                <w:sz w:val="18"/>
                <w:szCs w:val="18"/>
              </w:rPr>
            </w:pPr>
            <w:r>
              <w:rPr>
                <w:rFonts w:hint="eastAsia" w:ascii="宋体" w:hAnsi="宋体"/>
                <w:sz w:val="18"/>
                <w:szCs w:val="18"/>
              </w:rPr>
              <w:t>任职基础</w:t>
            </w:r>
          </w:p>
          <w:p>
            <w:pPr>
              <w:jc w:val="left"/>
              <w:rPr>
                <w:rFonts w:hint="eastAsia"/>
                <w:szCs w:val="21"/>
              </w:rPr>
            </w:pPr>
            <w:r>
              <w:rPr>
                <w:rFonts w:hint="eastAsia" w:ascii="宋体" w:hAnsi="宋体"/>
                <w:sz w:val="18"/>
                <w:szCs w:val="18"/>
              </w:rPr>
              <w:t>（课时）</w:t>
            </w:r>
          </w:p>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10</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英语1</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6101110</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2</w:t>
            </w:r>
          </w:p>
        </w:tc>
        <w:tc>
          <w:tcPr>
            <w:tcW w:w="749" w:type="dxa"/>
            <w:noWrap w:val="0"/>
            <w:tcMar>
              <w:left w:w="0" w:type="dxa"/>
              <w:right w:w="0" w:type="dxa"/>
            </w:tcMar>
            <w:vAlign w:val="center"/>
          </w:tcPr>
          <w:p>
            <w:pPr>
              <w:widowControl/>
              <w:jc w:val="left"/>
              <w:rPr>
                <w:rFonts w:ascii="宋体" w:hAnsi="宋体" w:cs="宋体"/>
                <w:color w:val="000000"/>
                <w:kern w:val="0"/>
                <w:sz w:val="18"/>
                <w:szCs w:val="18"/>
              </w:rPr>
            </w:pPr>
          </w:p>
        </w:tc>
        <w:tc>
          <w:tcPr>
            <w:tcW w:w="385"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284" w:type="dxa"/>
            <w:gridSpan w:val="2"/>
            <w:noWrap w:val="0"/>
            <w:tcMar>
              <w:left w:w="0" w:type="dxa"/>
              <w:right w:w="0" w:type="dxa"/>
            </w:tcMar>
            <w:vAlign w:val="center"/>
          </w:tcPr>
          <w:p>
            <w:pPr>
              <w:widowControl/>
              <w:jc w:val="left"/>
              <w:rPr>
                <w:rFonts w:ascii="宋体" w:hAnsi="宋体"/>
                <w:color w:val="000000"/>
                <w:kern w:val="0"/>
                <w:sz w:val="18"/>
                <w:szCs w:val="18"/>
              </w:rPr>
            </w:pP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709"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1</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英语2</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6101111</w:t>
            </w:r>
          </w:p>
        </w:tc>
        <w:tc>
          <w:tcPr>
            <w:tcW w:w="709" w:type="dxa"/>
            <w:noWrap w:val="0"/>
            <w:tcMar>
              <w:left w:w="0" w:type="dxa"/>
              <w:right w:w="0" w:type="dxa"/>
            </w:tcMar>
            <w:vAlign w:val="center"/>
          </w:tcPr>
          <w:p>
            <w:pPr>
              <w:widowControl/>
              <w:jc w:val="left"/>
              <w:rPr>
                <w:rFonts w:ascii="宋体" w:hAnsi="宋体"/>
                <w:kern w:val="0"/>
                <w:sz w:val="18"/>
                <w:szCs w:val="18"/>
              </w:rPr>
            </w:pPr>
            <w:r>
              <w:rPr>
                <w:rFonts w:hint="eastAsia" w:ascii="宋体" w:hAnsi="宋体"/>
                <w:kern w:val="0"/>
                <w:sz w:val="18"/>
                <w:szCs w:val="18"/>
              </w:rPr>
              <w:t>32</w:t>
            </w:r>
          </w:p>
        </w:tc>
        <w:tc>
          <w:tcPr>
            <w:tcW w:w="749" w:type="dxa"/>
            <w:noWrap w:val="0"/>
            <w:tcMar>
              <w:left w:w="0" w:type="dxa"/>
              <w:right w:w="0" w:type="dxa"/>
            </w:tcMar>
            <w:vAlign w:val="center"/>
          </w:tcPr>
          <w:p>
            <w:pPr>
              <w:widowControl/>
              <w:jc w:val="left"/>
              <w:rPr>
                <w:rFonts w:ascii="宋体" w:hAnsi="宋体" w:cs="宋体"/>
                <w:color w:val="000000"/>
                <w:kern w:val="0"/>
                <w:sz w:val="18"/>
                <w:szCs w:val="18"/>
              </w:rPr>
            </w:pPr>
          </w:p>
        </w:tc>
        <w:tc>
          <w:tcPr>
            <w:tcW w:w="385"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284" w:type="dxa"/>
            <w:gridSpan w:val="2"/>
            <w:noWrap w:val="0"/>
            <w:tcMar>
              <w:left w:w="0" w:type="dxa"/>
              <w:right w:w="0" w:type="dxa"/>
            </w:tcMar>
            <w:vAlign w:val="center"/>
          </w:tcPr>
          <w:p>
            <w:pPr>
              <w:widowControl/>
              <w:jc w:val="left"/>
              <w:rPr>
                <w:rFonts w:ascii="宋体" w:hAnsi="宋体"/>
                <w:color w:val="000000"/>
                <w:kern w:val="0"/>
                <w:sz w:val="18"/>
                <w:szCs w:val="18"/>
              </w:rPr>
            </w:pP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2</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高等数学</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6101114</w:t>
            </w:r>
          </w:p>
        </w:tc>
        <w:tc>
          <w:tcPr>
            <w:tcW w:w="709" w:type="dxa"/>
            <w:noWrap w:val="0"/>
            <w:tcMar>
              <w:left w:w="0" w:type="dxa"/>
              <w:right w:w="0" w:type="dxa"/>
            </w:tcMar>
            <w:vAlign w:val="center"/>
          </w:tcPr>
          <w:p>
            <w:pPr>
              <w:widowControl/>
              <w:jc w:val="left"/>
              <w:rPr>
                <w:rFonts w:ascii="宋体" w:hAnsi="宋体"/>
                <w:kern w:val="0"/>
                <w:sz w:val="18"/>
                <w:szCs w:val="18"/>
              </w:rPr>
            </w:pPr>
            <w:r>
              <w:rPr>
                <w:rFonts w:hint="eastAsia" w:ascii="宋体" w:hAnsi="宋体"/>
                <w:kern w:val="0"/>
                <w:sz w:val="18"/>
                <w:szCs w:val="18"/>
              </w:rPr>
              <w:t>64</w:t>
            </w:r>
          </w:p>
        </w:tc>
        <w:tc>
          <w:tcPr>
            <w:tcW w:w="749" w:type="dxa"/>
            <w:noWrap w:val="0"/>
            <w:tcMar>
              <w:left w:w="0" w:type="dxa"/>
              <w:right w:w="0" w:type="dxa"/>
            </w:tcMar>
            <w:vAlign w:val="center"/>
          </w:tcPr>
          <w:p>
            <w:pPr>
              <w:widowControl/>
              <w:jc w:val="left"/>
              <w:rPr>
                <w:rFonts w:ascii="宋体" w:hAnsi="宋体"/>
                <w:kern w:val="0"/>
                <w:sz w:val="18"/>
                <w:szCs w:val="18"/>
              </w:rPr>
            </w:pPr>
            <w:r>
              <w:rPr>
                <w:rFonts w:hint="eastAsia" w:ascii="宋体" w:hAnsi="宋体"/>
                <w:kern w:val="0"/>
                <w:sz w:val="18"/>
                <w:szCs w:val="18"/>
              </w:rPr>
              <w:t>　</w:t>
            </w:r>
          </w:p>
        </w:tc>
        <w:tc>
          <w:tcPr>
            <w:tcW w:w="385" w:type="dxa"/>
            <w:gridSpan w:val="2"/>
            <w:noWrap w:val="0"/>
            <w:tcMar>
              <w:left w:w="0" w:type="dxa"/>
              <w:right w:w="0" w:type="dxa"/>
            </w:tcMar>
            <w:vAlign w:val="center"/>
          </w:tcPr>
          <w:p>
            <w:pPr>
              <w:widowControl/>
              <w:jc w:val="left"/>
              <w:rPr>
                <w:rFonts w:ascii="宋体" w:hAnsi="宋体"/>
                <w:kern w:val="0"/>
                <w:sz w:val="18"/>
                <w:szCs w:val="18"/>
              </w:rPr>
            </w:pPr>
            <w:r>
              <w:rPr>
                <w:rFonts w:ascii="宋体" w:hAnsi="宋体"/>
                <w:kern w:val="0"/>
                <w:sz w:val="18"/>
                <w:szCs w:val="18"/>
              </w:rPr>
              <w:t>4</w:t>
            </w:r>
          </w:p>
        </w:tc>
        <w:tc>
          <w:tcPr>
            <w:tcW w:w="284" w:type="dxa"/>
            <w:gridSpan w:val="2"/>
            <w:noWrap w:val="0"/>
            <w:tcMar>
              <w:left w:w="0" w:type="dxa"/>
              <w:right w:w="0" w:type="dxa"/>
            </w:tcMar>
            <w:vAlign w:val="center"/>
          </w:tcPr>
          <w:p>
            <w:pPr>
              <w:widowControl/>
              <w:jc w:val="left"/>
              <w:rPr>
                <w:rFonts w:ascii="宋体" w:hAnsi="宋体"/>
                <w:kern w:val="0"/>
                <w:sz w:val="18"/>
                <w:szCs w:val="18"/>
              </w:rPr>
            </w:pPr>
            <w:r>
              <w:rPr>
                <w:rFonts w:ascii="宋体" w:hAnsi="宋体"/>
                <w:kern w:val="0"/>
                <w:sz w:val="18"/>
                <w:szCs w:val="18"/>
              </w:rPr>
              <w:t>√</w:t>
            </w:r>
          </w:p>
        </w:tc>
        <w:tc>
          <w:tcPr>
            <w:tcW w:w="283" w:type="dxa"/>
            <w:gridSpan w:val="2"/>
            <w:noWrap w:val="0"/>
            <w:tcMar>
              <w:left w:w="0" w:type="dxa"/>
              <w:right w:w="0" w:type="dxa"/>
            </w:tcMar>
            <w:vAlign w:val="center"/>
          </w:tcPr>
          <w:p>
            <w:pPr>
              <w:widowControl/>
              <w:jc w:val="left"/>
              <w:rPr>
                <w:rFonts w:ascii="宋体" w:hAnsi="宋体"/>
                <w:kern w:val="0"/>
                <w:sz w:val="18"/>
                <w:szCs w:val="18"/>
              </w:rPr>
            </w:pPr>
            <w:r>
              <w:rPr>
                <w:rFonts w:hint="eastAsia" w:ascii="宋体" w:hAnsi="宋体"/>
                <w:kern w:val="0"/>
                <w:sz w:val="18"/>
                <w:szCs w:val="18"/>
              </w:rPr>
              <w:t>　</w:t>
            </w:r>
          </w:p>
        </w:tc>
        <w:tc>
          <w:tcPr>
            <w:tcW w:w="709" w:type="dxa"/>
            <w:noWrap w:val="0"/>
            <w:tcMar>
              <w:left w:w="0" w:type="dxa"/>
              <w:right w:w="0" w:type="dxa"/>
            </w:tcMar>
            <w:vAlign w:val="center"/>
          </w:tcPr>
          <w:p>
            <w:pPr>
              <w:widowControl/>
              <w:jc w:val="left"/>
              <w:rPr>
                <w:rFonts w:ascii="宋体" w:hAnsi="宋体"/>
                <w:kern w:val="0"/>
                <w:sz w:val="18"/>
                <w:szCs w:val="18"/>
              </w:rPr>
            </w:pPr>
            <w:r>
              <w:rPr>
                <w:rFonts w:ascii="宋体" w:hAnsi="宋体"/>
                <w:kern w:val="0"/>
                <w:sz w:val="18"/>
                <w:szCs w:val="18"/>
              </w:rPr>
              <w:t>4</w:t>
            </w:r>
          </w:p>
        </w:tc>
        <w:tc>
          <w:tcPr>
            <w:tcW w:w="70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3</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体育1</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w:t>
            </w:r>
            <w:r>
              <w:rPr>
                <w:rFonts w:ascii="宋体" w:hAnsi="宋体"/>
                <w:color w:val="000000"/>
                <w:kern w:val="0"/>
                <w:sz w:val="18"/>
                <w:szCs w:val="18"/>
              </w:rPr>
              <w:t>1</w:t>
            </w:r>
            <w:r>
              <w:rPr>
                <w:rFonts w:hint="eastAsia" w:ascii="宋体" w:hAnsi="宋体"/>
                <w:color w:val="000000"/>
                <w:kern w:val="0"/>
                <w:sz w:val="18"/>
                <w:szCs w:val="18"/>
              </w:rPr>
              <w:t>5</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32</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32</w:t>
            </w:r>
          </w:p>
        </w:tc>
        <w:tc>
          <w:tcPr>
            <w:tcW w:w="385" w:type="dxa"/>
            <w:gridSpan w:val="2"/>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709"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4</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体育2</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w:t>
            </w:r>
            <w:r>
              <w:rPr>
                <w:rFonts w:ascii="宋体" w:hAnsi="宋体"/>
                <w:color w:val="000000"/>
                <w:kern w:val="0"/>
                <w:sz w:val="18"/>
                <w:szCs w:val="18"/>
              </w:rPr>
              <w:t>1</w:t>
            </w:r>
            <w:r>
              <w:rPr>
                <w:rFonts w:hint="eastAsia" w:ascii="宋体" w:hAnsi="宋体"/>
                <w:color w:val="000000"/>
                <w:kern w:val="0"/>
                <w:sz w:val="18"/>
                <w:szCs w:val="18"/>
              </w:rPr>
              <w:t>6</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32</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32</w:t>
            </w:r>
          </w:p>
        </w:tc>
        <w:tc>
          <w:tcPr>
            <w:tcW w:w="385" w:type="dxa"/>
            <w:gridSpan w:val="2"/>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5</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体育3</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6101117</w:t>
            </w:r>
          </w:p>
        </w:tc>
        <w:tc>
          <w:tcPr>
            <w:tcW w:w="709" w:type="dxa"/>
            <w:noWrap w:val="0"/>
            <w:tcMar>
              <w:left w:w="0" w:type="dxa"/>
              <w:right w:w="0" w:type="dxa"/>
            </w:tcMar>
            <w:vAlign w:val="center"/>
          </w:tcPr>
          <w:p>
            <w:pPr>
              <w:widowControl/>
              <w:jc w:val="left"/>
              <w:rPr>
                <w:rFonts w:hint="eastAsia"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2</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36</w:t>
            </w:r>
          </w:p>
        </w:tc>
        <w:tc>
          <w:tcPr>
            <w:tcW w:w="385" w:type="dxa"/>
            <w:gridSpan w:val="2"/>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696"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6</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体育4</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6101118</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28</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28</w:t>
            </w:r>
          </w:p>
        </w:tc>
        <w:tc>
          <w:tcPr>
            <w:tcW w:w="385" w:type="dxa"/>
            <w:gridSpan w:val="2"/>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2</w:t>
            </w: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41"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7</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体育5</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6101119</w:t>
            </w:r>
          </w:p>
        </w:tc>
        <w:tc>
          <w:tcPr>
            <w:tcW w:w="709" w:type="dxa"/>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26</w:t>
            </w:r>
          </w:p>
        </w:tc>
        <w:tc>
          <w:tcPr>
            <w:tcW w:w="749" w:type="dxa"/>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26</w:t>
            </w:r>
          </w:p>
        </w:tc>
        <w:tc>
          <w:tcPr>
            <w:tcW w:w="385" w:type="dxa"/>
            <w:gridSpan w:val="2"/>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　</w:t>
            </w:r>
          </w:p>
        </w:tc>
        <w:tc>
          <w:tcPr>
            <w:tcW w:w="696" w:type="dxa"/>
            <w:noWrap w:val="0"/>
            <w:tcMar>
              <w:left w:w="0" w:type="dxa"/>
              <w:right w:w="0" w:type="dxa"/>
            </w:tcMar>
            <w:vAlign w:val="center"/>
          </w:tcPr>
          <w:p>
            <w:pPr>
              <w:widowControl/>
              <w:jc w:val="left"/>
              <w:rPr>
                <w:rFonts w:ascii="宋体" w:hAnsi="宋体"/>
                <w:color w:val="000000"/>
                <w:kern w:val="0"/>
                <w:sz w:val="18"/>
                <w:szCs w:val="18"/>
              </w:rPr>
            </w:pPr>
          </w:p>
        </w:tc>
        <w:tc>
          <w:tcPr>
            <w:tcW w:w="721" w:type="dxa"/>
            <w:noWrap w:val="0"/>
            <w:tcMar>
              <w:left w:w="0" w:type="dxa"/>
              <w:right w:w="0" w:type="dxa"/>
            </w:tcMar>
            <w:vAlign w:val="center"/>
          </w:tcPr>
          <w:p>
            <w:pPr>
              <w:widowControl/>
              <w:jc w:val="left"/>
              <w:rPr>
                <w:rFonts w:hint="eastAsia" w:ascii="宋体" w:hAnsi="宋体" w:cs="宋体"/>
                <w:color w:val="000000"/>
                <w:kern w:val="0"/>
                <w:sz w:val="18"/>
                <w:szCs w:val="18"/>
              </w:rPr>
            </w:pPr>
            <w:r>
              <w:rPr>
                <w:rFonts w:ascii="宋体" w:hAnsi="宋体"/>
                <w:color w:val="000000"/>
                <w:kern w:val="0"/>
                <w:sz w:val="18"/>
                <w:szCs w:val="18"/>
              </w:rPr>
              <w:t>2</w:t>
            </w:r>
          </w:p>
        </w:tc>
        <w:tc>
          <w:tcPr>
            <w:tcW w:w="441" w:type="dxa"/>
            <w:gridSpan w:val="2"/>
            <w:noWrap w:val="0"/>
            <w:tcMar>
              <w:left w:w="0" w:type="dxa"/>
              <w:right w:w="0" w:type="dxa"/>
            </w:tcMar>
            <w:vAlign w:val="center"/>
          </w:tcPr>
          <w:p>
            <w:pPr>
              <w:widowControl/>
              <w:jc w:val="left"/>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8</w:t>
            </w:r>
          </w:p>
        </w:tc>
        <w:tc>
          <w:tcPr>
            <w:tcW w:w="1699" w:type="dxa"/>
            <w:gridSpan w:val="2"/>
            <w:noWrap w:val="0"/>
            <w:tcMar>
              <w:left w:w="0" w:type="dxa"/>
              <w:right w:w="0" w:type="dxa"/>
            </w:tcMar>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计算机办公软件应用</w:t>
            </w:r>
          </w:p>
        </w:tc>
        <w:tc>
          <w:tcPr>
            <w:tcW w:w="851" w:type="dxa"/>
            <w:noWrap w:val="0"/>
            <w:tcMar>
              <w:left w:w="0" w:type="dxa"/>
              <w:right w:w="0" w:type="dxa"/>
            </w:tcMar>
            <w:vAlign w:val="center"/>
          </w:tcPr>
          <w:p>
            <w:pPr>
              <w:jc w:val="left"/>
              <w:rPr>
                <w:rFonts w:ascii="宋体" w:hAnsi="宋体" w:cs="宋体"/>
                <w:color w:val="000000"/>
                <w:kern w:val="0"/>
                <w:sz w:val="18"/>
                <w:szCs w:val="18"/>
              </w:rPr>
            </w:pPr>
            <w:r>
              <w:rPr>
                <w:rFonts w:ascii="宋体" w:hAnsi="宋体" w:cs="宋体"/>
                <w:color w:val="000000"/>
                <w:kern w:val="0"/>
                <w:sz w:val="18"/>
                <w:szCs w:val="18"/>
              </w:rPr>
              <w:t>6101121</w:t>
            </w:r>
          </w:p>
        </w:tc>
        <w:tc>
          <w:tcPr>
            <w:tcW w:w="709" w:type="dxa"/>
            <w:noWrap w:val="0"/>
            <w:tcMar>
              <w:left w:w="0" w:type="dxa"/>
              <w:right w:w="0" w:type="dxa"/>
            </w:tcMar>
            <w:vAlign w:val="center"/>
          </w:tcPr>
          <w:p>
            <w:pPr>
              <w:jc w:val="left"/>
              <w:rPr>
                <w:rFonts w:ascii="宋体" w:hAnsi="宋体" w:cs="宋体"/>
                <w:color w:val="000000"/>
                <w:kern w:val="0"/>
                <w:sz w:val="18"/>
                <w:szCs w:val="18"/>
              </w:rPr>
            </w:pPr>
            <w:r>
              <w:rPr>
                <w:rFonts w:ascii="宋体" w:hAnsi="宋体" w:cs="宋体"/>
                <w:color w:val="000000"/>
                <w:kern w:val="0"/>
                <w:sz w:val="18"/>
                <w:szCs w:val="18"/>
              </w:rPr>
              <w:t>64</w:t>
            </w:r>
          </w:p>
        </w:tc>
        <w:tc>
          <w:tcPr>
            <w:tcW w:w="749" w:type="dxa"/>
            <w:noWrap w:val="0"/>
            <w:tcMar>
              <w:left w:w="0" w:type="dxa"/>
              <w:right w:w="0" w:type="dxa"/>
            </w:tcMar>
            <w:vAlign w:val="center"/>
          </w:tcPr>
          <w:p>
            <w:pPr>
              <w:jc w:val="left"/>
              <w:rPr>
                <w:rFonts w:ascii="宋体" w:hAnsi="宋体" w:cs="宋体"/>
                <w:color w:val="000000"/>
                <w:kern w:val="0"/>
                <w:sz w:val="18"/>
                <w:szCs w:val="18"/>
              </w:rPr>
            </w:pPr>
            <w:r>
              <w:rPr>
                <w:rFonts w:ascii="宋体" w:hAnsi="宋体" w:cs="宋体"/>
                <w:color w:val="000000"/>
                <w:kern w:val="0"/>
                <w:sz w:val="18"/>
                <w:szCs w:val="18"/>
              </w:rPr>
              <w:t>30</w:t>
            </w:r>
          </w:p>
        </w:tc>
        <w:tc>
          <w:tcPr>
            <w:tcW w:w="385" w:type="dxa"/>
            <w:gridSpan w:val="2"/>
            <w:noWrap w:val="0"/>
            <w:tcMar>
              <w:left w:w="0" w:type="dxa"/>
              <w:right w:w="0" w:type="dxa"/>
            </w:tcMar>
            <w:vAlign w:val="center"/>
          </w:tcPr>
          <w:p>
            <w:pPr>
              <w:jc w:val="left"/>
              <w:rPr>
                <w:rFonts w:ascii="宋体" w:hAnsi="宋体" w:cs="宋体"/>
                <w:color w:val="000000"/>
                <w:kern w:val="0"/>
                <w:sz w:val="18"/>
                <w:szCs w:val="18"/>
              </w:rPr>
            </w:pPr>
            <w:r>
              <w:rPr>
                <w:rFonts w:ascii="宋体" w:hAnsi="宋体" w:cs="宋体"/>
                <w:color w:val="000000"/>
                <w:kern w:val="0"/>
                <w:sz w:val="18"/>
                <w:szCs w:val="18"/>
              </w:rPr>
              <w:t>4</w:t>
            </w:r>
          </w:p>
        </w:tc>
        <w:tc>
          <w:tcPr>
            <w:tcW w:w="284" w:type="dxa"/>
            <w:gridSpan w:val="2"/>
            <w:noWrap w:val="0"/>
            <w:tcMar>
              <w:left w:w="0" w:type="dxa"/>
              <w:right w:w="0" w:type="dxa"/>
            </w:tcMar>
            <w:vAlign w:val="center"/>
          </w:tcPr>
          <w:p>
            <w:pPr>
              <w:jc w:val="left"/>
              <w:rPr>
                <w:rFonts w:ascii="宋体" w:hAnsi="宋体" w:cs="宋体"/>
                <w:color w:val="000000"/>
                <w:kern w:val="0"/>
                <w:sz w:val="18"/>
                <w:szCs w:val="18"/>
              </w:rPr>
            </w:pPr>
            <w:r>
              <w:rPr>
                <w:rFonts w:ascii="宋体" w:hAnsi="宋体" w:cs="宋体"/>
                <w:color w:val="000000"/>
                <w:kern w:val="0"/>
                <w:sz w:val="18"/>
                <w:szCs w:val="18"/>
              </w:rPr>
              <w:t>√</w:t>
            </w:r>
          </w:p>
        </w:tc>
        <w:tc>
          <w:tcPr>
            <w:tcW w:w="283" w:type="dxa"/>
            <w:gridSpan w:val="2"/>
            <w:noWrap w:val="0"/>
            <w:tcMar>
              <w:left w:w="0" w:type="dxa"/>
              <w:right w:w="0" w:type="dxa"/>
            </w:tcMar>
            <w:vAlign w:val="center"/>
          </w:tcPr>
          <w:p>
            <w:pPr>
              <w:jc w:val="left"/>
              <w:rPr>
                <w:rFonts w:ascii="宋体" w:hAnsi="宋体" w:cs="宋体"/>
                <w:color w:val="000000"/>
                <w:kern w:val="0"/>
                <w:sz w:val="18"/>
                <w:szCs w:val="18"/>
              </w:rPr>
            </w:pPr>
          </w:p>
        </w:tc>
        <w:tc>
          <w:tcPr>
            <w:tcW w:w="709" w:type="dxa"/>
            <w:noWrap w:val="0"/>
            <w:tcMar>
              <w:left w:w="0" w:type="dxa"/>
              <w:right w:w="0" w:type="dxa"/>
            </w:tcMar>
            <w:vAlign w:val="center"/>
          </w:tcPr>
          <w:p>
            <w:pPr>
              <w:jc w:val="left"/>
              <w:rPr>
                <w:rFonts w:ascii="宋体" w:hAnsi="宋体" w:cs="宋体"/>
                <w:color w:val="000000"/>
                <w:kern w:val="0"/>
                <w:sz w:val="18"/>
                <w:szCs w:val="18"/>
              </w:rPr>
            </w:pPr>
            <w:r>
              <w:rPr>
                <w:rFonts w:ascii="宋体" w:hAnsi="宋体" w:cs="宋体"/>
                <w:color w:val="000000"/>
                <w:kern w:val="0"/>
                <w:sz w:val="18"/>
                <w:szCs w:val="18"/>
              </w:rPr>
              <w:t>4</w:t>
            </w:r>
          </w:p>
        </w:tc>
        <w:tc>
          <w:tcPr>
            <w:tcW w:w="709" w:type="dxa"/>
            <w:gridSpan w:val="2"/>
            <w:noWrap w:val="0"/>
            <w:tcMar>
              <w:left w:w="0" w:type="dxa"/>
              <w:right w:w="0" w:type="dxa"/>
            </w:tcMar>
            <w:vAlign w:val="center"/>
          </w:tcPr>
          <w:p>
            <w:pPr>
              <w:jc w:val="left"/>
              <w:rPr>
                <w:rFonts w:ascii="宋体" w:hAnsi="宋体" w:cs="宋体"/>
                <w:color w:val="000000"/>
                <w:kern w:val="0"/>
                <w:sz w:val="18"/>
                <w:szCs w:val="18"/>
              </w:rPr>
            </w:pPr>
          </w:p>
        </w:tc>
        <w:tc>
          <w:tcPr>
            <w:tcW w:w="709" w:type="dxa"/>
            <w:noWrap w:val="0"/>
            <w:tcMar>
              <w:left w:w="0" w:type="dxa"/>
              <w:right w:w="0" w:type="dxa"/>
            </w:tcMar>
            <w:vAlign w:val="center"/>
          </w:tcPr>
          <w:p>
            <w:pPr>
              <w:jc w:val="left"/>
              <w:rPr>
                <w:rFonts w:ascii="宋体" w:hAnsi="宋体" w:cs="宋体"/>
                <w:color w:val="000000"/>
                <w:kern w:val="0"/>
                <w:sz w:val="18"/>
                <w:szCs w:val="18"/>
              </w:rPr>
            </w:pPr>
          </w:p>
        </w:tc>
        <w:tc>
          <w:tcPr>
            <w:tcW w:w="696" w:type="dxa"/>
            <w:noWrap w:val="0"/>
            <w:tcMar>
              <w:left w:w="0" w:type="dxa"/>
              <w:right w:w="0" w:type="dxa"/>
            </w:tcMar>
            <w:vAlign w:val="center"/>
          </w:tcPr>
          <w:p>
            <w:pPr>
              <w:jc w:val="left"/>
              <w:rPr>
                <w:rFonts w:ascii="宋体" w:hAnsi="宋体" w:cs="宋体"/>
                <w:color w:val="000000"/>
                <w:kern w:val="0"/>
                <w:sz w:val="18"/>
                <w:szCs w:val="18"/>
              </w:rPr>
            </w:pPr>
          </w:p>
        </w:tc>
        <w:tc>
          <w:tcPr>
            <w:tcW w:w="721" w:type="dxa"/>
            <w:noWrap w:val="0"/>
            <w:tcMar>
              <w:left w:w="0" w:type="dxa"/>
              <w:right w:w="0" w:type="dxa"/>
            </w:tcMar>
            <w:vAlign w:val="center"/>
          </w:tcPr>
          <w:p>
            <w:pPr>
              <w:jc w:val="left"/>
              <w:rPr>
                <w:rFonts w:ascii="宋体" w:hAnsi="宋体" w:cs="宋体"/>
                <w:color w:val="000000"/>
                <w:kern w:val="0"/>
                <w:sz w:val="18"/>
                <w:szCs w:val="18"/>
              </w:rPr>
            </w:pPr>
          </w:p>
        </w:tc>
        <w:tc>
          <w:tcPr>
            <w:tcW w:w="441" w:type="dxa"/>
            <w:gridSpan w:val="2"/>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19</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应用文写作</w:t>
            </w:r>
          </w:p>
        </w:tc>
        <w:tc>
          <w:tcPr>
            <w:tcW w:w="851"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6101126</w:t>
            </w: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32</w:t>
            </w:r>
          </w:p>
        </w:tc>
        <w:tc>
          <w:tcPr>
            <w:tcW w:w="749"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w:t>
            </w:r>
          </w:p>
        </w:tc>
        <w:tc>
          <w:tcPr>
            <w:tcW w:w="385"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w:t>
            </w:r>
          </w:p>
        </w:tc>
        <w:tc>
          <w:tcPr>
            <w:tcW w:w="283" w:type="dxa"/>
            <w:gridSpan w:val="2"/>
            <w:noWrap w:val="0"/>
            <w:tcMar>
              <w:left w:w="0" w:type="dxa"/>
              <w:right w:w="0" w:type="dxa"/>
            </w:tcMar>
            <w:vAlign w:val="center"/>
          </w:tcPr>
          <w:p>
            <w:pPr>
              <w:widowControl/>
              <w:jc w:val="left"/>
              <w:rPr>
                <w:rFonts w:ascii="宋体" w:hAnsi="宋体" w:cs="宋体"/>
                <w:color w:val="000000"/>
                <w:kern w:val="0"/>
                <w:sz w:val="18"/>
                <w:szCs w:val="18"/>
              </w:rPr>
            </w:pP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p>
        </w:tc>
        <w:tc>
          <w:tcPr>
            <w:tcW w:w="70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p>
        </w:tc>
        <w:tc>
          <w:tcPr>
            <w:tcW w:w="696" w:type="dxa"/>
            <w:noWrap w:val="0"/>
            <w:tcMar>
              <w:left w:w="0" w:type="dxa"/>
              <w:right w:w="0" w:type="dxa"/>
            </w:tcMar>
            <w:vAlign w:val="center"/>
          </w:tcPr>
          <w:p>
            <w:pPr>
              <w:widowControl/>
              <w:jc w:val="left"/>
              <w:rPr>
                <w:rFonts w:ascii="宋体" w:hAnsi="宋体" w:cs="宋体"/>
                <w:color w:val="000000"/>
                <w:kern w:val="0"/>
                <w:sz w:val="18"/>
                <w:szCs w:val="18"/>
              </w:rPr>
            </w:pPr>
          </w:p>
        </w:tc>
        <w:tc>
          <w:tcPr>
            <w:tcW w:w="721" w:type="dxa"/>
            <w:noWrap w:val="0"/>
            <w:tcMar>
              <w:left w:w="0" w:type="dxa"/>
              <w:right w:w="0" w:type="dxa"/>
            </w:tcMar>
            <w:vAlign w:val="center"/>
          </w:tcPr>
          <w:p>
            <w:pPr>
              <w:widowControl/>
              <w:jc w:val="left"/>
              <w:rPr>
                <w:rFonts w:ascii="宋体" w:hAnsi="宋体" w:cs="宋体"/>
                <w:color w:val="000000"/>
                <w:kern w:val="0"/>
                <w:sz w:val="18"/>
                <w:szCs w:val="18"/>
              </w:rPr>
            </w:pPr>
          </w:p>
        </w:tc>
        <w:tc>
          <w:tcPr>
            <w:tcW w:w="441" w:type="dxa"/>
            <w:gridSpan w:val="2"/>
            <w:noWrap w:val="0"/>
            <w:tcMar>
              <w:left w:w="0" w:type="dxa"/>
              <w:right w:w="0" w:type="dxa"/>
            </w:tcMar>
            <w:vAlign w:val="center"/>
          </w:tcPr>
          <w:p>
            <w:pPr>
              <w:spacing w:line="24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1699" w:type="dxa"/>
            <w:gridSpan w:val="2"/>
            <w:noWrap w:val="0"/>
            <w:tcMar>
              <w:left w:w="0" w:type="dxa"/>
              <w:right w:w="0" w:type="dxa"/>
            </w:tcMar>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创业教育与就业指导</w:t>
            </w:r>
          </w:p>
        </w:tc>
        <w:tc>
          <w:tcPr>
            <w:tcW w:w="851" w:type="dxa"/>
            <w:noWrap w:val="0"/>
            <w:tcMar>
              <w:left w:w="0" w:type="dxa"/>
              <w:right w:w="0" w:type="dxa"/>
            </w:tcMar>
            <w:vAlign w:val="center"/>
          </w:tcPr>
          <w:p>
            <w:pPr>
              <w:jc w:val="left"/>
              <w:rPr>
                <w:rFonts w:ascii="宋体" w:hAnsi="宋体" w:cs="宋体"/>
                <w:color w:val="000000"/>
                <w:kern w:val="0"/>
                <w:sz w:val="18"/>
                <w:szCs w:val="18"/>
              </w:rPr>
            </w:pPr>
            <w:r>
              <w:rPr>
                <w:rFonts w:ascii="宋体" w:hAnsi="宋体" w:cs="宋体"/>
                <w:color w:val="000000"/>
                <w:kern w:val="0"/>
                <w:sz w:val="18"/>
                <w:szCs w:val="18"/>
              </w:rPr>
              <w:t>6101122</w:t>
            </w:r>
          </w:p>
        </w:tc>
        <w:tc>
          <w:tcPr>
            <w:tcW w:w="709" w:type="dxa"/>
            <w:noWrap w:val="0"/>
            <w:tcMar>
              <w:left w:w="0" w:type="dxa"/>
              <w:right w:w="0" w:type="dxa"/>
            </w:tcMar>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38</w:t>
            </w:r>
          </w:p>
        </w:tc>
        <w:tc>
          <w:tcPr>
            <w:tcW w:w="749" w:type="dxa"/>
            <w:noWrap w:val="0"/>
            <w:tcMar>
              <w:left w:w="0" w:type="dxa"/>
              <w:right w:w="0" w:type="dxa"/>
            </w:tcMar>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385" w:type="dxa"/>
            <w:gridSpan w:val="2"/>
            <w:noWrap w:val="0"/>
            <w:tcMar>
              <w:left w:w="0" w:type="dxa"/>
              <w:right w:w="0" w:type="dxa"/>
            </w:tcMar>
            <w:vAlign w:val="center"/>
          </w:tcPr>
          <w:p>
            <w:pPr>
              <w:jc w:val="left"/>
              <w:rPr>
                <w:rFonts w:ascii="宋体" w:hAnsi="宋体" w:cs="宋体"/>
                <w:color w:val="000000"/>
                <w:kern w:val="0"/>
                <w:sz w:val="18"/>
                <w:szCs w:val="18"/>
              </w:rPr>
            </w:pPr>
            <w:r>
              <w:rPr>
                <w:rFonts w:ascii="宋体" w:hAnsi="宋体" w:cs="宋体"/>
                <w:color w:val="000000"/>
                <w:kern w:val="0"/>
                <w:sz w:val="18"/>
                <w:szCs w:val="18"/>
              </w:rPr>
              <w:t>1</w:t>
            </w:r>
          </w:p>
        </w:tc>
        <w:tc>
          <w:tcPr>
            <w:tcW w:w="284" w:type="dxa"/>
            <w:gridSpan w:val="2"/>
            <w:noWrap w:val="0"/>
            <w:tcMar>
              <w:left w:w="0" w:type="dxa"/>
              <w:right w:w="0" w:type="dxa"/>
            </w:tcMar>
            <w:vAlign w:val="center"/>
          </w:tcPr>
          <w:p>
            <w:pPr>
              <w:jc w:val="left"/>
              <w:rPr>
                <w:rFonts w:ascii="宋体" w:hAnsi="宋体" w:cs="宋体"/>
                <w:color w:val="000000"/>
                <w:kern w:val="0"/>
                <w:sz w:val="18"/>
                <w:szCs w:val="18"/>
              </w:rPr>
            </w:pPr>
          </w:p>
        </w:tc>
        <w:tc>
          <w:tcPr>
            <w:tcW w:w="283" w:type="dxa"/>
            <w:gridSpan w:val="2"/>
            <w:noWrap w:val="0"/>
            <w:tcMar>
              <w:left w:w="0" w:type="dxa"/>
              <w:right w:w="0" w:type="dxa"/>
            </w:tcMar>
            <w:vAlign w:val="center"/>
          </w:tcPr>
          <w:p>
            <w:pPr>
              <w:jc w:val="left"/>
              <w:rPr>
                <w:rFonts w:ascii="宋体" w:hAnsi="宋体" w:cs="宋体"/>
                <w:color w:val="000000"/>
                <w:kern w:val="0"/>
                <w:sz w:val="18"/>
                <w:szCs w:val="18"/>
              </w:rPr>
            </w:pPr>
            <w:r>
              <w:rPr>
                <w:rFonts w:ascii="宋体" w:hAnsi="宋体" w:cs="宋体"/>
                <w:color w:val="000000"/>
                <w:kern w:val="0"/>
                <w:sz w:val="18"/>
                <w:szCs w:val="18"/>
              </w:rPr>
              <w:t>√</w:t>
            </w:r>
          </w:p>
        </w:tc>
        <w:tc>
          <w:tcPr>
            <w:tcW w:w="709" w:type="dxa"/>
            <w:noWrap w:val="0"/>
            <w:tcMar>
              <w:left w:w="0" w:type="dxa"/>
              <w:right w:w="0" w:type="dxa"/>
            </w:tcMar>
            <w:vAlign w:val="center"/>
          </w:tcPr>
          <w:p>
            <w:pPr>
              <w:jc w:val="left"/>
              <w:rPr>
                <w:rFonts w:ascii="宋体" w:hAnsi="宋体" w:cs="宋体"/>
                <w:color w:val="000000"/>
                <w:kern w:val="0"/>
                <w:sz w:val="18"/>
                <w:szCs w:val="18"/>
              </w:rPr>
            </w:pPr>
          </w:p>
        </w:tc>
        <w:tc>
          <w:tcPr>
            <w:tcW w:w="709" w:type="dxa"/>
            <w:gridSpan w:val="2"/>
            <w:noWrap w:val="0"/>
            <w:tcMar>
              <w:left w:w="0" w:type="dxa"/>
              <w:right w:w="0" w:type="dxa"/>
            </w:tcMar>
            <w:vAlign w:val="center"/>
          </w:tcPr>
          <w:p>
            <w:pPr>
              <w:jc w:val="left"/>
              <w:rPr>
                <w:rFonts w:ascii="宋体" w:hAnsi="宋体" w:cs="宋体"/>
                <w:color w:val="000000"/>
                <w:kern w:val="0"/>
                <w:sz w:val="18"/>
                <w:szCs w:val="18"/>
              </w:rPr>
            </w:pPr>
          </w:p>
        </w:tc>
        <w:tc>
          <w:tcPr>
            <w:tcW w:w="709" w:type="dxa"/>
            <w:noWrap w:val="0"/>
            <w:tcMar>
              <w:left w:w="0" w:type="dxa"/>
              <w:right w:w="0" w:type="dxa"/>
            </w:tcMar>
            <w:vAlign w:val="center"/>
          </w:tcPr>
          <w:p>
            <w:pPr>
              <w:jc w:val="left"/>
              <w:rPr>
                <w:rFonts w:ascii="宋体" w:hAnsi="宋体" w:cs="宋体"/>
                <w:color w:val="000000"/>
                <w:kern w:val="0"/>
                <w:sz w:val="18"/>
                <w:szCs w:val="18"/>
              </w:rPr>
            </w:pPr>
            <w:r>
              <w:rPr>
                <w:rFonts w:ascii="宋体" w:hAnsi="宋体" w:cs="宋体"/>
                <w:color w:val="000000"/>
                <w:kern w:val="0"/>
                <w:sz w:val="18"/>
                <w:szCs w:val="18"/>
              </w:rPr>
              <w:t>2F5</w:t>
            </w:r>
          </w:p>
        </w:tc>
        <w:tc>
          <w:tcPr>
            <w:tcW w:w="696" w:type="dxa"/>
            <w:noWrap w:val="0"/>
            <w:tcMar>
              <w:left w:w="0" w:type="dxa"/>
              <w:right w:w="0" w:type="dxa"/>
            </w:tcMar>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讲座</w:t>
            </w:r>
          </w:p>
        </w:tc>
        <w:tc>
          <w:tcPr>
            <w:tcW w:w="721" w:type="dxa"/>
            <w:noWrap w:val="0"/>
            <w:tcMar>
              <w:left w:w="0" w:type="dxa"/>
              <w:right w:w="0" w:type="dxa"/>
            </w:tcMar>
            <w:vAlign w:val="center"/>
          </w:tcPr>
          <w:p>
            <w:pPr>
              <w:jc w:val="left"/>
              <w:rPr>
                <w:rFonts w:ascii="宋体" w:hAnsi="宋体" w:cs="宋体"/>
                <w:color w:val="000000"/>
                <w:kern w:val="0"/>
                <w:sz w:val="18"/>
                <w:szCs w:val="18"/>
              </w:rPr>
            </w:pPr>
          </w:p>
        </w:tc>
        <w:tc>
          <w:tcPr>
            <w:tcW w:w="441" w:type="dxa"/>
            <w:gridSpan w:val="2"/>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1</w:t>
            </w:r>
          </w:p>
        </w:tc>
        <w:tc>
          <w:tcPr>
            <w:tcW w:w="1699" w:type="dxa"/>
            <w:gridSpan w:val="2"/>
            <w:noWrap w:val="0"/>
            <w:tcMar>
              <w:left w:w="0" w:type="dxa"/>
              <w:right w:w="0" w:type="dxa"/>
            </w:tcMar>
            <w:vAlign w:val="center"/>
          </w:tcPr>
          <w:p>
            <w:pPr>
              <w:jc w:val="left"/>
              <w:rPr>
                <w:rFonts w:cs="Calibri"/>
                <w:sz w:val="18"/>
                <w:szCs w:val="18"/>
              </w:rPr>
            </w:pPr>
            <w:r>
              <w:rPr>
                <w:rFonts w:hint="eastAsia" w:ascii="宋体" w:hAnsi="宋体"/>
                <w:sz w:val="18"/>
                <w:szCs w:val="18"/>
              </w:rPr>
              <w:t>中华优秀传统文化</w:t>
            </w:r>
          </w:p>
        </w:tc>
        <w:tc>
          <w:tcPr>
            <w:tcW w:w="851" w:type="dxa"/>
            <w:noWrap w:val="0"/>
            <w:tcMar>
              <w:left w:w="0" w:type="dxa"/>
              <w:right w:w="0" w:type="dxa"/>
            </w:tcMar>
            <w:vAlign w:val="center"/>
          </w:tcPr>
          <w:p>
            <w:pPr>
              <w:jc w:val="left"/>
              <w:rPr>
                <w:sz w:val="15"/>
                <w:szCs w:val="15"/>
              </w:rPr>
            </w:pPr>
            <w:r>
              <w:rPr>
                <w:rFonts w:hint="eastAsia" w:ascii="宋体" w:hAnsi="宋体"/>
                <w:sz w:val="18"/>
                <w:szCs w:val="18"/>
              </w:rPr>
              <w:t>6000140</w:t>
            </w:r>
          </w:p>
        </w:tc>
        <w:tc>
          <w:tcPr>
            <w:tcW w:w="709" w:type="dxa"/>
            <w:noWrap w:val="0"/>
            <w:tcMar>
              <w:left w:w="0" w:type="dxa"/>
              <w:right w:w="0" w:type="dxa"/>
            </w:tcMar>
            <w:vAlign w:val="center"/>
          </w:tcPr>
          <w:p>
            <w:pPr>
              <w:jc w:val="left"/>
              <w:rPr>
                <w:rFonts w:cs="Calibri"/>
                <w:sz w:val="18"/>
                <w:szCs w:val="18"/>
              </w:rPr>
            </w:pPr>
            <w:r>
              <w:rPr>
                <w:rFonts w:hint="eastAsia" w:ascii="宋体" w:hAnsi="宋体"/>
                <w:sz w:val="18"/>
                <w:szCs w:val="18"/>
              </w:rPr>
              <w:t>32</w:t>
            </w:r>
          </w:p>
        </w:tc>
        <w:tc>
          <w:tcPr>
            <w:tcW w:w="749" w:type="dxa"/>
            <w:noWrap w:val="0"/>
            <w:tcMar>
              <w:left w:w="0" w:type="dxa"/>
              <w:right w:w="0" w:type="dxa"/>
            </w:tcMar>
            <w:vAlign w:val="center"/>
          </w:tcPr>
          <w:p>
            <w:pPr>
              <w:jc w:val="left"/>
              <w:rPr>
                <w:rFonts w:ascii="宋体" w:hAnsi="宋体" w:cs="Calibri"/>
                <w:sz w:val="18"/>
                <w:szCs w:val="18"/>
              </w:rPr>
            </w:pPr>
          </w:p>
        </w:tc>
        <w:tc>
          <w:tcPr>
            <w:tcW w:w="385" w:type="dxa"/>
            <w:gridSpan w:val="2"/>
            <w:noWrap w:val="0"/>
            <w:tcMar>
              <w:left w:w="0" w:type="dxa"/>
              <w:right w:w="0" w:type="dxa"/>
            </w:tcMar>
            <w:vAlign w:val="center"/>
          </w:tcPr>
          <w:p>
            <w:pPr>
              <w:jc w:val="left"/>
              <w:rPr>
                <w:szCs w:val="21"/>
              </w:rPr>
            </w:pPr>
            <w:r>
              <w:rPr>
                <w:rFonts w:hint="eastAsia" w:ascii="宋体" w:hAnsi="宋体"/>
                <w:sz w:val="18"/>
                <w:szCs w:val="18"/>
              </w:rPr>
              <w:t>2</w:t>
            </w: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r>
              <w:rPr>
                <w:rFonts w:hint="eastAsia" w:ascii="宋体" w:hAnsi="宋体"/>
                <w:sz w:val="18"/>
                <w:szCs w:val="18"/>
              </w:rPr>
              <w:t>√</w:t>
            </w:r>
          </w:p>
        </w:tc>
        <w:tc>
          <w:tcPr>
            <w:tcW w:w="709" w:type="dxa"/>
            <w:noWrap w:val="0"/>
            <w:tcMar>
              <w:left w:w="0" w:type="dxa"/>
              <w:right w:w="0" w:type="dxa"/>
            </w:tcMar>
            <w:vAlign w:val="center"/>
          </w:tcPr>
          <w:p>
            <w:pPr>
              <w:jc w:val="left"/>
              <w:rPr>
                <w:rFonts w:ascii="宋体" w:hAnsi="宋体" w:cs="Calibri"/>
                <w:sz w:val="18"/>
                <w:szCs w:val="18"/>
              </w:rPr>
            </w:pPr>
          </w:p>
        </w:tc>
        <w:tc>
          <w:tcPr>
            <w:tcW w:w="709" w:type="dxa"/>
            <w:gridSpan w:val="2"/>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2</w:t>
            </w:r>
          </w:p>
        </w:tc>
        <w:tc>
          <w:tcPr>
            <w:tcW w:w="709" w:type="dxa"/>
            <w:noWrap w:val="0"/>
            <w:tcMar>
              <w:left w:w="0" w:type="dxa"/>
              <w:right w:w="0" w:type="dxa"/>
            </w:tcMar>
            <w:vAlign w:val="center"/>
          </w:tcPr>
          <w:p>
            <w:pPr>
              <w:jc w:val="left"/>
              <w:rPr>
                <w:rFonts w:ascii="宋体" w:hAnsi="宋体" w:cs="Calibri"/>
                <w:sz w:val="18"/>
                <w:szCs w:val="18"/>
              </w:rPr>
            </w:pPr>
          </w:p>
        </w:tc>
        <w:tc>
          <w:tcPr>
            <w:tcW w:w="696" w:type="dxa"/>
            <w:noWrap w:val="0"/>
            <w:tcMar>
              <w:left w:w="0" w:type="dxa"/>
              <w:right w:w="0" w:type="dxa"/>
            </w:tcMar>
            <w:vAlign w:val="center"/>
          </w:tcPr>
          <w:p>
            <w:pPr>
              <w:jc w:val="left"/>
              <w:rPr>
                <w:rFonts w:ascii="宋体" w:hAnsi="宋体" w:cs="Calibri"/>
                <w:sz w:val="18"/>
                <w:szCs w:val="18"/>
              </w:rPr>
            </w:pPr>
          </w:p>
        </w:tc>
        <w:tc>
          <w:tcPr>
            <w:tcW w:w="721" w:type="dxa"/>
            <w:noWrap w:val="0"/>
            <w:tcMar>
              <w:left w:w="0" w:type="dxa"/>
              <w:right w:w="0" w:type="dxa"/>
            </w:tcMar>
            <w:vAlign w:val="center"/>
          </w:tcPr>
          <w:p>
            <w:pPr>
              <w:jc w:val="left"/>
              <w:rPr>
                <w:rFonts w:ascii="宋体" w:hAnsi="宋体" w:cs="Calibri"/>
                <w:sz w:val="18"/>
                <w:szCs w:val="18"/>
              </w:rPr>
            </w:pPr>
          </w:p>
        </w:tc>
        <w:tc>
          <w:tcPr>
            <w:tcW w:w="441" w:type="dxa"/>
            <w:gridSpan w:val="2"/>
            <w:noWrap w:val="0"/>
            <w:tcMar>
              <w:left w:w="0" w:type="dxa"/>
              <w:right w:w="0" w:type="dxa"/>
            </w:tcMar>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restart"/>
            <w:noWrap w:val="0"/>
            <w:vAlign w:val="center"/>
          </w:tcPr>
          <w:p>
            <w:pPr>
              <w:jc w:val="left"/>
              <w:rPr>
                <w:sz w:val="18"/>
                <w:szCs w:val="18"/>
              </w:rPr>
            </w:pPr>
            <w:r>
              <w:rPr>
                <w:rFonts w:hint="eastAsia" w:ascii="宋体" w:hAnsi="宋体"/>
                <w:sz w:val="18"/>
                <w:szCs w:val="18"/>
              </w:rPr>
              <w:t>军事基础</w:t>
            </w:r>
          </w:p>
          <w:p>
            <w:pPr>
              <w:jc w:val="left"/>
              <w:rPr>
                <w:rFonts w:hint="eastAsia"/>
                <w:szCs w:val="21"/>
              </w:rPr>
            </w:pPr>
            <w:r>
              <w:rPr>
                <w:rFonts w:hint="eastAsia" w:ascii="宋体" w:hAnsi="宋体"/>
                <w:sz w:val="18"/>
                <w:szCs w:val="18"/>
              </w:rPr>
              <w:t>（课时）</w:t>
            </w:r>
          </w:p>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2</w:t>
            </w:r>
          </w:p>
        </w:tc>
        <w:tc>
          <w:tcPr>
            <w:tcW w:w="1699" w:type="dxa"/>
            <w:gridSpan w:val="2"/>
            <w:noWrap w:val="0"/>
            <w:tcMar>
              <w:left w:w="0" w:type="dxa"/>
              <w:right w:w="0" w:type="dxa"/>
            </w:tcMar>
            <w:vAlign w:val="center"/>
          </w:tcPr>
          <w:p>
            <w:pPr>
              <w:jc w:val="left"/>
              <w:rPr>
                <w:sz w:val="18"/>
                <w:szCs w:val="18"/>
              </w:rPr>
            </w:pPr>
            <w:r>
              <w:rPr>
                <w:rFonts w:hint="eastAsia" w:ascii="宋体" w:hAnsi="宋体"/>
                <w:sz w:val="18"/>
                <w:szCs w:val="18"/>
              </w:rPr>
              <w:t>心理健康教育（军人心理学）</w:t>
            </w:r>
          </w:p>
        </w:tc>
        <w:tc>
          <w:tcPr>
            <w:tcW w:w="851" w:type="dxa"/>
            <w:noWrap w:val="0"/>
            <w:tcMar>
              <w:left w:w="0" w:type="dxa"/>
              <w:right w:w="0" w:type="dxa"/>
            </w:tcMar>
            <w:vAlign w:val="center"/>
          </w:tcPr>
          <w:p>
            <w:pPr>
              <w:jc w:val="left"/>
              <w:rPr>
                <w:sz w:val="15"/>
                <w:szCs w:val="15"/>
              </w:rPr>
            </w:pPr>
            <w:r>
              <w:rPr>
                <w:rFonts w:hint="eastAsia" w:ascii="宋体" w:hAnsi="宋体"/>
                <w:sz w:val="18"/>
                <w:szCs w:val="18"/>
              </w:rPr>
              <w:t>6101128</w:t>
            </w:r>
          </w:p>
        </w:tc>
        <w:tc>
          <w:tcPr>
            <w:tcW w:w="709" w:type="dxa"/>
            <w:noWrap w:val="0"/>
            <w:tcMar>
              <w:left w:w="0" w:type="dxa"/>
              <w:right w:w="0" w:type="dxa"/>
            </w:tcMar>
            <w:vAlign w:val="center"/>
          </w:tcPr>
          <w:p>
            <w:pPr>
              <w:jc w:val="left"/>
              <w:rPr>
                <w:sz w:val="18"/>
                <w:szCs w:val="18"/>
              </w:rPr>
            </w:pPr>
            <w:r>
              <w:rPr>
                <w:rFonts w:hint="eastAsia" w:ascii="宋体" w:hAnsi="宋体"/>
                <w:sz w:val="18"/>
                <w:szCs w:val="18"/>
              </w:rPr>
              <w:t>10</w:t>
            </w:r>
          </w:p>
        </w:tc>
        <w:tc>
          <w:tcPr>
            <w:tcW w:w="749" w:type="dxa"/>
            <w:noWrap w:val="0"/>
            <w:tcMar>
              <w:left w:w="0" w:type="dxa"/>
              <w:right w:w="0" w:type="dxa"/>
            </w:tcMar>
            <w:vAlign w:val="center"/>
          </w:tcPr>
          <w:p>
            <w:pPr>
              <w:jc w:val="left"/>
              <w:rPr>
                <w:rFonts w:ascii="宋体" w:hAnsi="宋体" w:cs="宋体"/>
                <w:color w:val="000000"/>
                <w:kern w:val="0"/>
                <w:sz w:val="18"/>
                <w:szCs w:val="18"/>
              </w:rPr>
            </w:pPr>
          </w:p>
        </w:tc>
        <w:tc>
          <w:tcPr>
            <w:tcW w:w="385" w:type="dxa"/>
            <w:gridSpan w:val="2"/>
            <w:noWrap w:val="0"/>
            <w:tcMar>
              <w:left w:w="0" w:type="dxa"/>
              <w:right w:w="0" w:type="dxa"/>
            </w:tcMar>
            <w:vAlign w:val="center"/>
          </w:tcPr>
          <w:p>
            <w:pPr>
              <w:jc w:val="left"/>
              <w:rPr>
                <w:rFonts w:cs="Calibri"/>
                <w:szCs w:val="21"/>
              </w:rPr>
            </w:pPr>
            <w:r>
              <w:rPr>
                <w:rFonts w:hint="eastAsia" w:ascii="宋体" w:hAnsi="宋体"/>
                <w:sz w:val="18"/>
                <w:szCs w:val="18"/>
              </w:rPr>
              <w:t>1</w:t>
            </w: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r>
              <w:rPr>
                <w:rFonts w:hint="eastAsia" w:ascii="宋体" w:hAnsi="宋体"/>
                <w:color w:val="000000"/>
                <w:kern w:val="0"/>
                <w:sz w:val="18"/>
                <w:szCs w:val="18"/>
              </w:rPr>
              <w:t>√</w:t>
            </w:r>
          </w:p>
        </w:tc>
        <w:tc>
          <w:tcPr>
            <w:tcW w:w="709" w:type="dxa"/>
            <w:noWrap w:val="0"/>
            <w:tcMar>
              <w:left w:w="0" w:type="dxa"/>
              <w:right w:w="0" w:type="dxa"/>
            </w:tcMar>
            <w:vAlign w:val="center"/>
          </w:tcPr>
          <w:p>
            <w:pPr>
              <w:jc w:val="left"/>
              <w:rPr>
                <w:rFonts w:ascii="宋体" w:hAnsi="宋体" w:cs="Calibri"/>
                <w:sz w:val="18"/>
                <w:szCs w:val="18"/>
              </w:rPr>
            </w:pPr>
            <w:r>
              <w:rPr>
                <w:rFonts w:hint="eastAsia" w:ascii="宋体" w:hAnsi="宋体"/>
                <w:kern w:val="0"/>
                <w:sz w:val="18"/>
                <w:szCs w:val="18"/>
              </w:rPr>
              <w:t>2M5</w:t>
            </w:r>
          </w:p>
        </w:tc>
        <w:tc>
          <w:tcPr>
            <w:tcW w:w="709" w:type="dxa"/>
            <w:gridSpan w:val="2"/>
            <w:noWrap w:val="0"/>
            <w:tcMar>
              <w:left w:w="0" w:type="dxa"/>
              <w:right w:w="0" w:type="dxa"/>
            </w:tcMar>
            <w:vAlign w:val="center"/>
          </w:tcPr>
          <w:p>
            <w:pPr>
              <w:jc w:val="left"/>
              <w:rPr>
                <w:rFonts w:ascii="宋体" w:hAnsi="宋体" w:cs="Calibri"/>
                <w:sz w:val="18"/>
                <w:szCs w:val="18"/>
              </w:rPr>
            </w:pPr>
          </w:p>
        </w:tc>
        <w:tc>
          <w:tcPr>
            <w:tcW w:w="709" w:type="dxa"/>
            <w:noWrap w:val="0"/>
            <w:tcMar>
              <w:left w:w="0" w:type="dxa"/>
              <w:right w:w="0" w:type="dxa"/>
            </w:tcMar>
            <w:vAlign w:val="center"/>
          </w:tcPr>
          <w:p>
            <w:pPr>
              <w:jc w:val="left"/>
              <w:rPr>
                <w:rFonts w:ascii="宋体" w:hAnsi="宋体" w:cs="Calibri"/>
                <w:sz w:val="18"/>
                <w:szCs w:val="18"/>
              </w:rPr>
            </w:pPr>
          </w:p>
        </w:tc>
        <w:tc>
          <w:tcPr>
            <w:tcW w:w="696" w:type="dxa"/>
            <w:noWrap w:val="0"/>
            <w:tcMar>
              <w:left w:w="0" w:type="dxa"/>
              <w:right w:w="0" w:type="dxa"/>
            </w:tcMar>
            <w:vAlign w:val="center"/>
          </w:tcPr>
          <w:p>
            <w:pPr>
              <w:jc w:val="left"/>
              <w:rPr>
                <w:rFonts w:ascii="宋体" w:hAnsi="宋体" w:cs="Calibri"/>
                <w:sz w:val="18"/>
                <w:szCs w:val="18"/>
              </w:rPr>
            </w:pPr>
          </w:p>
        </w:tc>
        <w:tc>
          <w:tcPr>
            <w:tcW w:w="721" w:type="dxa"/>
            <w:noWrap w:val="0"/>
            <w:tcMar>
              <w:left w:w="0" w:type="dxa"/>
              <w:right w:w="0" w:type="dxa"/>
            </w:tcMar>
            <w:vAlign w:val="center"/>
          </w:tcPr>
          <w:p>
            <w:pPr>
              <w:jc w:val="left"/>
              <w:rPr>
                <w:szCs w:val="21"/>
              </w:rPr>
            </w:pPr>
          </w:p>
        </w:tc>
        <w:tc>
          <w:tcPr>
            <w:tcW w:w="441" w:type="dxa"/>
            <w:gridSpan w:val="2"/>
            <w:noWrap w:val="0"/>
            <w:tcMar>
              <w:left w:w="0" w:type="dxa"/>
              <w:right w:w="0" w:type="dxa"/>
            </w:tcMar>
            <w:vAlign w:val="center"/>
          </w:tcPr>
          <w:p>
            <w:pPr>
              <w:spacing w:line="240" w:lineRule="atLeast"/>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23</w:t>
            </w:r>
          </w:p>
        </w:tc>
        <w:tc>
          <w:tcPr>
            <w:tcW w:w="1699" w:type="dxa"/>
            <w:gridSpan w:val="2"/>
            <w:noWrap w:val="0"/>
            <w:tcMar>
              <w:left w:w="0" w:type="dxa"/>
              <w:right w:w="0" w:type="dxa"/>
            </w:tcMar>
            <w:vAlign w:val="center"/>
          </w:tcPr>
          <w:p>
            <w:pPr>
              <w:jc w:val="left"/>
              <w:rPr>
                <w:sz w:val="18"/>
                <w:szCs w:val="18"/>
              </w:rPr>
            </w:pPr>
            <w:r>
              <w:rPr>
                <w:rFonts w:hint="eastAsia" w:ascii="宋体" w:hAnsi="宋体"/>
                <w:sz w:val="18"/>
                <w:szCs w:val="18"/>
              </w:rPr>
              <w:t>军训</w:t>
            </w:r>
          </w:p>
        </w:tc>
        <w:tc>
          <w:tcPr>
            <w:tcW w:w="851" w:type="dxa"/>
            <w:noWrap w:val="0"/>
            <w:tcMar>
              <w:left w:w="0" w:type="dxa"/>
              <w:right w:w="0" w:type="dxa"/>
            </w:tcMar>
            <w:vAlign w:val="center"/>
          </w:tcPr>
          <w:p>
            <w:pPr>
              <w:widowControl/>
              <w:jc w:val="left"/>
              <w:textAlignment w:val="center"/>
              <w:rPr>
                <w:sz w:val="15"/>
                <w:szCs w:val="15"/>
              </w:rPr>
            </w:pPr>
            <w:r>
              <w:rPr>
                <w:rFonts w:hint="eastAsia" w:ascii="宋体" w:hAnsi="宋体"/>
                <w:color w:val="000000"/>
                <w:kern w:val="0"/>
                <w:sz w:val="18"/>
                <w:szCs w:val="18"/>
              </w:rPr>
              <w:t>8101101</w:t>
            </w:r>
          </w:p>
        </w:tc>
        <w:tc>
          <w:tcPr>
            <w:tcW w:w="709" w:type="dxa"/>
            <w:noWrap w:val="0"/>
            <w:tcMar>
              <w:left w:w="0" w:type="dxa"/>
              <w:right w:w="0" w:type="dxa"/>
            </w:tcMar>
            <w:vAlign w:val="center"/>
          </w:tcPr>
          <w:p>
            <w:pPr>
              <w:jc w:val="left"/>
              <w:rPr>
                <w:sz w:val="18"/>
                <w:szCs w:val="18"/>
              </w:rPr>
            </w:pPr>
            <w:r>
              <w:rPr>
                <w:rFonts w:hint="eastAsia" w:ascii="宋体" w:hAnsi="宋体"/>
                <w:sz w:val="18"/>
                <w:szCs w:val="18"/>
              </w:rPr>
              <w:t>98</w:t>
            </w:r>
          </w:p>
        </w:tc>
        <w:tc>
          <w:tcPr>
            <w:tcW w:w="749"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98</w:t>
            </w:r>
          </w:p>
        </w:tc>
        <w:tc>
          <w:tcPr>
            <w:tcW w:w="385" w:type="dxa"/>
            <w:gridSpan w:val="2"/>
            <w:noWrap w:val="0"/>
            <w:tcMar>
              <w:left w:w="0" w:type="dxa"/>
              <w:right w:w="0" w:type="dxa"/>
            </w:tcMar>
            <w:vAlign w:val="center"/>
          </w:tcPr>
          <w:p>
            <w:pPr>
              <w:jc w:val="left"/>
              <w:rPr>
                <w:szCs w:val="21"/>
              </w:rPr>
            </w:pPr>
            <w:r>
              <w:rPr>
                <w:rFonts w:hint="eastAsia" w:ascii="宋体" w:hAnsi="宋体"/>
                <w:sz w:val="18"/>
                <w:szCs w:val="18"/>
              </w:rPr>
              <w:t>2</w:t>
            </w: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r>
              <w:rPr>
                <w:rFonts w:hint="eastAsia" w:ascii="宋体" w:hAnsi="宋体"/>
                <w:sz w:val="18"/>
                <w:szCs w:val="18"/>
              </w:rPr>
              <w:t>√</w:t>
            </w:r>
          </w:p>
        </w:tc>
        <w:tc>
          <w:tcPr>
            <w:tcW w:w="709"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98</w:t>
            </w:r>
          </w:p>
        </w:tc>
        <w:tc>
          <w:tcPr>
            <w:tcW w:w="709" w:type="dxa"/>
            <w:gridSpan w:val="2"/>
            <w:noWrap w:val="0"/>
            <w:tcMar>
              <w:left w:w="0" w:type="dxa"/>
              <w:right w:w="0" w:type="dxa"/>
            </w:tcMar>
            <w:vAlign w:val="center"/>
          </w:tcPr>
          <w:p>
            <w:pPr>
              <w:jc w:val="left"/>
              <w:rPr>
                <w:rFonts w:ascii="宋体" w:hAnsi="宋体" w:cs="Calibri"/>
                <w:sz w:val="18"/>
                <w:szCs w:val="18"/>
              </w:rPr>
            </w:pPr>
          </w:p>
        </w:tc>
        <w:tc>
          <w:tcPr>
            <w:tcW w:w="709" w:type="dxa"/>
            <w:noWrap w:val="0"/>
            <w:tcMar>
              <w:left w:w="0" w:type="dxa"/>
              <w:right w:w="0" w:type="dxa"/>
            </w:tcMar>
            <w:vAlign w:val="center"/>
          </w:tcPr>
          <w:p>
            <w:pPr>
              <w:jc w:val="left"/>
              <w:rPr>
                <w:rFonts w:ascii="宋体" w:hAnsi="宋体" w:cs="Calibri"/>
                <w:sz w:val="18"/>
                <w:szCs w:val="18"/>
              </w:rPr>
            </w:pPr>
          </w:p>
        </w:tc>
        <w:tc>
          <w:tcPr>
            <w:tcW w:w="696" w:type="dxa"/>
            <w:noWrap w:val="0"/>
            <w:tcMar>
              <w:left w:w="0" w:type="dxa"/>
              <w:right w:w="0" w:type="dxa"/>
            </w:tcMar>
            <w:vAlign w:val="center"/>
          </w:tcPr>
          <w:p>
            <w:pPr>
              <w:jc w:val="left"/>
              <w:rPr>
                <w:rFonts w:ascii="宋体" w:hAnsi="宋体" w:cs="Calibri"/>
                <w:sz w:val="18"/>
                <w:szCs w:val="18"/>
              </w:rPr>
            </w:pPr>
          </w:p>
        </w:tc>
        <w:tc>
          <w:tcPr>
            <w:tcW w:w="721" w:type="dxa"/>
            <w:noWrap w:val="0"/>
            <w:tcMar>
              <w:left w:w="0" w:type="dxa"/>
              <w:right w:w="0" w:type="dxa"/>
            </w:tcMar>
            <w:vAlign w:val="center"/>
          </w:tcPr>
          <w:p>
            <w:pPr>
              <w:jc w:val="left"/>
              <w:rPr>
                <w:rFonts w:ascii="宋体" w:hAnsi="宋体" w:cs="Calibri"/>
                <w:sz w:val="18"/>
                <w:szCs w:val="18"/>
              </w:rPr>
            </w:pPr>
          </w:p>
        </w:tc>
        <w:tc>
          <w:tcPr>
            <w:tcW w:w="441" w:type="dxa"/>
            <w:gridSpan w:val="2"/>
            <w:noWrap w:val="0"/>
            <w:tcMar>
              <w:left w:w="0" w:type="dxa"/>
              <w:right w:w="0" w:type="dxa"/>
            </w:tcMar>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24</w:t>
            </w:r>
          </w:p>
        </w:tc>
        <w:tc>
          <w:tcPr>
            <w:tcW w:w="1699" w:type="dxa"/>
            <w:gridSpan w:val="2"/>
            <w:noWrap w:val="0"/>
            <w:tcMar>
              <w:left w:w="0" w:type="dxa"/>
              <w:right w:w="0" w:type="dxa"/>
            </w:tcMar>
            <w:vAlign w:val="center"/>
          </w:tcPr>
          <w:p>
            <w:pPr>
              <w:jc w:val="left"/>
              <w:rPr>
                <w:sz w:val="18"/>
                <w:szCs w:val="18"/>
              </w:rPr>
            </w:pPr>
            <w:r>
              <w:rPr>
                <w:rFonts w:hint="eastAsia" w:ascii="宋体" w:hAnsi="宋体"/>
                <w:sz w:val="18"/>
                <w:szCs w:val="18"/>
              </w:rPr>
              <w:t>军事理论概要</w:t>
            </w:r>
          </w:p>
        </w:tc>
        <w:tc>
          <w:tcPr>
            <w:tcW w:w="851" w:type="dxa"/>
            <w:noWrap w:val="0"/>
            <w:tcMar>
              <w:left w:w="0" w:type="dxa"/>
              <w:right w:w="0" w:type="dxa"/>
            </w:tcMar>
            <w:vAlign w:val="center"/>
          </w:tcPr>
          <w:p>
            <w:pPr>
              <w:widowControl/>
              <w:jc w:val="left"/>
              <w:textAlignment w:val="center"/>
              <w:rPr>
                <w:sz w:val="15"/>
                <w:szCs w:val="15"/>
              </w:rPr>
            </w:pPr>
            <w:r>
              <w:rPr>
                <w:rFonts w:hint="eastAsia" w:ascii="宋体" w:hAnsi="宋体"/>
                <w:color w:val="000000"/>
                <w:kern w:val="0"/>
                <w:sz w:val="18"/>
                <w:szCs w:val="18"/>
              </w:rPr>
              <w:t>8101102</w:t>
            </w:r>
          </w:p>
        </w:tc>
        <w:tc>
          <w:tcPr>
            <w:tcW w:w="709" w:type="dxa"/>
            <w:noWrap w:val="0"/>
            <w:tcMar>
              <w:left w:w="0" w:type="dxa"/>
              <w:right w:w="0" w:type="dxa"/>
            </w:tcMar>
            <w:vAlign w:val="center"/>
          </w:tcPr>
          <w:p>
            <w:pPr>
              <w:jc w:val="left"/>
              <w:rPr>
                <w:sz w:val="18"/>
                <w:szCs w:val="18"/>
              </w:rPr>
            </w:pPr>
            <w:r>
              <w:rPr>
                <w:rFonts w:hint="eastAsia" w:ascii="宋体" w:hAnsi="宋体"/>
                <w:sz w:val="18"/>
                <w:szCs w:val="18"/>
              </w:rPr>
              <w:t>32</w:t>
            </w:r>
          </w:p>
        </w:tc>
        <w:tc>
          <w:tcPr>
            <w:tcW w:w="749" w:type="dxa"/>
            <w:noWrap w:val="0"/>
            <w:tcMar>
              <w:left w:w="0" w:type="dxa"/>
              <w:right w:w="0" w:type="dxa"/>
            </w:tcMar>
            <w:vAlign w:val="center"/>
          </w:tcPr>
          <w:p>
            <w:pPr>
              <w:jc w:val="left"/>
              <w:rPr>
                <w:rFonts w:ascii="宋体" w:hAnsi="宋体"/>
                <w:sz w:val="18"/>
                <w:szCs w:val="18"/>
              </w:rPr>
            </w:pPr>
          </w:p>
        </w:tc>
        <w:tc>
          <w:tcPr>
            <w:tcW w:w="385" w:type="dxa"/>
            <w:gridSpan w:val="2"/>
            <w:noWrap w:val="0"/>
            <w:tcMar>
              <w:left w:w="0" w:type="dxa"/>
              <w:right w:w="0" w:type="dxa"/>
            </w:tcMar>
            <w:vAlign w:val="center"/>
          </w:tcPr>
          <w:p>
            <w:pPr>
              <w:jc w:val="left"/>
              <w:rPr>
                <w:szCs w:val="21"/>
              </w:rPr>
            </w:pPr>
            <w:r>
              <w:rPr>
                <w:rFonts w:hint="eastAsia" w:ascii="宋体" w:hAnsi="宋体"/>
                <w:sz w:val="18"/>
                <w:szCs w:val="18"/>
              </w:rPr>
              <w:t>2</w:t>
            </w: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r>
              <w:rPr>
                <w:rFonts w:hint="eastAsia" w:ascii="宋体" w:hAnsi="宋体"/>
                <w:sz w:val="18"/>
                <w:szCs w:val="18"/>
              </w:rPr>
              <w:t>√</w:t>
            </w:r>
          </w:p>
        </w:tc>
        <w:tc>
          <w:tcPr>
            <w:tcW w:w="709"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2</w:t>
            </w:r>
          </w:p>
        </w:tc>
        <w:tc>
          <w:tcPr>
            <w:tcW w:w="709" w:type="dxa"/>
            <w:gridSpan w:val="2"/>
            <w:noWrap w:val="0"/>
            <w:tcMar>
              <w:left w:w="0" w:type="dxa"/>
              <w:right w:w="0" w:type="dxa"/>
            </w:tcMar>
            <w:vAlign w:val="center"/>
          </w:tcPr>
          <w:p>
            <w:pPr>
              <w:jc w:val="left"/>
              <w:rPr>
                <w:rFonts w:ascii="宋体" w:hAnsi="宋体" w:cs="Calibri"/>
                <w:sz w:val="18"/>
                <w:szCs w:val="18"/>
              </w:rPr>
            </w:pPr>
          </w:p>
        </w:tc>
        <w:tc>
          <w:tcPr>
            <w:tcW w:w="709" w:type="dxa"/>
            <w:noWrap w:val="0"/>
            <w:tcMar>
              <w:left w:w="0" w:type="dxa"/>
              <w:right w:w="0" w:type="dxa"/>
            </w:tcMar>
            <w:vAlign w:val="center"/>
          </w:tcPr>
          <w:p>
            <w:pPr>
              <w:jc w:val="left"/>
              <w:rPr>
                <w:rFonts w:ascii="宋体" w:hAnsi="宋体" w:cs="Calibri"/>
                <w:sz w:val="18"/>
                <w:szCs w:val="18"/>
              </w:rPr>
            </w:pPr>
          </w:p>
        </w:tc>
        <w:tc>
          <w:tcPr>
            <w:tcW w:w="696" w:type="dxa"/>
            <w:noWrap w:val="0"/>
            <w:tcMar>
              <w:left w:w="0" w:type="dxa"/>
              <w:right w:w="0" w:type="dxa"/>
            </w:tcMar>
            <w:vAlign w:val="center"/>
          </w:tcPr>
          <w:p>
            <w:pPr>
              <w:jc w:val="left"/>
              <w:rPr>
                <w:rFonts w:ascii="宋体" w:hAnsi="宋体" w:cs="Calibri"/>
                <w:sz w:val="18"/>
                <w:szCs w:val="18"/>
              </w:rPr>
            </w:pPr>
          </w:p>
        </w:tc>
        <w:tc>
          <w:tcPr>
            <w:tcW w:w="721" w:type="dxa"/>
            <w:noWrap w:val="0"/>
            <w:tcMar>
              <w:left w:w="0" w:type="dxa"/>
              <w:right w:w="0" w:type="dxa"/>
            </w:tcMar>
            <w:vAlign w:val="center"/>
          </w:tcPr>
          <w:p>
            <w:pPr>
              <w:jc w:val="left"/>
              <w:rPr>
                <w:rFonts w:ascii="宋体" w:hAnsi="宋体" w:cs="Calibri"/>
                <w:sz w:val="18"/>
                <w:szCs w:val="18"/>
              </w:rPr>
            </w:pPr>
          </w:p>
        </w:tc>
        <w:tc>
          <w:tcPr>
            <w:tcW w:w="441" w:type="dxa"/>
            <w:gridSpan w:val="2"/>
            <w:noWrap w:val="0"/>
            <w:tcMar>
              <w:left w:w="0" w:type="dxa"/>
              <w:right w:w="0" w:type="dxa"/>
            </w:tcMar>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25</w:t>
            </w:r>
          </w:p>
        </w:tc>
        <w:tc>
          <w:tcPr>
            <w:tcW w:w="1699" w:type="dxa"/>
            <w:gridSpan w:val="2"/>
            <w:noWrap w:val="0"/>
            <w:tcMar>
              <w:left w:w="0" w:type="dxa"/>
              <w:right w:w="0" w:type="dxa"/>
            </w:tcMar>
            <w:vAlign w:val="center"/>
          </w:tcPr>
          <w:p>
            <w:pPr>
              <w:jc w:val="left"/>
              <w:rPr>
                <w:sz w:val="18"/>
                <w:szCs w:val="18"/>
              </w:rPr>
            </w:pPr>
            <w:r>
              <w:rPr>
                <w:rFonts w:hint="eastAsia" w:ascii="宋体" w:hAnsi="宋体"/>
                <w:color w:val="000000"/>
                <w:kern w:val="0"/>
                <w:sz w:val="18"/>
                <w:szCs w:val="18"/>
              </w:rPr>
              <w:t>党史军史教育</w:t>
            </w:r>
          </w:p>
        </w:tc>
        <w:tc>
          <w:tcPr>
            <w:tcW w:w="851" w:type="dxa"/>
            <w:noWrap w:val="0"/>
            <w:tcMar>
              <w:left w:w="0" w:type="dxa"/>
              <w:right w:w="0" w:type="dxa"/>
            </w:tcMar>
            <w:vAlign w:val="center"/>
          </w:tcPr>
          <w:p>
            <w:pPr>
              <w:widowControl/>
              <w:jc w:val="left"/>
              <w:textAlignment w:val="center"/>
              <w:rPr>
                <w:sz w:val="15"/>
                <w:szCs w:val="15"/>
              </w:rPr>
            </w:pPr>
            <w:r>
              <w:rPr>
                <w:rFonts w:hint="eastAsia" w:ascii="宋体" w:hAnsi="宋体"/>
                <w:color w:val="000000"/>
                <w:kern w:val="0"/>
                <w:sz w:val="18"/>
                <w:szCs w:val="18"/>
              </w:rPr>
              <w:t>8101103</w:t>
            </w:r>
          </w:p>
        </w:tc>
        <w:tc>
          <w:tcPr>
            <w:tcW w:w="709" w:type="dxa"/>
            <w:noWrap w:val="0"/>
            <w:tcMar>
              <w:left w:w="0" w:type="dxa"/>
              <w:right w:w="0" w:type="dxa"/>
            </w:tcMar>
            <w:vAlign w:val="center"/>
          </w:tcPr>
          <w:p>
            <w:pPr>
              <w:jc w:val="left"/>
              <w:rPr>
                <w:sz w:val="18"/>
                <w:szCs w:val="18"/>
              </w:rPr>
            </w:pPr>
            <w:r>
              <w:rPr>
                <w:rFonts w:hint="eastAsia" w:ascii="宋体" w:hAnsi="宋体"/>
                <w:color w:val="000000"/>
                <w:sz w:val="18"/>
                <w:szCs w:val="18"/>
              </w:rPr>
              <w:t>32</w:t>
            </w:r>
          </w:p>
        </w:tc>
        <w:tc>
          <w:tcPr>
            <w:tcW w:w="749" w:type="dxa"/>
            <w:noWrap w:val="0"/>
            <w:tcMar>
              <w:left w:w="0" w:type="dxa"/>
              <w:right w:w="0" w:type="dxa"/>
            </w:tcMar>
            <w:vAlign w:val="center"/>
          </w:tcPr>
          <w:p>
            <w:pPr>
              <w:jc w:val="left"/>
              <w:rPr>
                <w:rFonts w:ascii="宋体" w:hAnsi="宋体"/>
                <w:sz w:val="18"/>
                <w:szCs w:val="18"/>
              </w:rPr>
            </w:pPr>
          </w:p>
        </w:tc>
        <w:tc>
          <w:tcPr>
            <w:tcW w:w="385" w:type="dxa"/>
            <w:gridSpan w:val="2"/>
            <w:noWrap w:val="0"/>
            <w:tcMar>
              <w:left w:w="0" w:type="dxa"/>
              <w:right w:w="0" w:type="dxa"/>
            </w:tcMar>
            <w:vAlign w:val="center"/>
          </w:tcPr>
          <w:p>
            <w:pPr>
              <w:jc w:val="left"/>
              <w:rPr>
                <w:szCs w:val="21"/>
              </w:rPr>
            </w:pPr>
            <w:r>
              <w:rPr>
                <w:rFonts w:hint="eastAsia" w:ascii="宋体" w:hAnsi="宋体"/>
                <w:color w:val="000000"/>
                <w:sz w:val="18"/>
                <w:szCs w:val="18"/>
              </w:rPr>
              <w:t>2</w:t>
            </w: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r>
              <w:rPr>
                <w:rFonts w:hint="eastAsia" w:ascii="宋体" w:hAnsi="宋体"/>
                <w:color w:val="000000"/>
                <w:sz w:val="18"/>
                <w:szCs w:val="18"/>
              </w:rPr>
              <w:t>√</w:t>
            </w:r>
          </w:p>
        </w:tc>
        <w:tc>
          <w:tcPr>
            <w:tcW w:w="709" w:type="dxa"/>
            <w:noWrap w:val="0"/>
            <w:tcMar>
              <w:left w:w="0" w:type="dxa"/>
              <w:right w:w="0" w:type="dxa"/>
            </w:tcMar>
            <w:vAlign w:val="center"/>
          </w:tcPr>
          <w:p>
            <w:pPr>
              <w:jc w:val="left"/>
              <w:rPr>
                <w:rFonts w:ascii="宋体" w:hAnsi="宋体" w:cs="Calibri"/>
                <w:sz w:val="18"/>
                <w:szCs w:val="18"/>
              </w:rPr>
            </w:pPr>
          </w:p>
        </w:tc>
        <w:tc>
          <w:tcPr>
            <w:tcW w:w="709" w:type="dxa"/>
            <w:gridSpan w:val="2"/>
            <w:noWrap w:val="0"/>
            <w:tcMar>
              <w:left w:w="0" w:type="dxa"/>
              <w:right w:w="0" w:type="dxa"/>
            </w:tcMar>
            <w:vAlign w:val="center"/>
          </w:tcPr>
          <w:p>
            <w:pPr>
              <w:jc w:val="left"/>
              <w:rPr>
                <w:rFonts w:ascii="宋体" w:hAnsi="宋体" w:cs="Calibri"/>
                <w:sz w:val="18"/>
                <w:szCs w:val="18"/>
              </w:rPr>
            </w:pPr>
            <w:r>
              <w:rPr>
                <w:rFonts w:hint="eastAsia" w:ascii="宋体" w:hAnsi="宋体"/>
                <w:color w:val="000000"/>
                <w:sz w:val="18"/>
                <w:szCs w:val="18"/>
              </w:rPr>
              <w:t>2</w:t>
            </w:r>
          </w:p>
        </w:tc>
        <w:tc>
          <w:tcPr>
            <w:tcW w:w="709" w:type="dxa"/>
            <w:noWrap w:val="0"/>
            <w:tcMar>
              <w:left w:w="0" w:type="dxa"/>
              <w:right w:w="0" w:type="dxa"/>
            </w:tcMar>
            <w:vAlign w:val="center"/>
          </w:tcPr>
          <w:p>
            <w:pPr>
              <w:jc w:val="left"/>
              <w:rPr>
                <w:rFonts w:ascii="宋体" w:hAnsi="宋体" w:cs="Calibri"/>
                <w:sz w:val="18"/>
                <w:szCs w:val="18"/>
              </w:rPr>
            </w:pPr>
          </w:p>
        </w:tc>
        <w:tc>
          <w:tcPr>
            <w:tcW w:w="696" w:type="dxa"/>
            <w:noWrap w:val="0"/>
            <w:tcMar>
              <w:left w:w="0" w:type="dxa"/>
              <w:right w:w="0" w:type="dxa"/>
            </w:tcMar>
            <w:vAlign w:val="center"/>
          </w:tcPr>
          <w:p>
            <w:pPr>
              <w:jc w:val="left"/>
              <w:rPr>
                <w:rFonts w:ascii="宋体" w:hAnsi="宋体" w:cs="Calibri"/>
                <w:sz w:val="18"/>
                <w:szCs w:val="18"/>
              </w:rPr>
            </w:pPr>
          </w:p>
        </w:tc>
        <w:tc>
          <w:tcPr>
            <w:tcW w:w="721" w:type="dxa"/>
            <w:noWrap w:val="0"/>
            <w:tcMar>
              <w:left w:w="0" w:type="dxa"/>
              <w:right w:w="0" w:type="dxa"/>
            </w:tcMar>
            <w:vAlign w:val="center"/>
          </w:tcPr>
          <w:p>
            <w:pPr>
              <w:jc w:val="left"/>
              <w:rPr>
                <w:rFonts w:ascii="宋体" w:hAnsi="宋体" w:cs="Calibri"/>
                <w:sz w:val="18"/>
                <w:szCs w:val="18"/>
              </w:rPr>
            </w:pPr>
          </w:p>
        </w:tc>
        <w:tc>
          <w:tcPr>
            <w:tcW w:w="441" w:type="dxa"/>
            <w:gridSpan w:val="2"/>
            <w:noWrap w:val="0"/>
            <w:tcMar>
              <w:left w:w="0" w:type="dxa"/>
              <w:right w:w="0" w:type="dxa"/>
            </w:tcMar>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26</w:t>
            </w:r>
          </w:p>
        </w:tc>
        <w:tc>
          <w:tcPr>
            <w:tcW w:w="1699" w:type="dxa"/>
            <w:gridSpan w:val="2"/>
            <w:noWrap w:val="0"/>
            <w:tcMar>
              <w:left w:w="0" w:type="dxa"/>
              <w:right w:w="0" w:type="dxa"/>
            </w:tcMar>
            <w:vAlign w:val="center"/>
          </w:tcPr>
          <w:p>
            <w:pPr>
              <w:jc w:val="left"/>
              <w:rPr>
                <w:sz w:val="18"/>
                <w:szCs w:val="18"/>
              </w:rPr>
            </w:pPr>
            <w:r>
              <w:rPr>
                <w:rFonts w:hint="eastAsia" w:ascii="宋体" w:hAnsi="宋体"/>
                <w:color w:val="000000"/>
                <w:sz w:val="18"/>
                <w:szCs w:val="18"/>
              </w:rPr>
              <w:t>军队基层政治工作</w:t>
            </w:r>
          </w:p>
        </w:tc>
        <w:tc>
          <w:tcPr>
            <w:tcW w:w="851" w:type="dxa"/>
            <w:noWrap w:val="0"/>
            <w:tcMar>
              <w:left w:w="0" w:type="dxa"/>
              <w:right w:w="0" w:type="dxa"/>
            </w:tcMar>
            <w:vAlign w:val="center"/>
          </w:tcPr>
          <w:p>
            <w:pPr>
              <w:widowControl/>
              <w:jc w:val="left"/>
              <w:textAlignment w:val="center"/>
              <w:rPr>
                <w:sz w:val="15"/>
                <w:szCs w:val="15"/>
              </w:rPr>
            </w:pPr>
            <w:r>
              <w:rPr>
                <w:rFonts w:hint="eastAsia" w:ascii="宋体" w:hAnsi="宋体"/>
                <w:color w:val="000000"/>
                <w:kern w:val="0"/>
                <w:sz w:val="18"/>
                <w:szCs w:val="18"/>
              </w:rPr>
              <w:t>8101104</w:t>
            </w:r>
          </w:p>
        </w:tc>
        <w:tc>
          <w:tcPr>
            <w:tcW w:w="709" w:type="dxa"/>
            <w:noWrap w:val="0"/>
            <w:tcMar>
              <w:left w:w="0" w:type="dxa"/>
              <w:right w:w="0" w:type="dxa"/>
            </w:tcMar>
            <w:vAlign w:val="center"/>
          </w:tcPr>
          <w:p>
            <w:pPr>
              <w:jc w:val="left"/>
              <w:rPr>
                <w:sz w:val="18"/>
                <w:szCs w:val="18"/>
              </w:rPr>
            </w:pPr>
            <w:r>
              <w:rPr>
                <w:rFonts w:hint="eastAsia" w:ascii="宋体" w:hAnsi="宋体"/>
                <w:color w:val="000000"/>
                <w:sz w:val="18"/>
                <w:szCs w:val="18"/>
              </w:rPr>
              <w:t>32</w:t>
            </w:r>
          </w:p>
        </w:tc>
        <w:tc>
          <w:tcPr>
            <w:tcW w:w="749" w:type="dxa"/>
            <w:noWrap w:val="0"/>
            <w:tcMar>
              <w:left w:w="0" w:type="dxa"/>
              <w:right w:w="0" w:type="dxa"/>
            </w:tcMar>
            <w:vAlign w:val="center"/>
          </w:tcPr>
          <w:p>
            <w:pPr>
              <w:jc w:val="left"/>
              <w:rPr>
                <w:rFonts w:ascii="宋体" w:hAnsi="宋体"/>
                <w:sz w:val="18"/>
                <w:szCs w:val="18"/>
              </w:rPr>
            </w:pPr>
          </w:p>
        </w:tc>
        <w:tc>
          <w:tcPr>
            <w:tcW w:w="385" w:type="dxa"/>
            <w:gridSpan w:val="2"/>
            <w:noWrap w:val="0"/>
            <w:tcMar>
              <w:left w:w="0" w:type="dxa"/>
              <w:right w:w="0" w:type="dxa"/>
            </w:tcMar>
            <w:vAlign w:val="center"/>
          </w:tcPr>
          <w:p>
            <w:pPr>
              <w:jc w:val="left"/>
              <w:rPr>
                <w:rFonts w:hint="eastAsia"/>
                <w:szCs w:val="21"/>
              </w:rPr>
            </w:pPr>
            <w:r>
              <w:rPr>
                <w:rFonts w:hint="eastAsia" w:ascii="宋体" w:hAnsi="宋体"/>
                <w:color w:val="000000"/>
                <w:sz w:val="18"/>
                <w:szCs w:val="18"/>
              </w:rPr>
              <w:t>2</w:t>
            </w: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r>
              <w:rPr>
                <w:rFonts w:hint="eastAsia" w:ascii="宋体" w:hAnsi="宋体"/>
                <w:color w:val="000000"/>
                <w:sz w:val="18"/>
                <w:szCs w:val="18"/>
              </w:rPr>
              <w:t>√</w:t>
            </w:r>
          </w:p>
        </w:tc>
        <w:tc>
          <w:tcPr>
            <w:tcW w:w="709" w:type="dxa"/>
            <w:noWrap w:val="0"/>
            <w:tcMar>
              <w:left w:w="0" w:type="dxa"/>
              <w:right w:w="0" w:type="dxa"/>
            </w:tcMar>
            <w:vAlign w:val="center"/>
          </w:tcPr>
          <w:p>
            <w:pPr>
              <w:jc w:val="left"/>
              <w:rPr>
                <w:rFonts w:ascii="宋体" w:hAnsi="宋体" w:cs="Calibri"/>
                <w:sz w:val="18"/>
                <w:szCs w:val="18"/>
              </w:rPr>
            </w:pPr>
          </w:p>
        </w:tc>
        <w:tc>
          <w:tcPr>
            <w:tcW w:w="709" w:type="dxa"/>
            <w:gridSpan w:val="2"/>
            <w:noWrap w:val="0"/>
            <w:tcMar>
              <w:left w:w="0" w:type="dxa"/>
              <w:right w:w="0" w:type="dxa"/>
            </w:tcMar>
            <w:vAlign w:val="center"/>
          </w:tcPr>
          <w:p>
            <w:pPr>
              <w:jc w:val="left"/>
              <w:rPr>
                <w:rFonts w:ascii="宋体" w:hAnsi="宋体" w:cs="Calibri"/>
                <w:sz w:val="18"/>
                <w:szCs w:val="18"/>
              </w:rPr>
            </w:pPr>
          </w:p>
        </w:tc>
        <w:tc>
          <w:tcPr>
            <w:tcW w:w="709" w:type="dxa"/>
            <w:noWrap w:val="0"/>
            <w:tcMar>
              <w:left w:w="0" w:type="dxa"/>
              <w:right w:w="0" w:type="dxa"/>
            </w:tcMar>
            <w:vAlign w:val="center"/>
          </w:tcPr>
          <w:p>
            <w:pPr>
              <w:jc w:val="left"/>
              <w:rPr>
                <w:rFonts w:ascii="宋体" w:hAnsi="宋体" w:cs="Calibri"/>
                <w:sz w:val="18"/>
                <w:szCs w:val="18"/>
              </w:rPr>
            </w:pPr>
            <w:r>
              <w:rPr>
                <w:rFonts w:hint="eastAsia" w:ascii="宋体" w:hAnsi="宋体"/>
                <w:color w:val="000000"/>
                <w:sz w:val="18"/>
                <w:szCs w:val="18"/>
              </w:rPr>
              <w:t>2</w:t>
            </w:r>
          </w:p>
        </w:tc>
        <w:tc>
          <w:tcPr>
            <w:tcW w:w="696" w:type="dxa"/>
            <w:noWrap w:val="0"/>
            <w:tcMar>
              <w:left w:w="0" w:type="dxa"/>
              <w:right w:w="0" w:type="dxa"/>
            </w:tcMar>
            <w:vAlign w:val="center"/>
          </w:tcPr>
          <w:p>
            <w:pPr>
              <w:jc w:val="left"/>
              <w:rPr>
                <w:rFonts w:ascii="宋体" w:hAnsi="宋体" w:cs="Calibri"/>
                <w:sz w:val="18"/>
                <w:szCs w:val="18"/>
              </w:rPr>
            </w:pPr>
          </w:p>
        </w:tc>
        <w:tc>
          <w:tcPr>
            <w:tcW w:w="721" w:type="dxa"/>
            <w:noWrap w:val="0"/>
            <w:tcMar>
              <w:left w:w="0" w:type="dxa"/>
              <w:right w:w="0" w:type="dxa"/>
            </w:tcMar>
            <w:vAlign w:val="center"/>
          </w:tcPr>
          <w:p>
            <w:pPr>
              <w:jc w:val="left"/>
              <w:rPr>
                <w:rFonts w:ascii="宋体" w:hAnsi="宋体" w:cs="Calibri"/>
                <w:sz w:val="18"/>
                <w:szCs w:val="18"/>
              </w:rPr>
            </w:pPr>
          </w:p>
        </w:tc>
        <w:tc>
          <w:tcPr>
            <w:tcW w:w="441" w:type="dxa"/>
            <w:gridSpan w:val="2"/>
            <w:noWrap w:val="0"/>
            <w:tcMar>
              <w:left w:w="0" w:type="dxa"/>
              <w:right w:w="0" w:type="dxa"/>
            </w:tcMar>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27</w:t>
            </w:r>
          </w:p>
        </w:tc>
        <w:tc>
          <w:tcPr>
            <w:tcW w:w="1699" w:type="dxa"/>
            <w:gridSpan w:val="2"/>
            <w:noWrap w:val="0"/>
            <w:tcMar>
              <w:left w:w="0" w:type="dxa"/>
              <w:right w:w="0" w:type="dxa"/>
            </w:tcMar>
            <w:vAlign w:val="center"/>
          </w:tcPr>
          <w:p>
            <w:pPr>
              <w:jc w:val="left"/>
              <w:rPr>
                <w:sz w:val="18"/>
                <w:szCs w:val="18"/>
              </w:rPr>
            </w:pPr>
            <w:r>
              <w:rPr>
                <w:rFonts w:hint="eastAsia" w:ascii="宋体" w:hAnsi="宋体"/>
                <w:sz w:val="18"/>
                <w:szCs w:val="18"/>
              </w:rPr>
              <w:t>军事法概论</w:t>
            </w:r>
          </w:p>
        </w:tc>
        <w:tc>
          <w:tcPr>
            <w:tcW w:w="851" w:type="dxa"/>
            <w:noWrap w:val="0"/>
            <w:tcMar>
              <w:left w:w="0" w:type="dxa"/>
              <w:right w:w="0" w:type="dxa"/>
            </w:tcMar>
            <w:vAlign w:val="center"/>
          </w:tcPr>
          <w:p>
            <w:pPr>
              <w:widowControl/>
              <w:jc w:val="left"/>
              <w:textAlignment w:val="center"/>
              <w:rPr>
                <w:sz w:val="15"/>
                <w:szCs w:val="15"/>
              </w:rPr>
            </w:pPr>
            <w:r>
              <w:rPr>
                <w:rFonts w:hint="eastAsia" w:ascii="宋体" w:hAnsi="宋体"/>
                <w:color w:val="000000"/>
                <w:kern w:val="0"/>
                <w:sz w:val="18"/>
                <w:szCs w:val="18"/>
              </w:rPr>
              <w:t>8101105</w:t>
            </w:r>
          </w:p>
        </w:tc>
        <w:tc>
          <w:tcPr>
            <w:tcW w:w="709" w:type="dxa"/>
            <w:noWrap w:val="0"/>
            <w:tcMar>
              <w:left w:w="0" w:type="dxa"/>
              <w:right w:w="0" w:type="dxa"/>
            </w:tcMar>
            <w:vAlign w:val="center"/>
          </w:tcPr>
          <w:p>
            <w:pPr>
              <w:jc w:val="left"/>
              <w:rPr>
                <w:sz w:val="18"/>
                <w:szCs w:val="18"/>
              </w:rPr>
            </w:pPr>
            <w:r>
              <w:rPr>
                <w:rFonts w:hint="eastAsia" w:ascii="宋体" w:hAnsi="宋体"/>
                <w:sz w:val="18"/>
                <w:szCs w:val="18"/>
              </w:rPr>
              <w:t>28</w:t>
            </w:r>
          </w:p>
        </w:tc>
        <w:tc>
          <w:tcPr>
            <w:tcW w:w="749" w:type="dxa"/>
            <w:noWrap w:val="0"/>
            <w:tcMar>
              <w:left w:w="0" w:type="dxa"/>
              <w:right w:w="0" w:type="dxa"/>
            </w:tcMar>
            <w:vAlign w:val="center"/>
          </w:tcPr>
          <w:p>
            <w:pPr>
              <w:jc w:val="left"/>
              <w:rPr>
                <w:rFonts w:ascii="宋体" w:hAnsi="宋体"/>
                <w:sz w:val="18"/>
                <w:szCs w:val="18"/>
              </w:rPr>
            </w:pPr>
          </w:p>
        </w:tc>
        <w:tc>
          <w:tcPr>
            <w:tcW w:w="385" w:type="dxa"/>
            <w:gridSpan w:val="2"/>
            <w:noWrap w:val="0"/>
            <w:tcMar>
              <w:left w:w="0" w:type="dxa"/>
              <w:right w:w="0" w:type="dxa"/>
            </w:tcMar>
            <w:vAlign w:val="center"/>
          </w:tcPr>
          <w:p>
            <w:pPr>
              <w:jc w:val="left"/>
              <w:rPr>
                <w:szCs w:val="21"/>
              </w:rPr>
            </w:pPr>
            <w:r>
              <w:rPr>
                <w:rFonts w:hint="eastAsia" w:ascii="宋体" w:hAnsi="宋体"/>
                <w:sz w:val="18"/>
                <w:szCs w:val="18"/>
              </w:rPr>
              <w:t>2</w:t>
            </w: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r>
              <w:rPr>
                <w:rFonts w:hint="eastAsia" w:ascii="宋体" w:hAnsi="宋体"/>
                <w:sz w:val="18"/>
                <w:szCs w:val="18"/>
              </w:rPr>
              <w:t>√</w:t>
            </w:r>
          </w:p>
        </w:tc>
        <w:tc>
          <w:tcPr>
            <w:tcW w:w="709" w:type="dxa"/>
            <w:noWrap w:val="0"/>
            <w:tcMar>
              <w:left w:w="0" w:type="dxa"/>
              <w:right w:w="0" w:type="dxa"/>
            </w:tcMar>
            <w:vAlign w:val="center"/>
          </w:tcPr>
          <w:p>
            <w:pPr>
              <w:jc w:val="left"/>
              <w:rPr>
                <w:rFonts w:ascii="宋体" w:hAnsi="宋体" w:cs="Calibri"/>
                <w:sz w:val="18"/>
                <w:szCs w:val="18"/>
              </w:rPr>
            </w:pPr>
          </w:p>
        </w:tc>
        <w:tc>
          <w:tcPr>
            <w:tcW w:w="709" w:type="dxa"/>
            <w:gridSpan w:val="2"/>
            <w:noWrap w:val="0"/>
            <w:tcMar>
              <w:left w:w="0" w:type="dxa"/>
              <w:right w:w="0" w:type="dxa"/>
            </w:tcMar>
            <w:vAlign w:val="center"/>
          </w:tcPr>
          <w:p>
            <w:pPr>
              <w:jc w:val="left"/>
              <w:rPr>
                <w:rFonts w:ascii="宋体" w:hAnsi="宋体" w:cs="Calibri"/>
                <w:sz w:val="18"/>
                <w:szCs w:val="18"/>
              </w:rPr>
            </w:pPr>
          </w:p>
        </w:tc>
        <w:tc>
          <w:tcPr>
            <w:tcW w:w="709" w:type="dxa"/>
            <w:noWrap w:val="0"/>
            <w:tcMar>
              <w:left w:w="0" w:type="dxa"/>
              <w:right w:w="0" w:type="dxa"/>
            </w:tcMar>
            <w:vAlign w:val="center"/>
          </w:tcPr>
          <w:p>
            <w:pPr>
              <w:jc w:val="left"/>
              <w:rPr>
                <w:rFonts w:ascii="宋体" w:hAnsi="宋体" w:cs="Calibri"/>
                <w:sz w:val="18"/>
                <w:szCs w:val="18"/>
              </w:rPr>
            </w:pPr>
          </w:p>
        </w:tc>
        <w:tc>
          <w:tcPr>
            <w:tcW w:w="696"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2</w:t>
            </w:r>
          </w:p>
        </w:tc>
        <w:tc>
          <w:tcPr>
            <w:tcW w:w="721" w:type="dxa"/>
            <w:noWrap w:val="0"/>
            <w:tcMar>
              <w:left w:w="0" w:type="dxa"/>
              <w:right w:w="0" w:type="dxa"/>
            </w:tcMar>
            <w:vAlign w:val="center"/>
          </w:tcPr>
          <w:p>
            <w:pPr>
              <w:jc w:val="left"/>
              <w:rPr>
                <w:rFonts w:ascii="宋体" w:hAnsi="宋体" w:cs="Calibri"/>
                <w:sz w:val="18"/>
                <w:szCs w:val="18"/>
              </w:rPr>
            </w:pPr>
          </w:p>
        </w:tc>
        <w:tc>
          <w:tcPr>
            <w:tcW w:w="441" w:type="dxa"/>
            <w:gridSpan w:val="2"/>
            <w:noWrap w:val="0"/>
            <w:tcMar>
              <w:left w:w="0" w:type="dxa"/>
              <w:right w:w="0" w:type="dxa"/>
            </w:tcMar>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28</w:t>
            </w:r>
          </w:p>
        </w:tc>
        <w:tc>
          <w:tcPr>
            <w:tcW w:w="1699" w:type="dxa"/>
            <w:gridSpan w:val="2"/>
            <w:noWrap w:val="0"/>
            <w:tcMar>
              <w:left w:w="0" w:type="dxa"/>
              <w:right w:w="0" w:type="dxa"/>
            </w:tcMar>
            <w:vAlign w:val="center"/>
          </w:tcPr>
          <w:p>
            <w:pPr>
              <w:jc w:val="left"/>
              <w:rPr>
                <w:sz w:val="18"/>
                <w:szCs w:val="18"/>
              </w:rPr>
            </w:pPr>
            <w:r>
              <w:rPr>
                <w:rFonts w:hint="eastAsia" w:ascii="宋体" w:hAnsi="宋体"/>
                <w:sz w:val="18"/>
                <w:szCs w:val="18"/>
              </w:rPr>
              <w:t>管理基础概论</w:t>
            </w:r>
          </w:p>
        </w:tc>
        <w:tc>
          <w:tcPr>
            <w:tcW w:w="851" w:type="dxa"/>
            <w:noWrap w:val="0"/>
            <w:tcMar>
              <w:left w:w="0" w:type="dxa"/>
              <w:right w:w="0" w:type="dxa"/>
            </w:tcMar>
            <w:vAlign w:val="center"/>
          </w:tcPr>
          <w:p>
            <w:pPr>
              <w:widowControl/>
              <w:jc w:val="left"/>
              <w:textAlignment w:val="center"/>
              <w:rPr>
                <w:sz w:val="15"/>
                <w:szCs w:val="15"/>
              </w:rPr>
            </w:pPr>
            <w:r>
              <w:rPr>
                <w:rFonts w:hint="eastAsia" w:ascii="宋体" w:hAnsi="宋体"/>
                <w:color w:val="000000"/>
                <w:kern w:val="0"/>
                <w:sz w:val="18"/>
                <w:szCs w:val="18"/>
              </w:rPr>
              <w:t>8101106</w:t>
            </w:r>
          </w:p>
        </w:tc>
        <w:tc>
          <w:tcPr>
            <w:tcW w:w="709" w:type="dxa"/>
            <w:noWrap w:val="0"/>
            <w:tcMar>
              <w:left w:w="0" w:type="dxa"/>
              <w:right w:w="0" w:type="dxa"/>
            </w:tcMar>
            <w:vAlign w:val="center"/>
          </w:tcPr>
          <w:p>
            <w:pPr>
              <w:jc w:val="left"/>
              <w:rPr>
                <w:rFonts w:hint="eastAsia"/>
                <w:sz w:val="18"/>
                <w:szCs w:val="18"/>
              </w:rPr>
            </w:pPr>
            <w:r>
              <w:rPr>
                <w:rFonts w:hint="eastAsia" w:ascii="宋体" w:hAnsi="宋体"/>
                <w:sz w:val="18"/>
                <w:szCs w:val="18"/>
              </w:rPr>
              <w:t>13</w:t>
            </w:r>
          </w:p>
        </w:tc>
        <w:tc>
          <w:tcPr>
            <w:tcW w:w="749" w:type="dxa"/>
            <w:noWrap w:val="0"/>
            <w:tcMar>
              <w:left w:w="0" w:type="dxa"/>
              <w:right w:w="0" w:type="dxa"/>
            </w:tcMar>
            <w:vAlign w:val="center"/>
          </w:tcPr>
          <w:p>
            <w:pPr>
              <w:jc w:val="left"/>
              <w:rPr>
                <w:rFonts w:ascii="宋体" w:hAnsi="宋体"/>
                <w:sz w:val="18"/>
                <w:szCs w:val="18"/>
              </w:rPr>
            </w:pPr>
          </w:p>
        </w:tc>
        <w:tc>
          <w:tcPr>
            <w:tcW w:w="385" w:type="dxa"/>
            <w:gridSpan w:val="2"/>
            <w:noWrap w:val="0"/>
            <w:tcMar>
              <w:left w:w="0" w:type="dxa"/>
              <w:right w:w="0" w:type="dxa"/>
            </w:tcMar>
            <w:vAlign w:val="center"/>
          </w:tcPr>
          <w:p>
            <w:pPr>
              <w:jc w:val="left"/>
              <w:rPr>
                <w:szCs w:val="21"/>
              </w:rPr>
            </w:pPr>
            <w:r>
              <w:rPr>
                <w:rFonts w:hint="eastAsia" w:ascii="宋体" w:hAnsi="宋体"/>
                <w:sz w:val="18"/>
                <w:szCs w:val="18"/>
              </w:rPr>
              <w:t>1</w:t>
            </w: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r>
              <w:rPr>
                <w:rFonts w:hint="eastAsia" w:ascii="宋体" w:hAnsi="宋体"/>
                <w:sz w:val="18"/>
                <w:szCs w:val="18"/>
              </w:rPr>
              <w:t>√</w:t>
            </w:r>
          </w:p>
        </w:tc>
        <w:tc>
          <w:tcPr>
            <w:tcW w:w="709" w:type="dxa"/>
            <w:noWrap w:val="0"/>
            <w:tcMar>
              <w:left w:w="0" w:type="dxa"/>
              <w:right w:w="0" w:type="dxa"/>
            </w:tcMar>
            <w:vAlign w:val="center"/>
          </w:tcPr>
          <w:p>
            <w:pPr>
              <w:jc w:val="left"/>
              <w:rPr>
                <w:rFonts w:ascii="宋体" w:hAnsi="宋体" w:cs="Calibri"/>
                <w:sz w:val="18"/>
                <w:szCs w:val="18"/>
              </w:rPr>
            </w:pPr>
          </w:p>
        </w:tc>
        <w:tc>
          <w:tcPr>
            <w:tcW w:w="709" w:type="dxa"/>
            <w:gridSpan w:val="2"/>
            <w:noWrap w:val="0"/>
            <w:tcMar>
              <w:left w:w="0" w:type="dxa"/>
              <w:right w:w="0" w:type="dxa"/>
            </w:tcMar>
            <w:vAlign w:val="center"/>
          </w:tcPr>
          <w:p>
            <w:pPr>
              <w:jc w:val="left"/>
              <w:rPr>
                <w:rFonts w:ascii="宋体" w:hAnsi="宋体" w:cs="Calibri"/>
                <w:sz w:val="18"/>
                <w:szCs w:val="18"/>
              </w:rPr>
            </w:pPr>
          </w:p>
        </w:tc>
        <w:tc>
          <w:tcPr>
            <w:tcW w:w="709" w:type="dxa"/>
            <w:noWrap w:val="0"/>
            <w:tcMar>
              <w:left w:w="0" w:type="dxa"/>
              <w:right w:w="0" w:type="dxa"/>
            </w:tcMar>
            <w:vAlign w:val="center"/>
          </w:tcPr>
          <w:p>
            <w:pPr>
              <w:jc w:val="left"/>
              <w:rPr>
                <w:rFonts w:ascii="宋体" w:hAnsi="宋体" w:cs="Calibri"/>
                <w:sz w:val="18"/>
                <w:szCs w:val="18"/>
              </w:rPr>
            </w:pPr>
          </w:p>
        </w:tc>
        <w:tc>
          <w:tcPr>
            <w:tcW w:w="696" w:type="dxa"/>
            <w:noWrap w:val="0"/>
            <w:tcMar>
              <w:left w:w="0" w:type="dxa"/>
              <w:right w:w="0" w:type="dxa"/>
            </w:tcMar>
            <w:vAlign w:val="center"/>
          </w:tcPr>
          <w:p>
            <w:pPr>
              <w:jc w:val="left"/>
              <w:rPr>
                <w:rFonts w:ascii="宋体" w:hAnsi="宋体" w:cs="Calibri"/>
                <w:sz w:val="18"/>
                <w:szCs w:val="18"/>
              </w:rPr>
            </w:pPr>
          </w:p>
        </w:tc>
        <w:tc>
          <w:tcPr>
            <w:tcW w:w="721"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1</w:t>
            </w:r>
          </w:p>
        </w:tc>
        <w:tc>
          <w:tcPr>
            <w:tcW w:w="441" w:type="dxa"/>
            <w:gridSpan w:val="2"/>
            <w:noWrap w:val="0"/>
            <w:tcMar>
              <w:left w:w="0" w:type="dxa"/>
              <w:right w:w="0" w:type="dxa"/>
            </w:tcMar>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29</w:t>
            </w:r>
          </w:p>
        </w:tc>
        <w:tc>
          <w:tcPr>
            <w:tcW w:w="1699" w:type="dxa"/>
            <w:gridSpan w:val="2"/>
            <w:noWrap w:val="0"/>
            <w:tcMar>
              <w:left w:w="0" w:type="dxa"/>
              <w:right w:w="0" w:type="dxa"/>
            </w:tcMar>
            <w:vAlign w:val="center"/>
          </w:tcPr>
          <w:p>
            <w:pPr>
              <w:jc w:val="left"/>
              <w:rPr>
                <w:sz w:val="18"/>
                <w:szCs w:val="18"/>
              </w:rPr>
            </w:pPr>
            <w:r>
              <w:rPr>
                <w:rFonts w:hint="eastAsia" w:ascii="宋体" w:hAnsi="宋体"/>
                <w:sz w:val="18"/>
                <w:szCs w:val="18"/>
              </w:rPr>
              <w:t>军队信息安全保密</w:t>
            </w:r>
          </w:p>
        </w:tc>
        <w:tc>
          <w:tcPr>
            <w:tcW w:w="851" w:type="dxa"/>
            <w:noWrap w:val="0"/>
            <w:tcMar>
              <w:left w:w="0" w:type="dxa"/>
              <w:right w:w="0" w:type="dxa"/>
            </w:tcMar>
            <w:vAlign w:val="center"/>
          </w:tcPr>
          <w:p>
            <w:pPr>
              <w:widowControl/>
              <w:jc w:val="left"/>
              <w:textAlignment w:val="center"/>
              <w:rPr>
                <w:sz w:val="15"/>
                <w:szCs w:val="15"/>
              </w:rPr>
            </w:pPr>
            <w:r>
              <w:rPr>
                <w:rFonts w:hint="eastAsia" w:ascii="宋体" w:hAnsi="宋体"/>
                <w:color w:val="000000"/>
                <w:kern w:val="0"/>
                <w:sz w:val="18"/>
                <w:szCs w:val="18"/>
              </w:rPr>
              <w:t>8101107</w:t>
            </w:r>
          </w:p>
        </w:tc>
        <w:tc>
          <w:tcPr>
            <w:tcW w:w="709" w:type="dxa"/>
            <w:noWrap w:val="0"/>
            <w:tcMar>
              <w:left w:w="0" w:type="dxa"/>
              <w:right w:w="0" w:type="dxa"/>
            </w:tcMar>
            <w:vAlign w:val="center"/>
          </w:tcPr>
          <w:p>
            <w:pPr>
              <w:jc w:val="left"/>
              <w:rPr>
                <w:rFonts w:hint="eastAsia"/>
                <w:sz w:val="18"/>
                <w:szCs w:val="18"/>
              </w:rPr>
            </w:pPr>
            <w:r>
              <w:rPr>
                <w:rFonts w:hint="eastAsia" w:ascii="宋体" w:hAnsi="宋体"/>
                <w:sz w:val="18"/>
                <w:szCs w:val="18"/>
              </w:rPr>
              <w:t>13</w:t>
            </w:r>
          </w:p>
        </w:tc>
        <w:tc>
          <w:tcPr>
            <w:tcW w:w="749" w:type="dxa"/>
            <w:noWrap w:val="0"/>
            <w:tcMar>
              <w:left w:w="0" w:type="dxa"/>
              <w:right w:w="0" w:type="dxa"/>
            </w:tcMar>
            <w:vAlign w:val="center"/>
          </w:tcPr>
          <w:p>
            <w:pPr>
              <w:jc w:val="left"/>
              <w:rPr>
                <w:rFonts w:ascii="宋体" w:hAnsi="宋体"/>
                <w:sz w:val="18"/>
                <w:szCs w:val="18"/>
              </w:rPr>
            </w:pPr>
          </w:p>
        </w:tc>
        <w:tc>
          <w:tcPr>
            <w:tcW w:w="385" w:type="dxa"/>
            <w:gridSpan w:val="2"/>
            <w:noWrap w:val="0"/>
            <w:tcMar>
              <w:left w:w="0" w:type="dxa"/>
              <w:right w:w="0" w:type="dxa"/>
            </w:tcMar>
            <w:vAlign w:val="center"/>
          </w:tcPr>
          <w:p>
            <w:pPr>
              <w:jc w:val="left"/>
              <w:rPr>
                <w:szCs w:val="21"/>
              </w:rPr>
            </w:pPr>
            <w:r>
              <w:rPr>
                <w:rFonts w:hint="eastAsia" w:ascii="宋体" w:hAnsi="宋体"/>
                <w:sz w:val="18"/>
                <w:szCs w:val="18"/>
              </w:rPr>
              <w:t>1</w:t>
            </w: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r>
              <w:rPr>
                <w:rFonts w:hint="eastAsia" w:ascii="宋体" w:hAnsi="宋体"/>
                <w:sz w:val="18"/>
                <w:szCs w:val="18"/>
              </w:rPr>
              <w:t>√</w:t>
            </w:r>
          </w:p>
        </w:tc>
        <w:tc>
          <w:tcPr>
            <w:tcW w:w="709" w:type="dxa"/>
            <w:noWrap w:val="0"/>
            <w:tcMar>
              <w:left w:w="0" w:type="dxa"/>
              <w:right w:w="0" w:type="dxa"/>
            </w:tcMar>
            <w:vAlign w:val="center"/>
          </w:tcPr>
          <w:p>
            <w:pPr>
              <w:jc w:val="left"/>
              <w:rPr>
                <w:rFonts w:ascii="宋体" w:hAnsi="宋体" w:cs="Calibri"/>
                <w:sz w:val="18"/>
                <w:szCs w:val="18"/>
              </w:rPr>
            </w:pPr>
          </w:p>
        </w:tc>
        <w:tc>
          <w:tcPr>
            <w:tcW w:w="709" w:type="dxa"/>
            <w:gridSpan w:val="2"/>
            <w:noWrap w:val="0"/>
            <w:tcMar>
              <w:left w:w="0" w:type="dxa"/>
              <w:right w:w="0" w:type="dxa"/>
            </w:tcMar>
            <w:vAlign w:val="center"/>
          </w:tcPr>
          <w:p>
            <w:pPr>
              <w:jc w:val="left"/>
              <w:rPr>
                <w:rFonts w:ascii="宋体" w:hAnsi="宋体" w:cs="Calibri"/>
                <w:sz w:val="18"/>
                <w:szCs w:val="18"/>
              </w:rPr>
            </w:pPr>
          </w:p>
        </w:tc>
        <w:tc>
          <w:tcPr>
            <w:tcW w:w="709" w:type="dxa"/>
            <w:noWrap w:val="0"/>
            <w:tcMar>
              <w:left w:w="0" w:type="dxa"/>
              <w:right w:w="0" w:type="dxa"/>
            </w:tcMar>
            <w:vAlign w:val="center"/>
          </w:tcPr>
          <w:p>
            <w:pPr>
              <w:jc w:val="left"/>
              <w:rPr>
                <w:rFonts w:ascii="宋体" w:hAnsi="宋体" w:cs="Calibri"/>
                <w:sz w:val="18"/>
                <w:szCs w:val="18"/>
              </w:rPr>
            </w:pPr>
          </w:p>
        </w:tc>
        <w:tc>
          <w:tcPr>
            <w:tcW w:w="696" w:type="dxa"/>
            <w:noWrap w:val="0"/>
            <w:tcMar>
              <w:left w:w="0" w:type="dxa"/>
              <w:right w:w="0" w:type="dxa"/>
            </w:tcMar>
            <w:vAlign w:val="center"/>
          </w:tcPr>
          <w:p>
            <w:pPr>
              <w:jc w:val="left"/>
              <w:rPr>
                <w:rFonts w:ascii="宋体" w:hAnsi="宋体" w:cs="Calibri"/>
                <w:sz w:val="18"/>
                <w:szCs w:val="18"/>
              </w:rPr>
            </w:pPr>
          </w:p>
        </w:tc>
        <w:tc>
          <w:tcPr>
            <w:tcW w:w="721"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1</w:t>
            </w:r>
          </w:p>
        </w:tc>
        <w:tc>
          <w:tcPr>
            <w:tcW w:w="441" w:type="dxa"/>
            <w:gridSpan w:val="2"/>
            <w:noWrap w:val="0"/>
            <w:tcMar>
              <w:left w:w="0" w:type="dxa"/>
              <w:right w:w="0" w:type="dxa"/>
            </w:tcMar>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w:t>
            </w:r>
          </w:p>
        </w:tc>
        <w:tc>
          <w:tcPr>
            <w:tcW w:w="1699" w:type="dxa"/>
            <w:gridSpan w:val="2"/>
            <w:noWrap w:val="0"/>
            <w:tcMar>
              <w:left w:w="0" w:type="dxa"/>
              <w:right w:w="0" w:type="dxa"/>
            </w:tcMar>
            <w:vAlign w:val="center"/>
          </w:tcPr>
          <w:p>
            <w:pPr>
              <w:jc w:val="left"/>
              <w:rPr>
                <w:sz w:val="18"/>
                <w:szCs w:val="18"/>
              </w:rPr>
            </w:pPr>
            <w:r>
              <w:rPr>
                <w:rFonts w:hint="eastAsia" w:ascii="宋体" w:hAnsi="宋体"/>
                <w:color w:val="000000"/>
                <w:kern w:val="0"/>
                <w:sz w:val="18"/>
                <w:szCs w:val="18"/>
              </w:rPr>
              <w:t>国防教育讲座</w:t>
            </w:r>
          </w:p>
        </w:tc>
        <w:tc>
          <w:tcPr>
            <w:tcW w:w="851" w:type="dxa"/>
            <w:noWrap w:val="0"/>
            <w:tcMar>
              <w:left w:w="0" w:type="dxa"/>
              <w:right w:w="0" w:type="dxa"/>
            </w:tcMar>
            <w:vAlign w:val="center"/>
          </w:tcPr>
          <w:p>
            <w:pPr>
              <w:widowControl/>
              <w:jc w:val="left"/>
              <w:textAlignment w:val="center"/>
              <w:rPr>
                <w:sz w:val="15"/>
                <w:szCs w:val="15"/>
              </w:rPr>
            </w:pPr>
            <w:r>
              <w:rPr>
                <w:rFonts w:hint="eastAsia" w:ascii="宋体" w:hAnsi="宋体"/>
                <w:color w:val="000000"/>
                <w:kern w:val="0"/>
                <w:sz w:val="18"/>
                <w:szCs w:val="18"/>
              </w:rPr>
              <w:t>8101108</w:t>
            </w:r>
          </w:p>
        </w:tc>
        <w:tc>
          <w:tcPr>
            <w:tcW w:w="709"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36</w:t>
            </w:r>
          </w:p>
        </w:tc>
        <w:tc>
          <w:tcPr>
            <w:tcW w:w="749" w:type="dxa"/>
            <w:noWrap w:val="0"/>
            <w:tcMar>
              <w:left w:w="0" w:type="dxa"/>
              <w:right w:w="0" w:type="dxa"/>
            </w:tcMar>
            <w:vAlign w:val="center"/>
          </w:tcPr>
          <w:p>
            <w:pPr>
              <w:jc w:val="left"/>
              <w:rPr>
                <w:rFonts w:ascii="宋体" w:hAnsi="宋体"/>
                <w:sz w:val="18"/>
                <w:szCs w:val="18"/>
              </w:rPr>
            </w:pPr>
          </w:p>
        </w:tc>
        <w:tc>
          <w:tcPr>
            <w:tcW w:w="385" w:type="dxa"/>
            <w:gridSpan w:val="2"/>
            <w:noWrap w:val="0"/>
            <w:tcMar>
              <w:left w:w="0" w:type="dxa"/>
              <w:right w:w="0" w:type="dxa"/>
            </w:tcMar>
            <w:vAlign w:val="center"/>
          </w:tcPr>
          <w:p>
            <w:pPr>
              <w:jc w:val="left"/>
              <w:rPr>
                <w:szCs w:val="21"/>
              </w:rPr>
            </w:pPr>
            <w:r>
              <w:rPr>
                <w:rFonts w:hint="eastAsia" w:ascii="宋体" w:hAnsi="宋体"/>
                <w:sz w:val="18"/>
                <w:szCs w:val="18"/>
              </w:rPr>
              <w:t>2</w:t>
            </w: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r>
              <w:rPr>
                <w:rFonts w:hint="eastAsia" w:ascii="宋体" w:hAnsi="宋体"/>
                <w:sz w:val="18"/>
                <w:szCs w:val="18"/>
              </w:rPr>
              <w:t>√</w:t>
            </w:r>
          </w:p>
        </w:tc>
        <w:tc>
          <w:tcPr>
            <w:tcW w:w="709" w:type="dxa"/>
            <w:noWrap w:val="0"/>
            <w:tcMar>
              <w:left w:w="0" w:type="dxa"/>
              <w:right w:w="0" w:type="dxa"/>
            </w:tcMar>
            <w:vAlign w:val="center"/>
          </w:tcPr>
          <w:p>
            <w:pPr>
              <w:autoSpaceDE w:val="0"/>
              <w:autoSpaceDN w:val="0"/>
              <w:adjustRightInd w:val="0"/>
              <w:spacing w:line="320" w:lineRule="exact"/>
              <w:jc w:val="left"/>
              <w:rPr>
                <w:rFonts w:ascii="宋体" w:hAnsi="宋体" w:cs="Calibri"/>
                <w:sz w:val="18"/>
                <w:szCs w:val="18"/>
              </w:rPr>
            </w:pPr>
            <w:r>
              <w:rPr>
                <w:rFonts w:hint="eastAsia" w:ascii="宋体" w:hAnsi="宋体"/>
                <w:color w:val="000000"/>
                <w:kern w:val="0"/>
                <w:sz w:val="18"/>
                <w:szCs w:val="18"/>
              </w:rPr>
              <w:t>讲座</w:t>
            </w:r>
          </w:p>
        </w:tc>
        <w:tc>
          <w:tcPr>
            <w:tcW w:w="709" w:type="dxa"/>
            <w:gridSpan w:val="2"/>
            <w:noWrap w:val="0"/>
            <w:tcMar>
              <w:left w:w="0" w:type="dxa"/>
              <w:right w:w="0" w:type="dxa"/>
            </w:tcMar>
            <w:vAlign w:val="center"/>
          </w:tcPr>
          <w:p>
            <w:pPr>
              <w:autoSpaceDE w:val="0"/>
              <w:autoSpaceDN w:val="0"/>
              <w:adjustRightInd w:val="0"/>
              <w:spacing w:line="320" w:lineRule="exact"/>
              <w:jc w:val="left"/>
              <w:rPr>
                <w:rFonts w:ascii="宋体" w:hAnsi="宋体" w:cs="Calibri"/>
                <w:sz w:val="18"/>
                <w:szCs w:val="18"/>
              </w:rPr>
            </w:pPr>
            <w:r>
              <w:rPr>
                <w:rFonts w:hint="eastAsia" w:ascii="宋体" w:hAnsi="宋体"/>
                <w:color w:val="000000"/>
                <w:kern w:val="0"/>
                <w:sz w:val="18"/>
                <w:szCs w:val="18"/>
              </w:rPr>
              <w:t>讲座</w:t>
            </w:r>
          </w:p>
        </w:tc>
        <w:tc>
          <w:tcPr>
            <w:tcW w:w="709" w:type="dxa"/>
            <w:noWrap w:val="0"/>
            <w:tcMar>
              <w:left w:w="0" w:type="dxa"/>
              <w:right w:w="0" w:type="dxa"/>
            </w:tcMar>
            <w:vAlign w:val="center"/>
          </w:tcPr>
          <w:p>
            <w:pPr>
              <w:autoSpaceDE w:val="0"/>
              <w:autoSpaceDN w:val="0"/>
              <w:adjustRightInd w:val="0"/>
              <w:spacing w:line="320" w:lineRule="exact"/>
              <w:jc w:val="left"/>
              <w:rPr>
                <w:rFonts w:ascii="宋体" w:hAnsi="宋体" w:cs="Calibri"/>
                <w:sz w:val="18"/>
                <w:szCs w:val="18"/>
              </w:rPr>
            </w:pPr>
            <w:r>
              <w:rPr>
                <w:rFonts w:hint="eastAsia" w:ascii="宋体" w:hAnsi="宋体"/>
                <w:color w:val="000000"/>
                <w:kern w:val="0"/>
                <w:sz w:val="18"/>
                <w:szCs w:val="18"/>
              </w:rPr>
              <w:t>讲座</w:t>
            </w:r>
          </w:p>
        </w:tc>
        <w:tc>
          <w:tcPr>
            <w:tcW w:w="696" w:type="dxa"/>
            <w:noWrap w:val="0"/>
            <w:tcMar>
              <w:left w:w="0" w:type="dxa"/>
              <w:right w:w="0" w:type="dxa"/>
            </w:tcMar>
            <w:vAlign w:val="center"/>
          </w:tcPr>
          <w:p>
            <w:pPr>
              <w:autoSpaceDE w:val="0"/>
              <w:autoSpaceDN w:val="0"/>
              <w:adjustRightInd w:val="0"/>
              <w:spacing w:line="320" w:lineRule="exact"/>
              <w:jc w:val="left"/>
              <w:rPr>
                <w:rFonts w:ascii="宋体" w:hAnsi="宋体" w:cs="Calibri"/>
                <w:sz w:val="18"/>
                <w:szCs w:val="18"/>
              </w:rPr>
            </w:pPr>
            <w:r>
              <w:rPr>
                <w:rFonts w:hint="eastAsia" w:ascii="宋体" w:hAnsi="宋体"/>
                <w:color w:val="000000"/>
                <w:kern w:val="0"/>
                <w:sz w:val="18"/>
                <w:szCs w:val="18"/>
              </w:rPr>
              <w:t xml:space="preserve">讲座 </w:t>
            </w:r>
          </w:p>
        </w:tc>
        <w:tc>
          <w:tcPr>
            <w:tcW w:w="721" w:type="dxa"/>
            <w:noWrap w:val="0"/>
            <w:tcMar>
              <w:left w:w="0" w:type="dxa"/>
              <w:right w:w="0" w:type="dxa"/>
            </w:tcMar>
            <w:vAlign w:val="center"/>
          </w:tcPr>
          <w:p>
            <w:pPr>
              <w:autoSpaceDE w:val="0"/>
              <w:autoSpaceDN w:val="0"/>
              <w:adjustRightInd w:val="0"/>
              <w:spacing w:line="320" w:lineRule="exact"/>
              <w:jc w:val="left"/>
              <w:rPr>
                <w:rFonts w:ascii="宋体" w:hAnsi="宋体" w:cs="Calibri"/>
                <w:sz w:val="18"/>
                <w:szCs w:val="18"/>
              </w:rPr>
            </w:pPr>
            <w:r>
              <w:rPr>
                <w:rFonts w:hint="eastAsia" w:ascii="宋体" w:hAnsi="宋体"/>
                <w:color w:val="000000"/>
                <w:kern w:val="0"/>
                <w:sz w:val="18"/>
                <w:szCs w:val="18"/>
              </w:rPr>
              <w:t>讲座</w:t>
            </w:r>
          </w:p>
        </w:tc>
        <w:tc>
          <w:tcPr>
            <w:tcW w:w="441" w:type="dxa"/>
            <w:gridSpan w:val="2"/>
            <w:noWrap w:val="0"/>
            <w:tcMar>
              <w:left w:w="0" w:type="dxa"/>
              <w:right w:w="0" w:type="dxa"/>
            </w:tcMar>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31</w:t>
            </w:r>
          </w:p>
        </w:tc>
        <w:tc>
          <w:tcPr>
            <w:tcW w:w="1699" w:type="dxa"/>
            <w:gridSpan w:val="2"/>
            <w:noWrap w:val="0"/>
            <w:tcMar>
              <w:left w:w="0" w:type="dxa"/>
              <w:right w:w="0" w:type="dxa"/>
            </w:tcMar>
            <w:vAlign w:val="center"/>
          </w:tcPr>
          <w:p>
            <w:pPr>
              <w:jc w:val="left"/>
              <w:rPr>
                <w:sz w:val="18"/>
                <w:szCs w:val="18"/>
              </w:rPr>
            </w:pPr>
            <w:r>
              <w:rPr>
                <w:rFonts w:hint="eastAsia" w:ascii="宋体" w:hAnsi="宋体"/>
                <w:color w:val="000000"/>
                <w:kern w:val="0"/>
                <w:sz w:val="18"/>
                <w:szCs w:val="18"/>
              </w:rPr>
              <w:t>军事与体能训练</w:t>
            </w:r>
          </w:p>
        </w:tc>
        <w:tc>
          <w:tcPr>
            <w:tcW w:w="851" w:type="dxa"/>
            <w:noWrap w:val="0"/>
            <w:tcMar>
              <w:left w:w="0" w:type="dxa"/>
              <w:right w:w="0" w:type="dxa"/>
            </w:tcMar>
            <w:vAlign w:val="center"/>
          </w:tcPr>
          <w:p>
            <w:pPr>
              <w:widowControl/>
              <w:jc w:val="left"/>
              <w:textAlignment w:val="center"/>
              <w:rPr>
                <w:sz w:val="15"/>
                <w:szCs w:val="15"/>
              </w:rPr>
            </w:pPr>
            <w:r>
              <w:rPr>
                <w:rFonts w:hint="eastAsia" w:ascii="宋体" w:hAnsi="宋体"/>
                <w:color w:val="000000"/>
                <w:kern w:val="0"/>
                <w:sz w:val="18"/>
                <w:szCs w:val="18"/>
              </w:rPr>
              <w:t>8101109</w:t>
            </w:r>
          </w:p>
        </w:tc>
        <w:tc>
          <w:tcPr>
            <w:tcW w:w="709"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480</w:t>
            </w:r>
          </w:p>
        </w:tc>
        <w:tc>
          <w:tcPr>
            <w:tcW w:w="749"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480</w:t>
            </w:r>
          </w:p>
        </w:tc>
        <w:tc>
          <w:tcPr>
            <w:tcW w:w="385" w:type="dxa"/>
            <w:gridSpan w:val="2"/>
            <w:noWrap w:val="0"/>
            <w:tcMar>
              <w:left w:w="0" w:type="dxa"/>
              <w:right w:w="0" w:type="dxa"/>
            </w:tcMar>
            <w:vAlign w:val="center"/>
          </w:tcPr>
          <w:p>
            <w:pPr>
              <w:jc w:val="left"/>
              <w:rPr>
                <w:szCs w:val="21"/>
              </w:rPr>
            </w:pPr>
          </w:p>
        </w:tc>
        <w:tc>
          <w:tcPr>
            <w:tcW w:w="284" w:type="dxa"/>
            <w:gridSpan w:val="2"/>
            <w:noWrap w:val="0"/>
            <w:tcMar>
              <w:left w:w="0" w:type="dxa"/>
              <w:right w:w="0" w:type="dxa"/>
            </w:tcMar>
            <w:vAlign w:val="center"/>
          </w:tcPr>
          <w:p>
            <w:pPr>
              <w:jc w:val="left"/>
              <w:rPr>
                <w:szCs w:val="21"/>
              </w:rPr>
            </w:pPr>
          </w:p>
        </w:tc>
        <w:tc>
          <w:tcPr>
            <w:tcW w:w="283" w:type="dxa"/>
            <w:gridSpan w:val="2"/>
            <w:noWrap w:val="0"/>
            <w:tcMar>
              <w:left w:w="0" w:type="dxa"/>
              <w:right w:w="0" w:type="dxa"/>
            </w:tcMar>
            <w:vAlign w:val="center"/>
          </w:tcPr>
          <w:p>
            <w:pPr>
              <w:jc w:val="left"/>
              <w:rPr>
                <w:szCs w:val="21"/>
              </w:rPr>
            </w:pPr>
          </w:p>
        </w:tc>
        <w:tc>
          <w:tcPr>
            <w:tcW w:w="709"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96</w:t>
            </w:r>
          </w:p>
        </w:tc>
        <w:tc>
          <w:tcPr>
            <w:tcW w:w="709" w:type="dxa"/>
            <w:gridSpan w:val="2"/>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96</w:t>
            </w:r>
          </w:p>
        </w:tc>
        <w:tc>
          <w:tcPr>
            <w:tcW w:w="709"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96</w:t>
            </w:r>
          </w:p>
        </w:tc>
        <w:tc>
          <w:tcPr>
            <w:tcW w:w="696"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96</w:t>
            </w:r>
          </w:p>
        </w:tc>
        <w:tc>
          <w:tcPr>
            <w:tcW w:w="721" w:type="dxa"/>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96</w:t>
            </w:r>
          </w:p>
        </w:tc>
        <w:tc>
          <w:tcPr>
            <w:tcW w:w="441" w:type="dxa"/>
            <w:gridSpan w:val="2"/>
            <w:noWrap w:val="0"/>
            <w:tcMar>
              <w:left w:w="0" w:type="dxa"/>
              <w:right w:w="0" w:type="dxa"/>
            </w:tcMar>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shd w:val="clear" w:color="auto" w:fill="auto"/>
            <w:noWrap w:val="0"/>
            <w:tcMar>
              <w:left w:w="0" w:type="dxa"/>
              <w:right w:w="0" w:type="dxa"/>
            </w:tcMar>
            <w:vAlign w:val="center"/>
          </w:tcPr>
          <w:p>
            <w:pPr>
              <w:jc w:val="left"/>
              <w:rPr>
                <w:rFonts w:ascii="宋体" w:hAnsi="宋体"/>
                <w:sz w:val="18"/>
                <w:szCs w:val="18"/>
              </w:rPr>
            </w:pPr>
          </w:p>
        </w:tc>
        <w:tc>
          <w:tcPr>
            <w:tcW w:w="2475" w:type="dxa"/>
            <w:gridSpan w:val="4"/>
            <w:shd w:val="clear" w:color="auto" w:fill="auto"/>
            <w:noWrap w:val="0"/>
            <w:vAlign w:val="center"/>
          </w:tcPr>
          <w:p>
            <w:pPr>
              <w:jc w:val="left"/>
              <w:rPr>
                <w:rFonts w:hint="eastAsia"/>
              </w:rPr>
            </w:pPr>
            <w:r>
              <w:rPr>
                <w:rFonts w:ascii="宋体" w:hAnsi="宋体"/>
                <w:sz w:val="18"/>
                <w:szCs w:val="18"/>
              </w:rPr>
              <w:t>公共基础课</w:t>
            </w:r>
            <w:r>
              <w:rPr>
                <w:rFonts w:hint="eastAsia" w:ascii="宋体" w:hAnsi="宋体"/>
                <w:sz w:val="18"/>
                <w:szCs w:val="18"/>
              </w:rPr>
              <w:t>小</w:t>
            </w:r>
            <w:r>
              <w:rPr>
                <w:rFonts w:ascii="宋体" w:hAnsi="宋体"/>
                <w:sz w:val="18"/>
                <w:szCs w:val="18"/>
              </w:rPr>
              <w:t>计</w:t>
            </w:r>
          </w:p>
        </w:tc>
        <w:tc>
          <w:tcPr>
            <w:tcW w:w="851" w:type="dxa"/>
            <w:shd w:val="clear" w:color="auto" w:fill="FFC000"/>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31</w:t>
            </w:r>
            <w:r>
              <w:rPr>
                <w:rFonts w:ascii="宋体" w:hAnsi="宋体"/>
                <w:sz w:val="18"/>
                <w:szCs w:val="18"/>
              </w:rPr>
              <w:t>门</w:t>
            </w:r>
          </w:p>
        </w:tc>
        <w:tc>
          <w:tcPr>
            <w:tcW w:w="709" w:type="dxa"/>
            <w:shd w:val="clear" w:color="auto" w:fill="FFC000"/>
            <w:noWrap w:val="0"/>
            <w:tcMar>
              <w:left w:w="0" w:type="dxa"/>
              <w:right w:w="0" w:type="dxa"/>
            </w:tcMar>
            <w:vAlign w:val="center"/>
          </w:tcPr>
          <w:p>
            <w:pPr>
              <w:widowControl/>
              <w:jc w:val="left"/>
              <w:textAlignment w:val="center"/>
              <w:rPr>
                <w:rFonts w:ascii="宋体" w:hAnsi="宋体"/>
                <w:kern w:val="0"/>
                <w:sz w:val="18"/>
                <w:szCs w:val="18"/>
              </w:rPr>
            </w:pPr>
            <w:r>
              <w:rPr>
                <w:rFonts w:hint="eastAsia" w:ascii="宋体" w:hAnsi="宋体" w:cs="宋体"/>
                <w:color w:val="000000"/>
                <w:kern w:val="0"/>
                <w:sz w:val="18"/>
                <w:szCs w:val="18"/>
                <w:lang w:bidi="ar"/>
              </w:rPr>
              <w:t>937+480</w:t>
            </w:r>
          </w:p>
        </w:tc>
        <w:tc>
          <w:tcPr>
            <w:tcW w:w="749" w:type="dxa"/>
            <w:shd w:val="clear" w:color="auto" w:fill="FFC000"/>
            <w:noWrap w:val="0"/>
            <w:tcMar>
              <w:left w:w="0" w:type="dxa"/>
              <w:right w:w="0" w:type="dxa"/>
            </w:tcMar>
            <w:vAlign w:val="center"/>
          </w:tcPr>
          <w:p>
            <w:pPr>
              <w:widowControl/>
              <w:jc w:val="left"/>
              <w:textAlignment w:val="center"/>
              <w:rPr>
                <w:rFonts w:ascii="宋体" w:hAnsi="宋体"/>
                <w:kern w:val="0"/>
                <w:sz w:val="18"/>
                <w:szCs w:val="18"/>
              </w:rPr>
            </w:pPr>
            <w:r>
              <w:rPr>
                <w:rFonts w:hint="eastAsia" w:ascii="宋体" w:hAnsi="宋体" w:cs="宋体"/>
                <w:color w:val="000000"/>
                <w:kern w:val="0"/>
                <w:sz w:val="18"/>
                <w:szCs w:val="18"/>
                <w:lang w:bidi="ar"/>
              </w:rPr>
              <w:t>354+480</w:t>
            </w:r>
          </w:p>
        </w:tc>
        <w:tc>
          <w:tcPr>
            <w:tcW w:w="385" w:type="dxa"/>
            <w:gridSpan w:val="2"/>
            <w:shd w:val="clear" w:color="auto" w:fill="FFC000"/>
            <w:noWrap w:val="0"/>
            <w:tcMar>
              <w:left w:w="0" w:type="dxa"/>
              <w:right w:w="0" w:type="dxa"/>
            </w:tcMar>
            <w:vAlign w:val="center"/>
          </w:tcPr>
          <w:p>
            <w:pPr>
              <w:widowControl/>
              <w:jc w:val="left"/>
              <w:textAlignment w:val="center"/>
              <w:rPr>
                <w:rFonts w:ascii="宋体" w:hAnsi="宋体"/>
                <w:kern w:val="0"/>
                <w:sz w:val="18"/>
                <w:szCs w:val="18"/>
              </w:rPr>
            </w:pPr>
            <w:r>
              <w:rPr>
                <w:rFonts w:hint="eastAsia" w:ascii="宋体" w:hAnsi="宋体" w:cs="宋体"/>
                <w:color w:val="000000"/>
                <w:kern w:val="0"/>
                <w:sz w:val="18"/>
                <w:szCs w:val="18"/>
                <w:lang w:bidi="ar"/>
              </w:rPr>
              <w:t>53</w:t>
            </w:r>
          </w:p>
        </w:tc>
        <w:tc>
          <w:tcPr>
            <w:tcW w:w="284"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283"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709" w:type="dxa"/>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17</w:t>
            </w:r>
          </w:p>
        </w:tc>
        <w:tc>
          <w:tcPr>
            <w:tcW w:w="709"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13</w:t>
            </w:r>
          </w:p>
        </w:tc>
        <w:tc>
          <w:tcPr>
            <w:tcW w:w="709" w:type="dxa"/>
            <w:shd w:val="clear" w:color="auto" w:fill="FFC000"/>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7</w:t>
            </w:r>
          </w:p>
        </w:tc>
        <w:tc>
          <w:tcPr>
            <w:tcW w:w="696" w:type="dxa"/>
            <w:shd w:val="clear" w:color="auto" w:fill="FFC000"/>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7</w:t>
            </w:r>
          </w:p>
        </w:tc>
        <w:tc>
          <w:tcPr>
            <w:tcW w:w="721" w:type="dxa"/>
            <w:shd w:val="clear" w:color="auto" w:fill="FFC000"/>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5</w:t>
            </w:r>
          </w:p>
        </w:tc>
        <w:tc>
          <w:tcPr>
            <w:tcW w:w="441"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restart"/>
            <w:noWrap w:val="0"/>
            <w:tcMar>
              <w:left w:w="0" w:type="dxa"/>
              <w:right w:w="0" w:type="dxa"/>
            </w:tcMar>
            <w:vAlign w:val="center"/>
          </w:tcPr>
          <w:p>
            <w:pPr>
              <w:jc w:val="left"/>
            </w:pPr>
            <w:r>
              <w:rPr>
                <w:rFonts w:ascii="宋体" w:hAnsi="宋体"/>
                <w:sz w:val="18"/>
                <w:szCs w:val="18"/>
              </w:rPr>
              <w:t>专业技能课</w:t>
            </w:r>
          </w:p>
          <w:p>
            <w:pPr>
              <w:jc w:val="left"/>
              <w:rPr>
                <w:rFonts w:ascii="宋体" w:hAnsi="宋体"/>
                <w:sz w:val="18"/>
                <w:szCs w:val="18"/>
              </w:rPr>
            </w:pPr>
          </w:p>
        </w:tc>
        <w:tc>
          <w:tcPr>
            <w:tcW w:w="353" w:type="dxa"/>
            <w:vMerge w:val="restart"/>
            <w:noWrap w:val="0"/>
            <w:vAlign w:val="center"/>
          </w:tcPr>
          <w:p>
            <w:pPr>
              <w:jc w:val="left"/>
              <w:rPr>
                <w:rFonts w:ascii="宋体" w:hAnsi="宋体"/>
                <w:sz w:val="18"/>
                <w:szCs w:val="18"/>
              </w:rPr>
            </w:pPr>
            <w:r>
              <w:rPr>
                <w:rFonts w:hint="eastAsia" w:ascii="宋体" w:hAnsi="宋体" w:cs="宋体"/>
                <w:sz w:val="18"/>
                <w:szCs w:val="18"/>
              </w:rPr>
              <w:t>专业基础课</w:t>
            </w:r>
          </w:p>
        </w:tc>
        <w:tc>
          <w:tcPr>
            <w:tcW w:w="423"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32</w:t>
            </w:r>
          </w:p>
        </w:tc>
        <w:tc>
          <w:tcPr>
            <w:tcW w:w="1699"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机械制图与CAD </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1108201</w:t>
            </w:r>
          </w:p>
        </w:tc>
        <w:tc>
          <w:tcPr>
            <w:tcW w:w="709" w:type="dxa"/>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64</w:t>
            </w:r>
          </w:p>
        </w:tc>
        <w:tc>
          <w:tcPr>
            <w:tcW w:w="749" w:type="dxa"/>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16</w:t>
            </w:r>
          </w:p>
        </w:tc>
        <w:tc>
          <w:tcPr>
            <w:tcW w:w="385" w:type="dxa"/>
            <w:gridSpan w:val="2"/>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4</w:t>
            </w:r>
          </w:p>
        </w:tc>
        <w:tc>
          <w:tcPr>
            <w:tcW w:w="284" w:type="dxa"/>
            <w:gridSpan w:val="2"/>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4F16</w:t>
            </w:r>
          </w:p>
        </w:tc>
        <w:tc>
          <w:tcPr>
            <w:tcW w:w="709" w:type="dxa"/>
            <w:gridSpan w:val="2"/>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33</w:t>
            </w:r>
          </w:p>
        </w:tc>
        <w:tc>
          <w:tcPr>
            <w:tcW w:w="1699" w:type="dxa"/>
            <w:gridSpan w:val="2"/>
            <w:tcBorders>
              <w:bottom w:val="single" w:color="auto" w:sz="4" w:space="0"/>
            </w:tcBorders>
            <w:noWrap w:val="0"/>
            <w:tcMar>
              <w:left w:w="0" w:type="dxa"/>
              <w:right w:w="0" w:type="dxa"/>
            </w:tcMar>
            <w:vAlign w:val="center"/>
          </w:tcPr>
          <w:p>
            <w:pPr>
              <w:spacing w:line="200" w:lineRule="exact"/>
              <w:jc w:val="left"/>
              <w:rPr>
                <w:color w:val="000000"/>
                <w:sz w:val="18"/>
                <w:szCs w:val="18"/>
              </w:rPr>
            </w:pPr>
            <w:r>
              <w:rPr>
                <w:rFonts w:hint="eastAsia"/>
                <w:color w:val="000000"/>
                <w:sz w:val="18"/>
                <w:szCs w:val="18"/>
                <w:lang w:bidi="ar"/>
              </w:rPr>
              <w:t>电工电子技术</w:t>
            </w:r>
          </w:p>
        </w:tc>
        <w:tc>
          <w:tcPr>
            <w:tcW w:w="851" w:type="dxa"/>
            <w:tcBorders>
              <w:bottom w:val="single" w:color="auto" w:sz="4" w:space="0"/>
            </w:tcBorders>
            <w:noWrap w:val="0"/>
            <w:tcMar>
              <w:left w:w="0" w:type="dxa"/>
              <w:right w:w="0" w:type="dxa"/>
            </w:tcMar>
            <w:vAlign w:val="top"/>
          </w:tcPr>
          <w:p>
            <w:pPr>
              <w:widowControl/>
              <w:jc w:val="left"/>
              <w:rPr>
                <w:rFonts w:ascii="宋体" w:hAnsi="宋体"/>
                <w:color w:val="000000"/>
                <w:kern w:val="0"/>
                <w:sz w:val="18"/>
                <w:szCs w:val="18"/>
              </w:rPr>
            </w:pPr>
            <w:r>
              <w:rPr>
                <w:rFonts w:ascii="宋体" w:hAnsi="宋体"/>
                <w:color w:val="000000"/>
                <w:kern w:val="0"/>
                <w:sz w:val="18"/>
                <w:szCs w:val="18"/>
              </w:rPr>
              <w:t>1108203</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64</w:t>
            </w:r>
          </w:p>
        </w:tc>
        <w:tc>
          <w:tcPr>
            <w:tcW w:w="74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30</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4</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4F16</w:t>
            </w: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34</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电气工程识图</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sz w:val="18"/>
                <w:szCs w:val="18"/>
              </w:rPr>
              <w:t>1109213</w:t>
            </w:r>
          </w:p>
        </w:tc>
        <w:tc>
          <w:tcPr>
            <w:tcW w:w="70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52</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36</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sz w:val="18"/>
                <w:szCs w:val="18"/>
              </w:rPr>
            </w:pPr>
            <w:r>
              <w:rPr>
                <w:rFonts w:hint="eastAsia" w:ascii="宋体" w:hAnsi="宋体"/>
                <w:sz w:val="18"/>
                <w:szCs w:val="18"/>
              </w:rPr>
              <w:t>3</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color w:val="FF0000"/>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highlight w:val="red"/>
              </w:rPr>
            </w:pPr>
            <w:r>
              <w:rPr>
                <w:rFonts w:hint="eastAsia" w:ascii="宋体" w:hAnsi="宋体"/>
                <w:kern w:val="0"/>
                <w:sz w:val="18"/>
                <w:szCs w:val="18"/>
              </w:rPr>
              <w:t>4F13</w:t>
            </w: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35</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金属工艺学</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1108212</w:t>
            </w:r>
          </w:p>
        </w:tc>
        <w:tc>
          <w:tcPr>
            <w:tcW w:w="70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64</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18</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4</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4F16</w:t>
            </w: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highlight w:val="red"/>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36</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公差配合与测量技术</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1108225</w:t>
            </w:r>
          </w:p>
        </w:tc>
        <w:tc>
          <w:tcPr>
            <w:tcW w:w="70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32</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10</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2</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2F16</w:t>
            </w: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highlight w:val="red"/>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37</w:t>
            </w:r>
          </w:p>
        </w:tc>
        <w:tc>
          <w:tcPr>
            <w:tcW w:w="1699" w:type="dxa"/>
            <w:gridSpan w:val="2"/>
            <w:tcBorders>
              <w:bottom w:val="single" w:color="auto" w:sz="4" w:space="0"/>
            </w:tcBorders>
            <w:noWrap w:val="0"/>
            <w:tcMar>
              <w:left w:w="0" w:type="dxa"/>
              <w:right w:w="0" w:type="dxa"/>
            </w:tcMar>
            <w:vAlign w:val="center"/>
          </w:tcPr>
          <w:p>
            <w:pPr>
              <w:spacing w:line="200" w:lineRule="exact"/>
              <w:jc w:val="left"/>
              <w:rPr>
                <w:color w:val="000000"/>
                <w:sz w:val="18"/>
                <w:szCs w:val="18"/>
              </w:rPr>
            </w:pPr>
            <w:r>
              <w:rPr>
                <w:rFonts w:hint="eastAsia"/>
                <w:color w:val="000000"/>
                <w:sz w:val="18"/>
                <w:szCs w:val="18"/>
                <w:lang w:bidi="ar"/>
              </w:rPr>
              <w:t>工程力学</w:t>
            </w:r>
          </w:p>
        </w:tc>
        <w:tc>
          <w:tcPr>
            <w:tcW w:w="851" w:type="dxa"/>
            <w:tcBorders>
              <w:bottom w:val="single" w:color="auto" w:sz="4" w:space="0"/>
            </w:tcBorders>
            <w:noWrap w:val="0"/>
            <w:tcMar>
              <w:left w:w="0" w:type="dxa"/>
              <w:right w:w="0" w:type="dxa"/>
            </w:tcMar>
            <w:vAlign w:val="top"/>
          </w:tcPr>
          <w:p>
            <w:pPr>
              <w:widowControl/>
              <w:jc w:val="left"/>
              <w:rPr>
                <w:rFonts w:ascii="宋体" w:hAnsi="宋体"/>
                <w:color w:val="000000"/>
                <w:kern w:val="0"/>
                <w:sz w:val="18"/>
                <w:szCs w:val="18"/>
              </w:rPr>
            </w:pPr>
            <w:r>
              <w:rPr>
                <w:rFonts w:ascii="宋体" w:hAnsi="宋体"/>
                <w:color w:val="000000"/>
                <w:kern w:val="0"/>
                <w:sz w:val="18"/>
                <w:szCs w:val="18"/>
              </w:rPr>
              <w:t>1108230</w:t>
            </w:r>
          </w:p>
        </w:tc>
        <w:tc>
          <w:tcPr>
            <w:tcW w:w="709"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64</w:t>
            </w:r>
          </w:p>
        </w:tc>
        <w:tc>
          <w:tcPr>
            <w:tcW w:w="74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16</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sz w:val="18"/>
                <w:szCs w:val="18"/>
              </w:rPr>
            </w:pPr>
            <w:r>
              <w:rPr>
                <w:rFonts w:hint="eastAsia" w:ascii="宋体" w:hAnsi="宋体"/>
                <w:sz w:val="18"/>
                <w:szCs w:val="18"/>
              </w:rPr>
              <w:t>4</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4F16</w:t>
            </w: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highlight w:val="red"/>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38</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机械设计</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1108210</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64</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10</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4</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4F16</w:t>
            </w: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highlight w:val="red"/>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39</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液压气压技术运用（一体化教学）</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1108215</w:t>
            </w:r>
          </w:p>
        </w:tc>
        <w:tc>
          <w:tcPr>
            <w:tcW w:w="709"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78</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34</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5</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kern w:val="0"/>
                <w:sz w:val="18"/>
                <w:szCs w:val="18"/>
                <w:highlight w:val="red"/>
              </w:rPr>
            </w:pPr>
            <w:r>
              <w:rPr>
                <w:rFonts w:hint="eastAsia" w:ascii="宋体" w:hAnsi="宋体"/>
                <w:kern w:val="0"/>
                <w:sz w:val="18"/>
                <w:szCs w:val="18"/>
              </w:rPr>
              <w:t>6F13</w:t>
            </w: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shd w:val="clear" w:color="auto" w:fill="auto"/>
            <w:noWrap w:val="0"/>
            <w:tcMar>
              <w:left w:w="0" w:type="dxa"/>
              <w:right w:w="0" w:type="dxa"/>
            </w:tcMar>
            <w:vAlign w:val="center"/>
          </w:tcPr>
          <w:p>
            <w:pPr>
              <w:jc w:val="left"/>
              <w:rPr>
                <w:rFonts w:ascii="宋体" w:hAnsi="宋体"/>
                <w:sz w:val="18"/>
                <w:szCs w:val="18"/>
              </w:rPr>
            </w:pPr>
          </w:p>
        </w:tc>
        <w:tc>
          <w:tcPr>
            <w:tcW w:w="353" w:type="dxa"/>
            <w:vMerge w:val="continue"/>
            <w:shd w:val="clear" w:color="auto" w:fill="auto"/>
            <w:noWrap w:val="0"/>
            <w:vAlign w:val="center"/>
          </w:tcPr>
          <w:p>
            <w:pPr>
              <w:jc w:val="left"/>
              <w:rPr>
                <w:rFonts w:ascii="宋体" w:hAnsi="宋体"/>
                <w:sz w:val="18"/>
                <w:szCs w:val="18"/>
              </w:rPr>
            </w:pPr>
          </w:p>
        </w:tc>
        <w:tc>
          <w:tcPr>
            <w:tcW w:w="2122" w:type="dxa"/>
            <w:gridSpan w:val="3"/>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专业基础课小计</w:t>
            </w:r>
          </w:p>
        </w:tc>
        <w:tc>
          <w:tcPr>
            <w:tcW w:w="851" w:type="dxa"/>
            <w:shd w:val="clear" w:color="auto" w:fill="FFC000"/>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8门</w:t>
            </w:r>
          </w:p>
        </w:tc>
        <w:tc>
          <w:tcPr>
            <w:tcW w:w="709" w:type="dxa"/>
            <w:shd w:val="clear" w:color="auto" w:fill="FFC000"/>
            <w:noWrap w:val="0"/>
            <w:tcMar>
              <w:left w:w="0" w:type="dxa"/>
              <w:right w:w="0" w:type="dxa"/>
            </w:tcMar>
            <w:vAlign w:val="center"/>
          </w:tcPr>
          <w:p>
            <w:pPr>
              <w:widowControl/>
              <w:jc w:val="left"/>
              <w:textAlignment w:val="center"/>
              <w:rPr>
                <w:rFonts w:ascii="宋体" w:hAnsi="宋体"/>
                <w:kern w:val="0"/>
                <w:sz w:val="18"/>
                <w:szCs w:val="18"/>
              </w:rPr>
            </w:pPr>
            <w:r>
              <w:rPr>
                <w:rFonts w:hint="eastAsia" w:ascii="宋体" w:hAnsi="宋体" w:cs="宋体"/>
                <w:color w:val="000000"/>
                <w:kern w:val="0"/>
                <w:sz w:val="18"/>
                <w:szCs w:val="18"/>
                <w:lang w:bidi="ar"/>
              </w:rPr>
              <w:t>482</w:t>
            </w:r>
          </w:p>
        </w:tc>
        <w:tc>
          <w:tcPr>
            <w:tcW w:w="749" w:type="dxa"/>
            <w:shd w:val="clear" w:color="auto" w:fill="FFC000"/>
            <w:noWrap w:val="0"/>
            <w:tcMar>
              <w:left w:w="0" w:type="dxa"/>
              <w:right w:w="0" w:type="dxa"/>
            </w:tcMar>
            <w:vAlign w:val="center"/>
          </w:tcPr>
          <w:p>
            <w:pPr>
              <w:widowControl/>
              <w:jc w:val="left"/>
              <w:textAlignment w:val="center"/>
              <w:rPr>
                <w:rFonts w:ascii="宋体" w:hAnsi="宋体"/>
                <w:kern w:val="0"/>
                <w:sz w:val="18"/>
                <w:szCs w:val="18"/>
              </w:rPr>
            </w:pPr>
            <w:r>
              <w:rPr>
                <w:rFonts w:hint="eastAsia" w:ascii="宋体" w:hAnsi="宋体" w:cs="宋体"/>
                <w:color w:val="000000"/>
                <w:kern w:val="0"/>
                <w:sz w:val="18"/>
                <w:szCs w:val="18"/>
                <w:lang w:bidi="ar"/>
              </w:rPr>
              <w:t>170</w:t>
            </w:r>
          </w:p>
        </w:tc>
        <w:tc>
          <w:tcPr>
            <w:tcW w:w="385" w:type="dxa"/>
            <w:gridSpan w:val="2"/>
            <w:shd w:val="clear" w:color="auto" w:fill="FFC000"/>
            <w:noWrap w:val="0"/>
            <w:tcMar>
              <w:left w:w="0" w:type="dxa"/>
              <w:right w:w="0" w:type="dxa"/>
            </w:tcMar>
            <w:vAlign w:val="center"/>
          </w:tcPr>
          <w:p>
            <w:pPr>
              <w:widowControl/>
              <w:jc w:val="left"/>
              <w:textAlignment w:val="center"/>
              <w:rPr>
                <w:rFonts w:ascii="宋体" w:hAnsi="宋体"/>
                <w:kern w:val="0"/>
                <w:sz w:val="18"/>
                <w:szCs w:val="18"/>
              </w:rPr>
            </w:pPr>
            <w:r>
              <w:rPr>
                <w:rFonts w:hint="eastAsia" w:ascii="宋体" w:hAnsi="宋体"/>
                <w:kern w:val="0"/>
                <w:sz w:val="18"/>
                <w:szCs w:val="18"/>
              </w:rPr>
              <w:t>30</w:t>
            </w:r>
          </w:p>
        </w:tc>
        <w:tc>
          <w:tcPr>
            <w:tcW w:w="284"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283"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709" w:type="dxa"/>
            <w:shd w:val="clear" w:color="auto" w:fill="FFC000"/>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8</w:t>
            </w:r>
          </w:p>
        </w:tc>
        <w:tc>
          <w:tcPr>
            <w:tcW w:w="709" w:type="dxa"/>
            <w:gridSpan w:val="2"/>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14</w:t>
            </w:r>
          </w:p>
        </w:tc>
        <w:tc>
          <w:tcPr>
            <w:tcW w:w="709" w:type="dxa"/>
            <w:shd w:val="clear" w:color="auto" w:fill="FFC000"/>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0</w:t>
            </w:r>
          </w:p>
        </w:tc>
        <w:tc>
          <w:tcPr>
            <w:tcW w:w="696" w:type="dxa"/>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0</w:t>
            </w:r>
          </w:p>
        </w:tc>
        <w:tc>
          <w:tcPr>
            <w:tcW w:w="721" w:type="dxa"/>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10</w:t>
            </w:r>
          </w:p>
        </w:tc>
        <w:tc>
          <w:tcPr>
            <w:tcW w:w="441" w:type="dxa"/>
            <w:gridSpan w:val="2"/>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restart"/>
            <w:noWrap w:val="0"/>
            <w:vAlign w:val="center"/>
          </w:tcPr>
          <w:p>
            <w:pPr>
              <w:jc w:val="left"/>
              <w:rPr>
                <w:rFonts w:ascii="宋体" w:hAnsi="宋体"/>
                <w:sz w:val="18"/>
                <w:szCs w:val="18"/>
              </w:rPr>
            </w:pPr>
            <w:r>
              <w:rPr>
                <w:rFonts w:hint="eastAsia" w:ascii="宋体" w:hAnsi="宋体" w:cs="宋体"/>
                <w:sz w:val="18"/>
                <w:szCs w:val="18"/>
              </w:rPr>
              <w:t>专业核心课</w:t>
            </w:r>
          </w:p>
        </w:tc>
        <w:tc>
          <w:tcPr>
            <w:tcW w:w="423"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40</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电气控制与PLC</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1108213</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96</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40</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sz w:val="18"/>
                <w:szCs w:val="18"/>
              </w:rPr>
            </w:pPr>
            <w:r>
              <w:rPr>
                <w:rFonts w:hint="eastAsia" w:ascii="宋体" w:hAnsi="宋体"/>
                <w:sz w:val="18"/>
                <w:szCs w:val="18"/>
              </w:rPr>
              <w:t>5</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6F16</w:t>
            </w: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41</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钳工工艺学 (一体化教学)</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1108211</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96</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54</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sz w:val="18"/>
                <w:szCs w:val="18"/>
              </w:rPr>
            </w:pPr>
            <w:r>
              <w:rPr>
                <w:rFonts w:hint="eastAsia" w:ascii="宋体" w:hAnsi="宋体"/>
                <w:sz w:val="18"/>
                <w:szCs w:val="18"/>
              </w:rPr>
              <w:t>5</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kern w:val="0"/>
                <w:sz w:val="18"/>
                <w:szCs w:val="18"/>
                <w:u w:val="single"/>
              </w:rPr>
            </w:pPr>
            <w:r>
              <w:rPr>
                <w:rFonts w:hint="eastAsia" w:ascii="宋体" w:hAnsi="宋体"/>
                <w:kern w:val="0"/>
                <w:sz w:val="18"/>
                <w:szCs w:val="18"/>
              </w:rPr>
              <w:t>6F16</w:t>
            </w: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42</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数控编程与加工技术(一体化教学)</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1106206</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64</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26</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sz w:val="18"/>
                <w:szCs w:val="18"/>
              </w:rPr>
            </w:pPr>
            <w:r>
              <w:rPr>
                <w:rFonts w:hint="eastAsia" w:ascii="宋体" w:hAnsi="宋体"/>
                <w:sz w:val="18"/>
                <w:szCs w:val="18"/>
              </w:rPr>
              <w:t>4</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4F16</w:t>
            </w: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43</w:t>
            </w:r>
          </w:p>
        </w:tc>
        <w:tc>
          <w:tcPr>
            <w:tcW w:w="1699" w:type="dxa"/>
            <w:gridSpan w:val="2"/>
            <w:tcBorders>
              <w:bottom w:val="single" w:color="auto" w:sz="4" w:space="0"/>
            </w:tcBorders>
            <w:noWrap w:val="0"/>
            <w:tcMar>
              <w:left w:w="0" w:type="dxa"/>
              <w:right w:w="0" w:type="dxa"/>
            </w:tcMar>
            <w:vAlign w:val="center"/>
          </w:tcPr>
          <w:p>
            <w:pPr>
              <w:widowControl/>
              <w:jc w:val="left"/>
              <w:rPr>
                <w:color w:val="000000"/>
                <w:sz w:val="18"/>
                <w:szCs w:val="18"/>
              </w:rPr>
            </w:pPr>
            <w:r>
              <w:rPr>
                <w:bCs/>
                <w:color w:val="000000"/>
                <w:kern w:val="0"/>
                <w:sz w:val="18"/>
                <w:szCs w:val="18"/>
              </w:rPr>
              <w:t>安全用电</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1109207</w:t>
            </w:r>
          </w:p>
        </w:tc>
        <w:tc>
          <w:tcPr>
            <w:tcW w:w="709"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28</w:t>
            </w:r>
          </w:p>
        </w:tc>
        <w:tc>
          <w:tcPr>
            <w:tcW w:w="749"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8</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sz w:val="18"/>
                <w:szCs w:val="18"/>
              </w:rPr>
            </w:pPr>
            <w:r>
              <w:rPr>
                <w:rFonts w:hint="eastAsia" w:ascii="宋体" w:hAnsi="宋体"/>
                <w:sz w:val="18"/>
                <w:szCs w:val="18"/>
              </w:rPr>
              <w:t>2</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2F14</w:t>
            </w: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44</w:t>
            </w:r>
          </w:p>
        </w:tc>
        <w:tc>
          <w:tcPr>
            <w:tcW w:w="1699" w:type="dxa"/>
            <w:gridSpan w:val="2"/>
            <w:tcBorders>
              <w:bottom w:val="single" w:color="auto" w:sz="4" w:space="0"/>
            </w:tcBorders>
            <w:noWrap w:val="0"/>
            <w:tcMar>
              <w:left w:w="0" w:type="dxa"/>
              <w:right w:w="0" w:type="dxa"/>
            </w:tcMar>
            <w:vAlign w:val="center"/>
          </w:tcPr>
          <w:p>
            <w:pPr>
              <w:widowControl/>
              <w:spacing w:line="240" w:lineRule="atLeast"/>
              <w:jc w:val="left"/>
              <w:rPr>
                <w:kern w:val="0"/>
                <w:sz w:val="18"/>
                <w:szCs w:val="18"/>
              </w:rPr>
            </w:pPr>
            <w:r>
              <w:rPr>
                <w:rFonts w:hint="eastAsia"/>
                <w:sz w:val="18"/>
                <w:szCs w:val="18"/>
              </w:rPr>
              <w:t>计算机基础（C语言）</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84</w:t>
            </w:r>
          </w:p>
        </w:tc>
        <w:tc>
          <w:tcPr>
            <w:tcW w:w="74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32</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sz w:val="18"/>
                <w:szCs w:val="18"/>
              </w:rPr>
            </w:pPr>
            <w:r>
              <w:rPr>
                <w:rFonts w:hint="eastAsia" w:ascii="宋体" w:hAnsi="宋体"/>
                <w:sz w:val="18"/>
                <w:szCs w:val="18"/>
              </w:rPr>
              <w:t>5</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highlight w:val="red"/>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kern w:val="0"/>
                <w:sz w:val="18"/>
                <w:szCs w:val="18"/>
                <w:highlight w:val="red"/>
              </w:rPr>
            </w:pPr>
            <w:r>
              <w:rPr>
                <w:rFonts w:hint="eastAsia" w:ascii="宋体" w:hAnsi="宋体"/>
                <w:kern w:val="0"/>
                <w:sz w:val="18"/>
                <w:szCs w:val="18"/>
              </w:rPr>
              <w:t>6F14</w:t>
            </w: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45</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电工综合实训</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1109209</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60</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60</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2.5</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30L2</w:t>
            </w: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highlight w:val="red"/>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46</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金工实习</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1101211</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60</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60</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2.5</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30M2</w:t>
            </w: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highlight w:val="red"/>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47</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钳工中级工考核鉴定</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1106210</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120</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120</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6</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 xml:space="preserve">30F4 </w:t>
            </w: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vAlign w:val="center"/>
          </w:tcPr>
          <w:p>
            <w:pPr>
              <w:jc w:val="left"/>
              <w:rPr>
                <w:rFonts w:ascii="宋体" w:hAnsi="宋体"/>
                <w:sz w:val="18"/>
                <w:szCs w:val="18"/>
              </w:rPr>
            </w:pPr>
          </w:p>
        </w:tc>
        <w:tc>
          <w:tcPr>
            <w:tcW w:w="423" w:type="dxa"/>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48</w:t>
            </w:r>
          </w:p>
        </w:tc>
        <w:tc>
          <w:tcPr>
            <w:tcW w:w="169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顶岗实习</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1105205</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540</w:t>
            </w:r>
          </w:p>
        </w:tc>
        <w:tc>
          <w:tcPr>
            <w:tcW w:w="749" w:type="dxa"/>
            <w:tcBorders>
              <w:bottom w:val="single" w:color="auto" w:sz="4" w:space="0"/>
            </w:tcBorders>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540</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20</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41"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5" w:type="dxa"/>
            <w:vMerge w:val="continue"/>
            <w:shd w:val="clear" w:color="auto" w:fill="auto"/>
            <w:noWrap w:val="0"/>
            <w:tcMar>
              <w:left w:w="0" w:type="dxa"/>
              <w:right w:w="0" w:type="dxa"/>
            </w:tcMar>
            <w:vAlign w:val="center"/>
          </w:tcPr>
          <w:p>
            <w:pPr>
              <w:jc w:val="left"/>
              <w:rPr>
                <w:rFonts w:ascii="宋体" w:hAnsi="宋体"/>
                <w:sz w:val="18"/>
                <w:szCs w:val="18"/>
              </w:rPr>
            </w:pPr>
          </w:p>
        </w:tc>
        <w:tc>
          <w:tcPr>
            <w:tcW w:w="353" w:type="dxa"/>
            <w:vMerge w:val="continue"/>
            <w:shd w:val="clear" w:color="auto" w:fill="auto"/>
            <w:noWrap w:val="0"/>
            <w:vAlign w:val="center"/>
          </w:tcPr>
          <w:p>
            <w:pPr>
              <w:jc w:val="left"/>
              <w:rPr>
                <w:rFonts w:ascii="宋体" w:hAnsi="宋体"/>
                <w:sz w:val="18"/>
                <w:szCs w:val="18"/>
              </w:rPr>
            </w:pPr>
          </w:p>
        </w:tc>
        <w:tc>
          <w:tcPr>
            <w:tcW w:w="2122" w:type="dxa"/>
            <w:gridSpan w:val="3"/>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专业核心课小计</w:t>
            </w:r>
          </w:p>
        </w:tc>
        <w:tc>
          <w:tcPr>
            <w:tcW w:w="851" w:type="dxa"/>
            <w:shd w:val="clear" w:color="auto" w:fill="FFC000"/>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10门</w:t>
            </w:r>
          </w:p>
        </w:tc>
        <w:tc>
          <w:tcPr>
            <w:tcW w:w="709" w:type="dxa"/>
            <w:shd w:val="clear" w:color="auto" w:fill="FFC000"/>
            <w:noWrap w:val="0"/>
            <w:tcMar>
              <w:left w:w="0" w:type="dxa"/>
              <w:right w:w="0" w:type="dxa"/>
            </w:tcMar>
            <w:vAlign w:val="center"/>
          </w:tcPr>
          <w:p>
            <w:pPr>
              <w:widowControl/>
              <w:jc w:val="left"/>
              <w:textAlignment w:val="center"/>
              <w:rPr>
                <w:rFonts w:ascii="宋体" w:hAnsi="宋体"/>
                <w:kern w:val="0"/>
                <w:sz w:val="18"/>
                <w:szCs w:val="18"/>
              </w:rPr>
            </w:pPr>
            <w:r>
              <w:rPr>
                <w:rFonts w:hint="eastAsia" w:ascii="宋体" w:hAnsi="宋体" w:cs="宋体"/>
                <w:color w:val="000000"/>
                <w:kern w:val="0"/>
                <w:sz w:val="18"/>
                <w:szCs w:val="18"/>
                <w:lang w:bidi="ar"/>
              </w:rPr>
              <w:t>1148</w:t>
            </w:r>
          </w:p>
        </w:tc>
        <w:tc>
          <w:tcPr>
            <w:tcW w:w="749" w:type="dxa"/>
            <w:shd w:val="clear" w:color="auto" w:fill="FFC000"/>
            <w:noWrap w:val="0"/>
            <w:tcMar>
              <w:left w:w="0" w:type="dxa"/>
              <w:right w:w="0" w:type="dxa"/>
            </w:tcMar>
            <w:vAlign w:val="center"/>
          </w:tcPr>
          <w:p>
            <w:pPr>
              <w:widowControl/>
              <w:jc w:val="left"/>
              <w:textAlignment w:val="center"/>
              <w:rPr>
                <w:rFonts w:ascii="宋体" w:hAnsi="宋体"/>
                <w:kern w:val="0"/>
                <w:sz w:val="18"/>
                <w:szCs w:val="18"/>
              </w:rPr>
            </w:pPr>
            <w:r>
              <w:rPr>
                <w:rFonts w:hint="eastAsia" w:ascii="宋体" w:hAnsi="宋体" w:cs="宋体"/>
                <w:color w:val="000000"/>
                <w:kern w:val="0"/>
                <w:sz w:val="18"/>
                <w:szCs w:val="18"/>
                <w:lang w:bidi="ar"/>
              </w:rPr>
              <w:t>940</w:t>
            </w:r>
          </w:p>
        </w:tc>
        <w:tc>
          <w:tcPr>
            <w:tcW w:w="385" w:type="dxa"/>
            <w:gridSpan w:val="2"/>
            <w:shd w:val="clear" w:color="auto" w:fill="FFC000"/>
            <w:noWrap w:val="0"/>
            <w:tcMar>
              <w:left w:w="0" w:type="dxa"/>
              <w:right w:w="0" w:type="dxa"/>
            </w:tcMar>
            <w:vAlign w:val="center"/>
          </w:tcPr>
          <w:p>
            <w:pPr>
              <w:widowControl/>
              <w:jc w:val="left"/>
              <w:textAlignment w:val="center"/>
              <w:rPr>
                <w:rFonts w:ascii="宋体" w:hAnsi="宋体"/>
                <w:kern w:val="0"/>
                <w:sz w:val="18"/>
                <w:szCs w:val="18"/>
              </w:rPr>
            </w:pPr>
            <w:r>
              <w:rPr>
                <w:rFonts w:hint="eastAsia" w:ascii="宋体" w:hAnsi="宋体" w:cs="宋体"/>
                <w:color w:val="000000"/>
                <w:kern w:val="0"/>
                <w:sz w:val="18"/>
                <w:szCs w:val="18"/>
                <w:lang w:bidi="ar"/>
              </w:rPr>
              <w:t>52</w:t>
            </w:r>
          </w:p>
        </w:tc>
        <w:tc>
          <w:tcPr>
            <w:tcW w:w="284"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283"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709" w:type="dxa"/>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0</w:t>
            </w:r>
          </w:p>
        </w:tc>
        <w:tc>
          <w:tcPr>
            <w:tcW w:w="709" w:type="dxa"/>
            <w:gridSpan w:val="2"/>
            <w:shd w:val="clear" w:color="auto" w:fill="FFC000"/>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0</w:t>
            </w:r>
          </w:p>
        </w:tc>
        <w:tc>
          <w:tcPr>
            <w:tcW w:w="709" w:type="dxa"/>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16</w:t>
            </w:r>
          </w:p>
        </w:tc>
        <w:tc>
          <w:tcPr>
            <w:tcW w:w="696" w:type="dxa"/>
            <w:shd w:val="clear" w:color="auto" w:fill="FFC000"/>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8</w:t>
            </w:r>
          </w:p>
        </w:tc>
        <w:tc>
          <w:tcPr>
            <w:tcW w:w="721" w:type="dxa"/>
            <w:shd w:val="clear" w:color="auto" w:fill="FFC000"/>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0</w:t>
            </w:r>
          </w:p>
        </w:tc>
        <w:tc>
          <w:tcPr>
            <w:tcW w:w="441" w:type="dxa"/>
            <w:gridSpan w:val="2"/>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07" w:hRule="atLeast"/>
        </w:trPr>
        <w:tc>
          <w:tcPr>
            <w:tcW w:w="355" w:type="dxa"/>
            <w:vMerge w:val="restart"/>
            <w:noWrap w:val="0"/>
            <w:tcMar>
              <w:left w:w="0" w:type="dxa"/>
              <w:right w:w="0" w:type="dxa"/>
            </w:tcMar>
            <w:vAlign w:val="center"/>
          </w:tcPr>
          <w:p>
            <w:pPr>
              <w:jc w:val="left"/>
              <w:rPr>
                <w:rFonts w:ascii="宋体" w:hAnsi="宋体"/>
                <w:sz w:val="18"/>
                <w:szCs w:val="18"/>
              </w:rPr>
            </w:pPr>
            <w:r>
              <w:rPr>
                <w:rFonts w:hint="eastAsia" w:ascii="宋体" w:hAnsi="宋体"/>
                <w:sz w:val="18"/>
                <w:szCs w:val="18"/>
              </w:rPr>
              <w:t>选修课</w:t>
            </w:r>
          </w:p>
        </w:tc>
        <w:tc>
          <w:tcPr>
            <w:tcW w:w="353" w:type="dxa"/>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限定选修课</w:t>
            </w:r>
          </w:p>
        </w:tc>
        <w:tc>
          <w:tcPr>
            <w:tcW w:w="468" w:type="dxa"/>
            <w:gridSpan w:val="2"/>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49</w:t>
            </w:r>
          </w:p>
        </w:tc>
        <w:tc>
          <w:tcPr>
            <w:tcW w:w="1654" w:type="dxa"/>
            <w:noWrap w:val="0"/>
            <w:tcMar>
              <w:left w:w="0" w:type="dxa"/>
              <w:right w:w="0" w:type="dxa"/>
            </w:tcMar>
            <w:vAlign w:val="center"/>
          </w:tcPr>
          <w:p>
            <w:pPr>
              <w:widowControl/>
              <w:jc w:val="left"/>
              <w:rPr>
                <w:color w:val="000000"/>
                <w:sz w:val="18"/>
                <w:szCs w:val="18"/>
              </w:rPr>
            </w:pPr>
            <w:r>
              <w:rPr>
                <w:rFonts w:hint="eastAsia"/>
                <w:color w:val="000000"/>
                <w:sz w:val="18"/>
                <w:szCs w:val="18"/>
              </w:rPr>
              <w:t>自动控制原理</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1114204</w:t>
            </w:r>
          </w:p>
        </w:tc>
        <w:tc>
          <w:tcPr>
            <w:tcW w:w="709" w:type="dxa"/>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56</w:t>
            </w:r>
          </w:p>
        </w:tc>
        <w:tc>
          <w:tcPr>
            <w:tcW w:w="749" w:type="dxa"/>
            <w:noWrap w:val="0"/>
            <w:tcMar>
              <w:left w:w="0" w:type="dxa"/>
              <w:right w:w="0" w:type="dxa"/>
            </w:tcMar>
            <w:vAlign w:val="center"/>
          </w:tcPr>
          <w:p>
            <w:pPr>
              <w:jc w:val="left"/>
              <w:rPr>
                <w:rFonts w:ascii="宋体" w:hAnsi="宋体"/>
                <w:color w:val="000000"/>
                <w:kern w:val="0"/>
                <w:sz w:val="18"/>
                <w:szCs w:val="18"/>
              </w:rPr>
            </w:pPr>
            <w:r>
              <w:rPr>
                <w:rFonts w:hint="eastAsia" w:ascii="宋体" w:hAnsi="宋体"/>
                <w:color w:val="000000"/>
                <w:kern w:val="0"/>
                <w:sz w:val="18"/>
                <w:szCs w:val="18"/>
              </w:rPr>
              <w:t>22</w:t>
            </w:r>
          </w:p>
        </w:tc>
        <w:tc>
          <w:tcPr>
            <w:tcW w:w="385" w:type="dxa"/>
            <w:gridSpan w:val="2"/>
            <w:noWrap w:val="0"/>
            <w:tcMar>
              <w:left w:w="0" w:type="dxa"/>
              <w:right w:w="0" w:type="dxa"/>
            </w:tcMar>
            <w:vAlign w:val="center"/>
          </w:tcPr>
          <w:p>
            <w:pPr>
              <w:widowControl/>
              <w:autoSpaceDN w:val="0"/>
              <w:jc w:val="left"/>
              <w:textAlignment w:val="center"/>
              <w:rPr>
                <w:rFonts w:hint="eastAsia" w:ascii="宋体" w:hAnsi="宋体"/>
                <w:sz w:val="18"/>
                <w:szCs w:val="18"/>
              </w:rPr>
            </w:pPr>
            <w:r>
              <w:rPr>
                <w:rFonts w:hint="eastAsia" w:ascii="宋体" w:hAnsi="宋体"/>
                <w:sz w:val="18"/>
                <w:szCs w:val="18"/>
              </w:rPr>
              <w:t>3</w:t>
            </w:r>
          </w:p>
        </w:tc>
        <w:tc>
          <w:tcPr>
            <w:tcW w:w="284" w:type="dxa"/>
            <w:gridSpan w:val="2"/>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4F14</w:t>
            </w:r>
          </w:p>
        </w:tc>
        <w:tc>
          <w:tcPr>
            <w:tcW w:w="721" w:type="dxa"/>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30" w:type="dxa"/>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07" w:hRule="atLeast"/>
        </w:trPr>
        <w:tc>
          <w:tcPr>
            <w:tcW w:w="355" w:type="dxa"/>
            <w:vMerge w:val="continue"/>
            <w:noWrap w:val="0"/>
            <w:tcMar>
              <w:left w:w="0" w:type="dxa"/>
              <w:right w:w="0" w:type="dxa"/>
            </w:tcMar>
            <w:vAlign w:val="center"/>
          </w:tcPr>
          <w:p>
            <w:pPr>
              <w:jc w:val="left"/>
              <w:rPr>
                <w:rFonts w:hint="eastAsia" w:ascii="宋体" w:hAnsi="宋体"/>
                <w:sz w:val="18"/>
                <w:szCs w:val="18"/>
              </w:rPr>
            </w:pPr>
          </w:p>
        </w:tc>
        <w:tc>
          <w:tcPr>
            <w:tcW w:w="353" w:type="dxa"/>
            <w:vMerge w:val="continue"/>
            <w:noWrap w:val="0"/>
            <w:tcMar>
              <w:left w:w="0" w:type="dxa"/>
              <w:right w:w="0" w:type="dxa"/>
            </w:tcMar>
            <w:vAlign w:val="center"/>
          </w:tcPr>
          <w:p>
            <w:pPr>
              <w:jc w:val="left"/>
              <w:rPr>
                <w:rFonts w:hint="eastAsia" w:ascii="宋体" w:hAnsi="宋体" w:cs="宋体"/>
                <w:sz w:val="18"/>
                <w:szCs w:val="18"/>
              </w:rPr>
            </w:pPr>
          </w:p>
        </w:tc>
        <w:tc>
          <w:tcPr>
            <w:tcW w:w="468" w:type="dxa"/>
            <w:gridSpan w:val="2"/>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50</w:t>
            </w:r>
          </w:p>
        </w:tc>
        <w:tc>
          <w:tcPr>
            <w:tcW w:w="1654"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传感器与检测技术</w:t>
            </w:r>
          </w:p>
        </w:tc>
        <w:tc>
          <w:tcPr>
            <w:tcW w:w="851"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1108234</w:t>
            </w:r>
          </w:p>
        </w:tc>
        <w:tc>
          <w:tcPr>
            <w:tcW w:w="70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56</w:t>
            </w:r>
          </w:p>
        </w:tc>
        <w:tc>
          <w:tcPr>
            <w:tcW w:w="749" w:type="dxa"/>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20</w:t>
            </w:r>
          </w:p>
        </w:tc>
        <w:tc>
          <w:tcPr>
            <w:tcW w:w="385" w:type="dxa"/>
            <w:gridSpan w:val="2"/>
            <w:noWrap w:val="0"/>
            <w:tcMar>
              <w:left w:w="0" w:type="dxa"/>
              <w:right w:w="0" w:type="dxa"/>
            </w:tcMar>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284"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283" w:type="dxa"/>
            <w:gridSpan w:val="2"/>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gridSpan w:val="2"/>
            <w:noWrap w:val="0"/>
            <w:tcMar>
              <w:left w:w="0" w:type="dxa"/>
              <w:right w:w="0" w:type="dxa"/>
            </w:tcMar>
            <w:vAlign w:val="center"/>
          </w:tcPr>
          <w:p>
            <w:pPr>
              <w:widowControl/>
              <w:jc w:val="left"/>
              <w:rPr>
                <w:rFonts w:ascii="宋体" w:hAnsi="宋体" w:cs="宋体"/>
                <w:color w:val="000000"/>
                <w:kern w:val="0"/>
                <w:sz w:val="18"/>
                <w:szCs w:val="18"/>
              </w:rPr>
            </w:pPr>
          </w:p>
        </w:tc>
        <w:tc>
          <w:tcPr>
            <w:tcW w:w="709" w:type="dxa"/>
            <w:noWrap w:val="0"/>
            <w:tcMar>
              <w:left w:w="0" w:type="dxa"/>
              <w:right w:w="0" w:type="dxa"/>
            </w:tcMar>
            <w:vAlign w:val="center"/>
          </w:tcPr>
          <w:p>
            <w:pPr>
              <w:widowControl/>
              <w:jc w:val="left"/>
              <w:rPr>
                <w:rFonts w:ascii="宋体" w:hAnsi="宋体" w:cs="宋体"/>
                <w:color w:val="000000"/>
                <w:kern w:val="0"/>
                <w:sz w:val="18"/>
                <w:szCs w:val="18"/>
              </w:rPr>
            </w:pPr>
          </w:p>
        </w:tc>
        <w:tc>
          <w:tcPr>
            <w:tcW w:w="696" w:type="dxa"/>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4F14</w:t>
            </w:r>
          </w:p>
        </w:tc>
        <w:tc>
          <w:tcPr>
            <w:tcW w:w="721" w:type="dxa"/>
            <w:noWrap w:val="0"/>
            <w:tcMar>
              <w:left w:w="0" w:type="dxa"/>
              <w:right w:w="0" w:type="dxa"/>
            </w:tcMar>
            <w:vAlign w:val="center"/>
          </w:tcPr>
          <w:p>
            <w:pPr>
              <w:widowControl/>
              <w:autoSpaceDN w:val="0"/>
              <w:jc w:val="left"/>
              <w:textAlignment w:val="center"/>
              <w:rPr>
                <w:rFonts w:hint="eastAsia" w:ascii="宋体" w:hAnsi="宋体"/>
                <w:kern w:val="0"/>
                <w:sz w:val="18"/>
                <w:szCs w:val="18"/>
              </w:rPr>
            </w:pPr>
          </w:p>
        </w:tc>
        <w:tc>
          <w:tcPr>
            <w:tcW w:w="430" w:type="dxa"/>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tcMar>
              <w:left w:w="0" w:type="dxa"/>
              <w:right w:w="0" w:type="dxa"/>
            </w:tcMar>
            <w:vAlign w:val="center"/>
          </w:tcPr>
          <w:p>
            <w:pPr>
              <w:jc w:val="left"/>
              <w:rPr>
                <w:rFonts w:ascii="宋体" w:hAnsi="宋体"/>
                <w:sz w:val="18"/>
                <w:szCs w:val="18"/>
              </w:rPr>
            </w:pPr>
          </w:p>
        </w:tc>
        <w:tc>
          <w:tcPr>
            <w:tcW w:w="468" w:type="dxa"/>
            <w:gridSpan w:val="2"/>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51</w:t>
            </w:r>
          </w:p>
        </w:tc>
        <w:tc>
          <w:tcPr>
            <w:tcW w:w="1654" w:type="dxa"/>
            <w:tcBorders>
              <w:bottom w:val="single" w:color="auto" w:sz="4" w:space="0"/>
            </w:tcBorders>
            <w:noWrap w:val="0"/>
            <w:tcMar>
              <w:left w:w="0" w:type="dxa"/>
              <w:right w:w="0" w:type="dxa"/>
            </w:tcMar>
            <w:vAlign w:val="center"/>
          </w:tcPr>
          <w:p>
            <w:pPr>
              <w:jc w:val="left"/>
              <w:rPr>
                <w:sz w:val="18"/>
              </w:rPr>
            </w:pPr>
            <w:r>
              <w:rPr>
                <w:rFonts w:hAnsi="宋体"/>
                <w:sz w:val="18"/>
              </w:rPr>
              <w:t>机电设备维修工艺学</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ascii="宋体" w:hAnsi="宋体"/>
                <w:color w:val="000000"/>
                <w:kern w:val="0"/>
                <w:sz w:val="18"/>
                <w:szCs w:val="18"/>
              </w:rPr>
              <w:t>1108254</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52</w:t>
            </w:r>
          </w:p>
        </w:tc>
        <w:tc>
          <w:tcPr>
            <w:tcW w:w="74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28</w:t>
            </w:r>
          </w:p>
        </w:tc>
        <w:tc>
          <w:tcPr>
            <w:tcW w:w="385" w:type="dxa"/>
            <w:gridSpan w:val="2"/>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sz w:val="18"/>
                <w:szCs w:val="18"/>
              </w:rPr>
            </w:pPr>
            <w:r>
              <w:rPr>
                <w:rFonts w:hint="eastAsia" w:ascii="宋体" w:hAnsi="宋体"/>
                <w:sz w:val="18"/>
                <w:szCs w:val="18"/>
              </w:rPr>
              <w:t>3</w:t>
            </w:r>
          </w:p>
        </w:tc>
        <w:tc>
          <w:tcPr>
            <w:tcW w:w="284"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283"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gridSpan w:val="2"/>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09"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4F13</w:t>
            </w:r>
          </w:p>
        </w:tc>
        <w:tc>
          <w:tcPr>
            <w:tcW w:w="430"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07" w:hRule="atLeast"/>
        </w:trPr>
        <w:tc>
          <w:tcPr>
            <w:tcW w:w="355" w:type="dxa"/>
            <w:vMerge w:val="continue"/>
            <w:noWrap w:val="0"/>
            <w:tcMar>
              <w:left w:w="0" w:type="dxa"/>
              <w:right w:w="0" w:type="dxa"/>
            </w:tcMar>
            <w:vAlign w:val="center"/>
          </w:tcPr>
          <w:p>
            <w:pPr>
              <w:jc w:val="left"/>
              <w:rPr>
                <w:rFonts w:ascii="宋体" w:hAnsi="宋体"/>
                <w:sz w:val="18"/>
                <w:szCs w:val="18"/>
              </w:rPr>
            </w:pPr>
          </w:p>
        </w:tc>
        <w:tc>
          <w:tcPr>
            <w:tcW w:w="353" w:type="dxa"/>
            <w:vMerge w:val="continue"/>
            <w:noWrap w:val="0"/>
            <w:tcMar>
              <w:left w:w="0" w:type="dxa"/>
              <w:right w:w="0" w:type="dxa"/>
            </w:tcMar>
            <w:vAlign w:val="center"/>
          </w:tcPr>
          <w:p>
            <w:pPr>
              <w:jc w:val="left"/>
              <w:rPr>
                <w:rFonts w:ascii="宋体" w:hAnsi="宋体"/>
                <w:sz w:val="18"/>
                <w:szCs w:val="18"/>
              </w:rPr>
            </w:pPr>
          </w:p>
        </w:tc>
        <w:tc>
          <w:tcPr>
            <w:tcW w:w="468" w:type="dxa"/>
            <w:gridSpan w:val="2"/>
            <w:tcBorders>
              <w:bottom w:val="single" w:color="auto" w:sz="4" w:space="0"/>
            </w:tcBorders>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52</w:t>
            </w:r>
          </w:p>
        </w:tc>
        <w:tc>
          <w:tcPr>
            <w:tcW w:w="1654" w:type="dxa"/>
            <w:tcBorders>
              <w:bottom w:val="single" w:color="auto" w:sz="4" w:space="0"/>
            </w:tcBorders>
            <w:noWrap w:val="0"/>
            <w:tcMar>
              <w:left w:w="0" w:type="dxa"/>
              <w:right w:w="0" w:type="dxa"/>
            </w:tcMar>
            <w:vAlign w:val="center"/>
          </w:tcPr>
          <w:p>
            <w:pPr>
              <w:jc w:val="left"/>
            </w:pPr>
            <w:r>
              <w:rPr>
                <w:rFonts w:hint="eastAsia" w:ascii="宋体" w:hAnsi="宋体"/>
                <w:sz w:val="18"/>
                <w:szCs w:val="18"/>
              </w:rPr>
              <w:t>单片机原理及应用</w:t>
            </w:r>
          </w:p>
        </w:tc>
        <w:tc>
          <w:tcPr>
            <w:tcW w:w="851"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1110308</w:t>
            </w:r>
          </w:p>
        </w:tc>
        <w:tc>
          <w:tcPr>
            <w:tcW w:w="70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78</w:t>
            </w:r>
          </w:p>
        </w:tc>
        <w:tc>
          <w:tcPr>
            <w:tcW w:w="749" w:type="dxa"/>
            <w:tcBorders>
              <w:bottom w:val="single" w:color="auto" w:sz="4" w:space="0"/>
            </w:tcBorders>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38</w:t>
            </w:r>
          </w:p>
        </w:tc>
        <w:tc>
          <w:tcPr>
            <w:tcW w:w="385" w:type="dxa"/>
            <w:gridSpan w:val="2"/>
            <w:tcBorders>
              <w:bottom w:val="single" w:color="auto" w:sz="4" w:space="0"/>
            </w:tcBorders>
            <w:noWrap w:val="0"/>
            <w:tcMar>
              <w:left w:w="0" w:type="dxa"/>
              <w:right w:w="0" w:type="dxa"/>
            </w:tcMar>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84"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p>
        </w:tc>
        <w:tc>
          <w:tcPr>
            <w:tcW w:w="283"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gridSpan w:val="2"/>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tcBorders>
              <w:bottom w:val="single" w:color="auto" w:sz="4" w:space="0"/>
            </w:tcBorders>
            <w:noWrap w:val="0"/>
            <w:tcMar>
              <w:left w:w="0" w:type="dxa"/>
              <w:right w:w="0" w:type="dxa"/>
            </w:tcMar>
            <w:vAlign w:val="center"/>
          </w:tcPr>
          <w:p>
            <w:pPr>
              <w:widowControl/>
              <w:jc w:val="left"/>
              <w:rPr>
                <w:rFonts w:ascii="宋体" w:hAnsi="宋体" w:cs="宋体"/>
                <w:color w:val="000000"/>
                <w:kern w:val="0"/>
                <w:sz w:val="18"/>
                <w:szCs w:val="18"/>
              </w:rPr>
            </w:pPr>
          </w:p>
        </w:tc>
        <w:tc>
          <w:tcPr>
            <w:tcW w:w="696"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721" w:type="dxa"/>
            <w:tcBorders>
              <w:bottom w:val="single" w:color="auto" w:sz="4" w:space="0"/>
            </w:tcBorders>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6F13</w:t>
            </w:r>
          </w:p>
        </w:tc>
        <w:tc>
          <w:tcPr>
            <w:tcW w:w="430" w:type="dxa"/>
            <w:tcBorders>
              <w:bottom w:val="single" w:color="auto" w:sz="4" w:space="0"/>
            </w:tcBorders>
            <w:noWrap w:val="0"/>
            <w:tcMar>
              <w:left w:w="0" w:type="dxa"/>
              <w:right w:w="0" w:type="dxa"/>
            </w:tcMar>
            <w:vAlign w:val="center"/>
          </w:tcPr>
          <w:p>
            <w:pPr>
              <w:widowControl/>
              <w:autoSpaceDN w:val="0"/>
              <w:jc w:val="left"/>
              <w:textAlignment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07" w:hRule="atLeast"/>
        </w:trPr>
        <w:tc>
          <w:tcPr>
            <w:tcW w:w="355" w:type="dxa"/>
            <w:vMerge w:val="continue"/>
            <w:shd w:val="clear" w:color="auto" w:fill="auto"/>
            <w:noWrap w:val="0"/>
            <w:tcMar>
              <w:left w:w="0" w:type="dxa"/>
              <w:right w:w="0" w:type="dxa"/>
            </w:tcMar>
            <w:vAlign w:val="center"/>
          </w:tcPr>
          <w:p>
            <w:pPr>
              <w:jc w:val="left"/>
              <w:rPr>
                <w:rFonts w:ascii="宋体" w:hAnsi="宋体"/>
                <w:sz w:val="18"/>
                <w:szCs w:val="18"/>
              </w:rPr>
            </w:pPr>
          </w:p>
        </w:tc>
        <w:tc>
          <w:tcPr>
            <w:tcW w:w="353" w:type="dxa"/>
            <w:vMerge w:val="continue"/>
            <w:shd w:val="clear" w:color="auto" w:fill="auto"/>
            <w:noWrap w:val="0"/>
            <w:tcMar>
              <w:left w:w="0" w:type="dxa"/>
              <w:right w:w="0" w:type="dxa"/>
            </w:tcMar>
            <w:vAlign w:val="center"/>
          </w:tcPr>
          <w:p>
            <w:pPr>
              <w:jc w:val="left"/>
              <w:rPr>
                <w:rFonts w:ascii="宋体" w:hAnsi="宋体"/>
                <w:sz w:val="18"/>
                <w:szCs w:val="18"/>
              </w:rPr>
            </w:pPr>
          </w:p>
        </w:tc>
        <w:tc>
          <w:tcPr>
            <w:tcW w:w="2122" w:type="dxa"/>
            <w:gridSpan w:val="3"/>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限定选修课小计</w:t>
            </w:r>
          </w:p>
        </w:tc>
        <w:tc>
          <w:tcPr>
            <w:tcW w:w="851" w:type="dxa"/>
            <w:shd w:val="clear" w:color="auto" w:fill="FFC000"/>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4门</w:t>
            </w:r>
          </w:p>
        </w:tc>
        <w:tc>
          <w:tcPr>
            <w:tcW w:w="709" w:type="dxa"/>
            <w:shd w:val="clear" w:color="auto" w:fill="FFC000"/>
            <w:noWrap w:val="0"/>
            <w:tcMar>
              <w:left w:w="0" w:type="dxa"/>
              <w:right w:w="0" w:type="dxa"/>
            </w:tcMar>
            <w:vAlign w:val="center"/>
          </w:tcPr>
          <w:p>
            <w:pPr>
              <w:widowControl/>
              <w:jc w:val="left"/>
              <w:textAlignment w:val="center"/>
              <w:rPr>
                <w:rFonts w:ascii="宋体" w:hAnsi="宋体"/>
                <w:color w:val="000000"/>
                <w:kern w:val="0"/>
                <w:sz w:val="18"/>
                <w:szCs w:val="18"/>
              </w:rPr>
            </w:pPr>
            <w:r>
              <w:rPr>
                <w:rFonts w:hint="eastAsia" w:ascii="宋体" w:hAnsi="宋体" w:cs="宋体"/>
                <w:color w:val="000000"/>
                <w:kern w:val="0"/>
                <w:sz w:val="18"/>
                <w:szCs w:val="18"/>
                <w:lang w:bidi="ar"/>
              </w:rPr>
              <w:t>242</w:t>
            </w:r>
          </w:p>
        </w:tc>
        <w:tc>
          <w:tcPr>
            <w:tcW w:w="749" w:type="dxa"/>
            <w:shd w:val="clear" w:color="auto" w:fill="FFC000"/>
            <w:noWrap w:val="0"/>
            <w:tcMar>
              <w:left w:w="0" w:type="dxa"/>
              <w:right w:w="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108</w:t>
            </w:r>
          </w:p>
        </w:tc>
        <w:tc>
          <w:tcPr>
            <w:tcW w:w="385" w:type="dxa"/>
            <w:gridSpan w:val="2"/>
            <w:shd w:val="clear" w:color="auto" w:fill="FFC000"/>
            <w:noWrap w:val="0"/>
            <w:tcMar>
              <w:left w:w="0" w:type="dxa"/>
              <w:right w:w="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14</w:t>
            </w:r>
          </w:p>
        </w:tc>
        <w:tc>
          <w:tcPr>
            <w:tcW w:w="284"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283"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709" w:type="dxa"/>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0</w:t>
            </w:r>
          </w:p>
        </w:tc>
        <w:tc>
          <w:tcPr>
            <w:tcW w:w="709" w:type="dxa"/>
            <w:gridSpan w:val="2"/>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0</w:t>
            </w:r>
          </w:p>
        </w:tc>
        <w:tc>
          <w:tcPr>
            <w:tcW w:w="709" w:type="dxa"/>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0</w:t>
            </w:r>
          </w:p>
        </w:tc>
        <w:tc>
          <w:tcPr>
            <w:tcW w:w="696" w:type="dxa"/>
            <w:shd w:val="clear" w:color="auto" w:fill="FFC000"/>
            <w:noWrap w:val="0"/>
            <w:tcMar>
              <w:left w:w="0" w:type="dxa"/>
              <w:right w:w="0" w:type="dxa"/>
            </w:tcMar>
            <w:vAlign w:val="center"/>
          </w:tcPr>
          <w:p>
            <w:pPr>
              <w:widowControl/>
              <w:autoSpaceDN w:val="0"/>
              <w:jc w:val="left"/>
              <w:textAlignment w:val="center"/>
              <w:rPr>
                <w:rFonts w:hint="eastAsia" w:ascii="宋体" w:hAnsi="宋体"/>
                <w:kern w:val="0"/>
                <w:sz w:val="18"/>
                <w:szCs w:val="18"/>
              </w:rPr>
            </w:pPr>
            <w:r>
              <w:rPr>
                <w:rFonts w:hint="eastAsia" w:ascii="宋体" w:hAnsi="宋体"/>
                <w:kern w:val="0"/>
                <w:sz w:val="18"/>
                <w:szCs w:val="18"/>
              </w:rPr>
              <w:t>8</w:t>
            </w:r>
          </w:p>
        </w:tc>
        <w:tc>
          <w:tcPr>
            <w:tcW w:w="721" w:type="dxa"/>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10</w:t>
            </w:r>
          </w:p>
        </w:tc>
        <w:tc>
          <w:tcPr>
            <w:tcW w:w="430" w:type="dxa"/>
            <w:shd w:val="clear" w:color="auto" w:fill="FFC000"/>
            <w:noWrap w:val="0"/>
            <w:tcMar>
              <w:left w:w="0" w:type="dxa"/>
              <w:right w:w="0" w:type="dxa"/>
            </w:tcMar>
            <w:vAlign w:val="center"/>
          </w:tcPr>
          <w:p>
            <w:pPr>
              <w:widowControl/>
              <w:autoSpaceDN w:val="0"/>
              <w:jc w:val="left"/>
              <w:textAlignment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 w:hRule="atLeast"/>
        </w:trPr>
        <w:tc>
          <w:tcPr>
            <w:tcW w:w="355" w:type="dxa"/>
            <w:vMerge w:val="continue"/>
            <w:shd w:val="clear" w:color="auto" w:fill="auto"/>
            <w:noWrap w:val="0"/>
            <w:tcMar>
              <w:left w:w="0" w:type="dxa"/>
              <w:right w:w="0" w:type="dxa"/>
            </w:tcMar>
            <w:vAlign w:val="center"/>
          </w:tcPr>
          <w:p>
            <w:pPr>
              <w:jc w:val="left"/>
              <w:rPr>
                <w:rFonts w:ascii="宋体" w:hAnsi="宋体"/>
                <w:sz w:val="18"/>
                <w:szCs w:val="18"/>
              </w:rPr>
            </w:pPr>
          </w:p>
        </w:tc>
        <w:tc>
          <w:tcPr>
            <w:tcW w:w="353" w:type="dxa"/>
            <w:vMerge w:val="restart"/>
            <w:shd w:val="clear" w:color="auto" w:fill="auto"/>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公共选修课</w:t>
            </w:r>
          </w:p>
        </w:tc>
        <w:tc>
          <w:tcPr>
            <w:tcW w:w="468" w:type="dxa"/>
            <w:gridSpan w:val="2"/>
            <w:shd w:val="clear" w:color="auto" w:fill="FFFFFF"/>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53</w:t>
            </w:r>
          </w:p>
        </w:tc>
        <w:tc>
          <w:tcPr>
            <w:tcW w:w="1654" w:type="dxa"/>
            <w:shd w:val="clear" w:color="auto" w:fill="FFFFFF"/>
            <w:noWrap w:val="0"/>
            <w:tcMar>
              <w:left w:w="0" w:type="dxa"/>
              <w:right w:w="0" w:type="dxa"/>
            </w:tcMar>
            <w:vAlign w:val="center"/>
          </w:tcPr>
          <w:p>
            <w:pPr>
              <w:jc w:val="left"/>
              <w:rPr>
                <w:rFonts w:ascii="宋体" w:hAnsi="宋体" w:cs="Calibri"/>
                <w:sz w:val="18"/>
                <w:szCs w:val="18"/>
              </w:rPr>
            </w:pPr>
            <w:r>
              <w:rPr>
                <w:rFonts w:hint="eastAsia" w:ascii="宋体" w:hAnsi="宋体"/>
                <w:sz w:val="18"/>
                <w:szCs w:val="18"/>
              </w:rPr>
              <w:t>社交与礼仪</w:t>
            </w:r>
          </w:p>
        </w:tc>
        <w:tc>
          <w:tcPr>
            <w:tcW w:w="851" w:type="dxa"/>
            <w:shd w:val="clear" w:color="auto" w:fill="FFFFFF"/>
            <w:noWrap w:val="0"/>
            <w:tcMar>
              <w:left w:w="0" w:type="dxa"/>
              <w:right w:w="0" w:type="dxa"/>
            </w:tcMar>
            <w:vAlign w:val="center"/>
          </w:tcPr>
          <w:p>
            <w:pPr>
              <w:widowControl/>
              <w:jc w:val="left"/>
              <w:textAlignment w:val="center"/>
              <w:rPr>
                <w:rFonts w:ascii="宋体" w:hAnsi="宋体" w:cs="Calibri"/>
                <w:color w:val="000000"/>
                <w:kern w:val="0"/>
                <w:sz w:val="18"/>
                <w:szCs w:val="18"/>
              </w:rPr>
            </w:pPr>
            <w:r>
              <w:rPr>
                <w:rFonts w:hint="eastAsia" w:ascii="宋体" w:hAnsi="宋体" w:cs="宋体"/>
                <w:color w:val="000000"/>
                <w:kern w:val="0"/>
                <w:sz w:val="18"/>
                <w:szCs w:val="18"/>
                <w:lang w:bidi="ar"/>
              </w:rPr>
              <w:t>6101127</w:t>
            </w:r>
          </w:p>
        </w:tc>
        <w:tc>
          <w:tcPr>
            <w:tcW w:w="709" w:type="dxa"/>
            <w:shd w:val="clear" w:color="auto" w:fill="FFFFFF"/>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32</w:t>
            </w:r>
          </w:p>
        </w:tc>
        <w:tc>
          <w:tcPr>
            <w:tcW w:w="749" w:type="dxa"/>
            <w:shd w:val="clear" w:color="auto" w:fill="FFFFFF"/>
            <w:noWrap w:val="0"/>
            <w:tcMar>
              <w:left w:w="0" w:type="dxa"/>
              <w:right w:w="0" w:type="dxa"/>
            </w:tcMar>
            <w:vAlign w:val="top"/>
          </w:tcPr>
          <w:p>
            <w:pPr>
              <w:widowControl/>
              <w:jc w:val="left"/>
              <w:rPr>
                <w:rFonts w:ascii="宋体" w:hAnsi="宋体"/>
                <w:color w:val="000000"/>
                <w:kern w:val="0"/>
                <w:sz w:val="18"/>
                <w:szCs w:val="18"/>
              </w:rPr>
            </w:pPr>
            <w:r>
              <w:rPr>
                <w:rFonts w:hint="eastAsia" w:ascii="宋体" w:hAnsi="宋体"/>
                <w:color w:val="000000"/>
                <w:kern w:val="0"/>
                <w:sz w:val="18"/>
                <w:szCs w:val="18"/>
              </w:rPr>
              <w:t>18</w:t>
            </w:r>
          </w:p>
        </w:tc>
        <w:tc>
          <w:tcPr>
            <w:tcW w:w="385" w:type="dxa"/>
            <w:gridSpan w:val="2"/>
            <w:shd w:val="clear" w:color="auto" w:fill="FFFFFF"/>
            <w:noWrap w:val="0"/>
            <w:tcMar>
              <w:left w:w="0" w:type="dxa"/>
              <w:right w:w="0" w:type="dxa"/>
            </w:tcMar>
            <w:vAlign w:val="center"/>
          </w:tcPr>
          <w:p>
            <w:pPr>
              <w:widowControl/>
              <w:jc w:val="left"/>
              <w:rPr>
                <w:rFonts w:ascii="宋体" w:hAnsi="宋体"/>
                <w:sz w:val="18"/>
                <w:szCs w:val="18"/>
              </w:rPr>
            </w:pPr>
            <w:r>
              <w:rPr>
                <w:rFonts w:hint="eastAsia" w:ascii="宋体" w:hAnsi="宋体" w:cs="宋体"/>
                <w:color w:val="000000"/>
                <w:kern w:val="0"/>
                <w:sz w:val="18"/>
                <w:szCs w:val="18"/>
              </w:rPr>
              <w:t>2</w:t>
            </w:r>
          </w:p>
        </w:tc>
        <w:tc>
          <w:tcPr>
            <w:tcW w:w="284" w:type="dxa"/>
            <w:gridSpan w:val="2"/>
            <w:shd w:val="clear" w:color="auto" w:fill="FFFFFF"/>
            <w:noWrap w:val="0"/>
            <w:tcMar>
              <w:left w:w="0" w:type="dxa"/>
              <w:right w:w="0" w:type="dxa"/>
            </w:tcMar>
            <w:vAlign w:val="center"/>
          </w:tcPr>
          <w:p>
            <w:pPr>
              <w:jc w:val="left"/>
              <w:rPr>
                <w:rFonts w:ascii="宋体" w:hAnsi="宋体"/>
                <w:sz w:val="18"/>
                <w:szCs w:val="18"/>
              </w:rPr>
            </w:pPr>
          </w:p>
        </w:tc>
        <w:tc>
          <w:tcPr>
            <w:tcW w:w="283" w:type="dxa"/>
            <w:gridSpan w:val="2"/>
            <w:shd w:val="clear" w:color="auto" w:fill="FFFFFF"/>
            <w:noWrap w:val="0"/>
            <w:tcMar>
              <w:left w:w="0" w:type="dxa"/>
              <w:right w:w="0" w:type="dxa"/>
            </w:tcMar>
            <w:vAlign w:val="center"/>
          </w:tcPr>
          <w:p>
            <w:pPr>
              <w:jc w:val="left"/>
              <w:rPr>
                <w:rFonts w:ascii="宋体" w:hAnsi="宋体"/>
                <w:sz w:val="18"/>
                <w:szCs w:val="18"/>
              </w:rPr>
            </w:pPr>
            <w:r>
              <w:rPr>
                <w:rFonts w:ascii="宋体" w:hAnsi="宋体"/>
                <w:sz w:val="18"/>
                <w:szCs w:val="18"/>
              </w:rPr>
              <w:t>√</w:t>
            </w:r>
          </w:p>
        </w:tc>
        <w:tc>
          <w:tcPr>
            <w:tcW w:w="709" w:type="dxa"/>
            <w:shd w:val="clear" w:color="auto" w:fill="FFFFFF"/>
            <w:noWrap w:val="0"/>
            <w:tcMar>
              <w:left w:w="0" w:type="dxa"/>
              <w:right w:w="0" w:type="dxa"/>
            </w:tcMar>
            <w:vAlign w:val="center"/>
          </w:tcPr>
          <w:p>
            <w:pPr>
              <w:jc w:val="left"/>
              <w:rPr>
                <w:rFonts w:ascii="宋体" w:hAnsi="宋体"/>
                <w:sz w:val="18"/>
                <w:szCs w:val="18"/>
              </w:rPr>
            </w:pPr>
          </w:p>
        </w:tc>
        <w:tc>
          <w:tcPr>
            <w:tcW w:w="709" w:type="dxa"/>
            <w:gridSpan w:val="2"/>
            <w:shd w:val="clear" w:color="auto" w:fill="FFFFFF"/>
            <w:noWrap w:val="0"/>
            <w:tcMar>
              <w:left w:w="0" w:type="dxa"/>
              <w:right w:w="0" w:type="dxa"/>
            </w:tcMar>
            <w:vAlign w:val="center"/>
          </w:tcPr>
          <w:p>
            <w:pPr>
              <w:jc w:val="left"/>
              <w:rPr>
                <w:rFonts w:ascii="宋体" w:hAnsi="宋体"/>
                <w:sz w:val="18"/>
                <w:szCs w:val="18"/>
              </w:rPr>
            </w:pPr>
          </w:p>
        </w:tc>
        <w:tc>
          <w:tcPr>
            <w:tcW w:w="709" w:type="dxa"/>
            <w:shd w:val="clear" w:color="auto" w:fill="FFFFFF"/>
            <w:noWrap w:val="0"/>
            <w:tcMar>
              <w:left w:w="0" w:type="dxa"/>
              <w:right w:w="0" w:type="dxa"/>
            </w:tcMar>
            <w:vAlign w:val="center"/>
          </w:tcPr>
          <w:p>
            <w:pPr>
              <w:jc w:val="left"/>
              <w:rPr>
                <w:rFonts w:ascii="宋体" w:hAnsi="宋体"/>
                <w:kern w:val="0"/>
                <w:sz w:val="18"/>
                <w:szCs w:val="18"/>
              </w:rPr>
            </w:pPr>
            <w:r>
              <w:rPr>
                <w:rFonts w:hint="eastAsia" w:ascii="宋体" w:hAnsi="宋体"/>
                <w:sz w:val="18"/>
                <w:szCs w:val="18"/>
              </w:rPr>
              <w:t>2F16</w:t>
            </w:r>
          </w:p>
        </w:tc>
        <w:tc>
          <w:tcPr>
            <w:tcW w:w="696" w:type="dxa"/>
            <w:shd w:val="clear" w:color="auto" w:fill="FFFFFF"/>
            <w:noWrap w:val="0"/>
            <w:tcMar>
              <w:left w:w="0" w:type="dxa"/>
              <w:right w:w="0" w:type="dxa"/>
            </w:tcMar>
            <w:vAlign w:val="center"/>
          </w:tcPr>
          <w:p>
            <w:pPr>
              <w:jc w:val="left"/>
              <w:rPr>
                <w:rFonts w:ascii="宋体" w:hAnsi="宋体"/>
                <w:sz w:val="18"/>
                <w:szCs w:val="18"/>
              </w:rPr>
            </w:pPr>
          </w:p>
        </w:tc>
        <w:tc>
          <w:tcPr>
            <w:tcW w:w="721" w:type="dxa"/>
            <w:shd w:val="clear" w:color="auto" w:fill="FFFFFF"/>
            <w:noWrap w:val="0"/>
            <w:tcMar>
              <w:left w:w="0" w:type="dxa"/>
              <w:right w:w="0" w:type="dxa"/>
            </w:tcMar>
            <w:vAlign w:val="center"/>
          </w:tcPr>
          <w:p>
            <w:pPr>
              <w:jc w:val="left"/>
              <w:rPr>
                <w:rFonts w:ascii="宋体" w:hAnsi="宋体"/>
                <w:sz w:val="18"/>
                <w:szCs w:val="18"/>
              </w:rPr>
            </w:pPr>
          </w:p>
        </w:tc>
        <w:tc>
          <w:tcPr>
            <w:tcW w:w="430" w:type="dxa"/>
            <w:shd w:val="clear" w:color="auto" w:fill="FFFFFF"/>
            <w:noWrap w:val="0"/>
            <w:tcMar>
              <w:left w:w="0" w:type="dxa"/>
              <w:right w:w="0" w:type="dxa"/>
            </w:tcMar>
            <w:vAlign w:val="center"/>
          </w:tcPr>
          <w:p>
            <w:pPr>
              <w:widowControl/>
              <w:autoSpaceDN w:val="0"/>
              <w:jc w:val="left"/>
              <w:textAlignment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53" w:hRule="atLeast"/>
        </w:trPr>
        <w:tc>
          <w:tcPr>
            <w:tcW w:w="355" w:type="dxa"/>
            <w:vMerge w:val="continue"/>
            <w:shd w:val="clear" w:color="auto" w:fill="auto"/>
            <w:noWrap w:val="0"/>
            <w:tcMar>
              <w:left w:w="0" w:type="dxa"/>
              <w:right w:w="0" w:type="dxa"/>
            </w:tcMar>
            <w:vAlign w:val="center"/>
          </w:tcPr>
          <w:p>
            <w:pPr>
              <w:jc w:val="left"/>
              <w:rPr>
                <w:rFonts w:ascii="宋体" w:hAnsi="宋体"/>
                <w:sz w:val="18"/>
                <w:szCs w:val="18"/>
              </w:rPr>
            </w:pPr>
          </w:p>
        </w:tc>
        <w:tc>
          <w:tcPr>
            <w:tcW w:w="353" w:type="dxa"/>
            <w:vMerge w:val="continue"/>
            <w:shd w:val="clear" w:color="auto" w:fill="auto"/>
            <w:noWrap w:val="0"/>
            <w:tcMar>
              <w:left w:w="0" w:type="dxa"/>
              <w:right w:w="0" w:type="dxa"/>
            </w:tcMar>
            <w:vAlign w:val="center"/>
          </w:tcPr>
          <w:p>
            <w:pPr>
              <w:jc w:val="left"/>
              <w:rPr>
                <w:rFonts w:ascii="宋体" w:hAnsi="宋体"/>
                <w:sz w:val="18"/>
                <w:szCs w:val="18"/>
              </w:rPr>
            </w:pPr>
          </w:p>
        </w:tc>
        <w:tc>
          <w:tcPr>
            <w:tcW w:w="468" w:type="dxa"/>
            <w:gridSpan w:val="2"/>
            <w:shd w:val="clear" w:color="auto" w:fill="FFFFFF"/>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54</w:t>
            </w:r>
          </w:p>
        </w:tc>
        <w:tc>
          <w:tcPr>
            <w:tcW w:w="1654" w:type="dxa"/>
            <w:shd w:val="clear" w:color="auto" w:fill="FFFFFF"/>
            <w:noWrap w:val="0"/>
            <w:tcMar>
              <w:left w:w="0" w:type="dxa"/>
              <w:right w:w="0" w:type="dxa"/>
            </w:tcMar>
            <w:vAlign w:val="center"/>
          </w:tcPr>
          <w:p>
            <w:pPr>
              <w:widowControl/>
              <w:jc w:val="left"/>
              <w:textAlignment w:val="center"/>
              <w:rPr>
                <w:rFonts w:ascii="宋体" w:hAnsi="宋体" w:cs="Calibri"/>
                <w:sz w:val="18"/>
                <w:szCs w:val="18"/>
              </w:rPr>
            </w:pPr>
            <w:r>
              <w:rPr>
                <w:rFonts w:hint="eastAsia" w:ascii="Times New Roman" w:hAnsi="宋体" w:eastAsia="宋体" w:cs="Times New Roman"/>
                <w:sz w:val="18"/>
              </w:rPr>
              <w:t>音乐鉴赏</w:t>
            </w:r>
          </w:p>
        </w:tc>
        <w:tc>
          <w:tcPr>
            <w:tcW w:w="851" w:type="dxa"/>
            <w:shd w:val="clear" w:color="auto" w:fill="FFFFFF"/>
            <w:noWrap w:val="0"/>
            <w:tcMar>
              <w:left w:w="0" w:type="dxa"/>
              <w:right w:w="0" w:type="dxa"/>
            </w:tcMar>
            <w:vAlign w:val="center"/>
          </w:tcPr>
          <w:p>
            <w:pPr>
              <w:widowControl/>
              <w:jc w:val="left"/>
              <w:textAlignment w:val="center"/>
              <w:rPr>
                <w:rFonts w:ascii="宋体" w:hAnsi="宋体" w:cs="Calibri"/>
                <w:color w:val="000000"/>
                <w:kern w:val="0"/>
                <w:sz w:val="18"/>
                <w:szCs w:val="18"/>
              </w:rPr>
            </w:pPr>
            <w:r>
              <w:rPr>
                <w:rFonts w:hint="eastAsia" w:ascii="宋体" w:hAnsi="宋体" w:cs="宋体"/>
                <w:color w:val="000000"/>
                <w:kern w:val="0"/>
                <w:sz w:val="18"/>
                <w:szCs w:val="18"/>
                <w:lang w:bidi="ar"/>
              </w:rPr>
              <w:t>GXB03</w:t>
            </w:r>
          </w:p>
        </w:tc>
        <w:tc>
          <w:tcPr>
            <w:tcW w:w="709" w:type="dxa"/>
            <w:shd w:val="clear" w:color="auto" w:fill="FFFFFF"/>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28</w:t>
            </w:r>
          </w:p>
        </w:tc>
        <w:tc>
          <w:tcPr>
            <w:tcW w:w="749" w:type="dxa"/>
            <w:shd w:val="clear" w:color="auto" w:fill="FFFFFF"/>
            <w:noWrap w:val="0"/>
            <w:tcMar>
              <w:left w:w="0" w:type="dxa"/>
              <w:right w:w="0" w:type="dxa"/>
            </w:tcMar>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18</w:t>
            </w:r>
          </w:p>
        </w:tc>
        <w:tc>
          <w:tcPr>
            <w:tcW w:w="385" w:type="dxa"/>
            <w:gridSpan w:val="2"/>
            <w:shd w:val="clear" w:color="auto" w:fill="FFFFFF"/>
            <w:noWrap w:val="0"/>
            <w:tcMar>
              <w:left w:w="0" w:type="dxa"/>
              <w:right w:w="0" w:type="dxa"/>
            </w:tcMar>
            <w:vAlign w:val="center"/>
          </w:tcPr>
          <w:p>
            <w:pPr>
              <w:widowControl/>
              <w:jc w:val="left"/>
              <w:rPr>
                <w:rFonts w:ascii="宋体" w:hAnsi="宋体"/>
                <w:sz w:val="18"/>
                <w:szCs w:val="18"/>
              </w:rPr>
            </w:pPr>
            <w:r>
              <w:rPr>
                <w:rFonts w:hint="eastAsia" w:ascii="宋体" w:hAnsi="宋体"/>
                <w:color w:val="000000"/>
                <w:kern w:val="0"/>
                <w:sz w:val="18"/>
                <w:szCs w:val="18"/>
              </w:rPr>
              <w:t>2</w:t>
            </w:r>
          </w:p>
        </w:tc>
        <w:tc>
          <w:tcPr>
            <w:tcW w:w="284" w:type="dxa"/>
            <w:gridSpan w:val="2"/>
            <w:shd w:val="clear" w:color="auto" w:fill="FFFFFF"/>
            <w:noWrap w:val="0"/>
            <w:tcMar>
              <w:left w:w="0" w:type="dxa"/>
              <w:right w:w="0" w:type="dxa"/>
            </w:tcMar>
            <w:vAlign w:val="center"/>
          </w:tcPr>
          <w:p>
            <w:pPr>
              <w:jc w:val="left"/>
              <w:rPr>
                <w:rFonts w:ascii="宋体" w:hAnsi="宋体"/>
                <w:sz w:val="18"/>
                <w:szCs w:val="18"/>
              </w:rPr>
            </w:pPr>
          </w:p>
        </w:tc>
        <w:tc>
          <w:tcPr>
            <w:tcW w:w="283" w:type="dxa"/>
            <w:gridSpan w:val="2"/>
            <w:shd w:val="clear" w:color="auto" w:fill="FFFFFF"/>
            <w:noWrap w:val="0"/>
            <w:tcMar>
              <w:left w:w="0" w:type="dxa"/>
              <w:right w:w="0" w:type="dxa"/>
            </w:tcMar>
            <w:vAlign w:val="center"/>
          </w:tcPr>
          <w:p>
            <w:pPr>
              <w:jc w:val="left"/>
              <w:rPr>
                <w:rFonts w:ascii="宋体" w:hAnsi="宋体"/>
                <w:sz w:val="18"/>
                <w:szCs w:val="18"/>
              </w:rPr>
            </w:pPr>
            <w:r>
              <w:rPr>
                <w:rFonts w:ascii="宋体" w:hAnsi="宋体"/>
                <w:sz w:val="18"/>
                <w:szCs w:val="18"/>
              </w:rPr>
              <w:t>√</w:t>
            </w:r>
          </w:p>
        </w:tc>
        <w:tc>
          <w:tcPr>
            <w:tcW w:w="709" w:type="dxa"/>
            <w:shd w:val="clear" w:color="auto" w:fill="FFFFFF"/>
            <w:noWrap w:val="0"/>
            <w:tcMar>
              <w:left w:w="0" w:type="dxa"/>
              <w:right w:w="0" w:type="dxa"/>
            </w:tcMar>
            <w:vAlign w:val="center"/>
          </w:tcPr>
          <w:p>
            <w:pPr>
              <w:jc w:val="left"/>
              <w:rPr>
                <w:rFonts w:ascii="宋体" w:hAnsi="宋体"/>
                <w:sz w:val="18"/>
                <w:szCs w:val="18"/>
              </w:rPr>
            </w:pPr>
          </w:p>
        </w:tc>
        <w:tc>
          <w:tcPr>
            <w:tcW w:w="709" w:type="dxa"/>
            <w:gridSpan w:val="2"/>
            <w:shd w:val="clear" w:color="auto" w:fill="FFFFFF"/>
            <w:noWrap w:val="0"/>
            <w:tcMar>
              <w:left w:w="0" w:type="dxa"/>
              <w:right w:w="0" w:type="dxa"/>
            </w:tcMar>
            <w:vAlign w:val="center"/>
          </w:tcPr>
          <w:p>
            <w:pPr>
              <w:jc w:val="left"/>
              <w:rPr>
                <w:rFonts w:ascii="宋体" w:hAnsi="宋体"/>
                <w:sz w:val="18"/>
                <w:szCs w:val="18"/>
              </w:rPr>
            </w:pPr>
          </w:p>
        </w:tc>
        <w:tc>
          <w:tcPr>
            <w:tcW w:w="709" w:type="dxa"/>
            <w:shd w:val="clear" w:color="auto" w:fill="FFFFFF"/>
            <w:noWrap w:val="0"/>
            <w:tcMar>
              <w:left w:w="0" w:type="dxa"/>
              <w:right w:w="0" w:type="dxa"/>
            </w:tcMar>
            <w:vAlign w:val="center"/>
          </w:tcPr>
          <w:p>
            <w:pPr>
              <w:jc w:val="left"/>
              <w:rPr>
                <w:rFonts w:ascii="宋体" w:hAnsi="宋体"/>
                <w:kern w:val="0"/>
                <w:sz w:val="18"/>
                <w:szCs w:val="18"/>
              </w:rPr>
            </w:pPr>
          </w:p>
        </w:tc>
        <w:tc>
          <w:tcPr>
            <w:tcW w:w="696" w:type="dxa"/>
            <w:shd w:val="clear" w:color="auto" w:fill="FFFFFF"/>
            <w:noWrap w:val="0"/>
            <w:tcMar>
              <w:left w:w="0" w:type="dxa"/>
              <w:right w:w="0" w:type="dxa"/>
            </w:tcMar>
            <w:vAlign w:val="center"/>
          </w:tcPr>
          <w:p>
            <w:pPr>
              <w:jc w:val="left"/>
              <w:rPr>
                <w:rFonts w:ascii="宋体" w:hAnsi="宋体"/>
                <w:sz w:val="18"/>
                <w:szCs w:val="18"/>
              </w:rPr>
            </w:pPr>
            <w:r>
              <w:rPr>
                <w:rFonts w:hint="eastAsia" w:ascii="宋体" w:hAnsi="宋体"/>
                <w:sz w:val="18"/>
                <w:szCs w:val="18"/>
              </w:rPr>
              <w:t>2F14</w:t>
            </w:r>
          </w:p>
        </w:tc>
        <w:tc>
          <w:tcPr>
            <w:tcW w:w="721" w:type="dxa"/>
            <w:shd w:val="clear" w:color="auto" w:fill="FFFFFF"/>
            <w:noWrap w:val="0"/>
            <w:tcMar>
              <w:left w:w="0" w:type="dxa"/>
              <w:right w:w="0" w:type="dxa"/>
            </w:tcMar>
            <w:vAlign w:val="center"/>
          </w:tcPr>
          <w:p>
            <w:pPr>
              <w:jc w:val="left"/>
              <w:rPr>
                <w:rFonts w:ascii="宋体" w:hAnsi="宋体"/>
                <w:sz w:val="18"/>
                <w:szCs w:val="18"/>
              </w:rPr>
            </w:pPr>
          </w:p>
        </w:tc>
        <w:tc>
          <w:tcPr>
            <w:tcW w:w="430" w:type="dxa"/>
            <w:shd w:val="clear" w:color="auto" w:fill="FFFFFF"/>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53" w:hRule="atLeast"/>
        </w:trPr>
        <w:tc>
          <w:tcPr>
            <w:tcW w:w="355" w:type="dxa"/>
            <w:vMerge w:val="continue"/>
            <w:shd w:val="clear" w:color="auto" w:fill="auto"/>
            <w:noWrap w:val="0"/>
            <w:tcMar>
              <w:left w:w="0" w:type="dxa"/>
              <w:right w:w="0" w:type="dxa"/>
            </w:tcMar>
            <w:vAlign w:val="center"/>
          </w:tcPr>
          <w:p>
            <w:pPr>
              <w:jc w:val="left"/>
              <w:rPr>
                <w:rFonts w:ascii="宋体" w:hAnsi="宋体"/>
                <w:sz w:val="18"/>
                <w:szCs w:val="18"/>
              </w:rPr>
            </w:pPr>
          </w:p>
        </w:tc>
        <w:tc>
          <w:tcPr>
            <w:tcW w:w="353" w:type="dxa"/>
            <w:vMerge w:val="continue"/>
            <w:shd w:val="clear" w:color="auto" w:fill="auto"/>
            <w:noWrap w:val="0"/>
            <w:tcMar>
              <w:left w:w="0" w:type="dxa"/>
              <w:right w:w="0" w:type="dxa"/>
            </w:tcMar>
            <w:vAlign w:val="center"/>
          </w:tcPr>
          <w:p>
            <w:pPr>
              <w:jc w:val="left"/>
              <w:rPr>
                <w:rFonts w:ascii="宋体" w:hAnsi="宋体"/>
                <w:sz w:val="18"/>
                <w:szCs w:val="18"/>
              </w:rPr>
            </w:pPr>
          </w:p>
        </w:tc>
        <w:tc>
          <w:tcPr>
            <w:tcW w:w="468" w:type="dxa"/>
            <w:gridSpan w:val="2"/>
            <w:shd w:val="clear" w:color="auto" w:fill="FFFFFF"/>
            <w:noWrap w:val="0"/>
            <w:tcMar>
              <w:left w:w="0" w:type="dxa"/>
              <w:right w:w="0" w:type="dxa"/>
            </w:tcMar>
            <w:vAlign w:val="center"/>
          </w:tcPr>
          <w:p>
            <w:pPr>
              <w:jc w:val="left"/>
              <w:rPr>
                <w:rFonts w:hint="eastAsia" w:ascii="宋体" w:hAnsi="宋体"/>
                <w:sz w:val="18"/>
                <w:szCs w:val="18"/>
              </w:rPr>
            </w:pPr>
          </w:p>
        </w:tc>
        <w:tc>
          <w:tcPr>
            <w:tcW w:w="1654" w:type="dxa"/>
            <w:shd w:val="clear" w:color="auto" w:fill="FFFFFF"/>
            <w:noWrap w:val="0"/>
            <w:tcMar>
              <w:left w:w="0" w:type="dxa"/>
              <w:right w:w="0" w:type="dxa"/>
            </w:tcMar>
            <w:vAlign w:val="center"/>
          </w:tcPr>
          <w:p>
            <w:pPr>
              <w:jc w:val="left"/>
              <w:rPr>
                <w:rFonts w:hint="eastAsia" w:ascii="宋体" w:hAnsi="宋体"/>
                <w:color w:val="000000"/>
                <w:kern w:val="0"/>
                <w:sz w:val="20"/>
                <w:szCs w:val="20"/>
              </w:rPr>
            </w:pPr>
            <w:r>
              <w:rPr>
                <w:rFonts w:hint="eastAsia"/>
                <w:sz w:val="18"/>
                <w:szCs w:val="18"/>
              </w:rPr>
              <w:t>网络选修课</w:t>
            </w:r>
          </w:p>
        </w:tc>
        <w:tc>
          <w:tcPr>
            <w:tcW w:w="851" w:type="dxa"/>
            <w:shd w:val="clear" w:color="auto" w:fill="FFFFFF"/>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4门</w:t>
            </w:r>
          </w:p>
        </w:tc>
        <w:tc>
          <w:tcPr>
            <w:tcW w:w="709" w:type="dxa"/>
            <w:shd w:val="clear" w:color="auto" w:fill="FFFFFF"/>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128</w:t>
            </w:r>
          </w:p>
        </w:tc>
        <w:tc>
          <w:tcPr>
            <w:tcW w:w="749" w:type="dxa"/>
            <w:shd w:val="clear" w:color="auto" w:fill="FFFFFF"/>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64</w:t>
            </w:r>
          </w:p>
        </w:tc>
        <w:tc>
          <w:tcPr>
            <w:tcW w:w="385" w:type="dxa"/>
            <w:gridSpan w:val="2"/>
            <w:shd w:val="clear" w:color="auto" w:fill="FFFFFF"/>
            <w:noWrap w:val="0"/>
            <w:tcMar>
              <w:left w:w="0" w:type="dxa"/>
              <w:right w:w="0" w:type="dxa"/>
            </w:tcMar>
            <w:vAlign w:val="center"/>
          </w:tcPr>
          <w:p>
            <w:pPr>
              <w:widowControl/>
              <w:jc w:val="left"/>
              <w:rPr>
                <w:rFonts w:hint="eastAsia" w:ascii="宋体" w:hAnsi="宋体"/>
                <w:color w:val="000000"/>
                <w:kern w:val="0"/>
                <w:sz w:val="18"/>
                <w:szCs w:val="18"/>
              </w:rPr>
            </w:pPr>
            <w:r>
              <w:rPr>
                <w:rFonts w:hint="eastAsia" w:ascii="宋体" w:hAnsi="宋体"/>
                <w:color w:val="000000"/>
                <w:kern w:val="0"/>
                <w:sz w:val="18"/>
                <w:szCs w:val="18"/>
              </w:rPr>
              <w:t>8</w:t>
            </w:r>
          </w:p>
        </w:tc>
        <w:tc>
          <w:tcPr>
            <w:tcW w:w="284" w:type="dxa"/>
            <w:gridSpan w:val="2"/>
            <w:shd w:val="clear" w:color="auto" w:fill="FFFFFF"/>
            <w:noWrap w:val="0"/>
            <w:tcMar>
              <w:left w:w="0" w:type="dxa"/>
              <w:right w:w="0" w:type="dxa"/>
            </w:tcMar>
            <w:vAlign w:val="center"/>
          </w:tcPr>
          <w:p>
            <w:pPr>
              <w:jc w:val="left"/>
              <w:rPr>
                <w:rFonts w:ascii="宋体" w:hAnsi="宋体"/>
                <w:sz w:val="18"/>
                <w:szCs w:val="18"/>
              </w:rPr>
            </w:pPr>
          </w:p>
        </w:tc>
        <w:tc>
          <w:tcPr>
            <w:tcW w:w="283" w:type="dxa"/>
            <w:gridSpan w:val="2"/>
            <w:shd w:val="clear" w:color="auto" w:fill="FFFFFF"/>
            <w:noWrap w:val="0"/>
            <w:tcMar>
              <w:left w:w="0" w:type="dxa"/>
              <w:right w:w="0" w:type="dxa"/>
            </w:tcMar>
            <w:vAlign w:val="center"/>
          </w:tcPr>
          <w:p>
            <w:pPr>
              <w:jc w:val="left"/>
              <w:rPr>
                <w:rFonts w:ascii="宋体" w:hAnsi="宋体"/>
                <w:sz w:val="18"/>
                <w:szCs w:val="18"/>
              </w:rPr>
            </w:pPr>
          </w:p>
        </w:tc>
        <w:tc>
          <w:tcPr>
            <w:tcW w:w="709" w:type="dxa"/>
            <w:shd w:val="clear" w:color="auto" w:fill="FFFFFF"/>
            <w:noWrap w:val="0"/>
            <w:tcMar>
              <w:left w:w="0" w:type="dxa"/>
              <w:right w:w="0" w:type="dxa"/>
            </w:tcMar>
            <w:vAlign w:val="bottom"/>
          </w:tcPr>
          <w:p>
            <w:pPr>
              <w:jc w:val="left"/>
              <w:rPr>
                <w:rFonts w:ascii="宋体" w:hAnsi="宋体"/>
                <w:sz w:val="18"/>
                <w:szCs w:val="18"/>
              </w:rPr>
            </w:pPr>
          </w:p>
        </w:tc>
        <w:tc>
          <w:tcPr>
            <w:tcW w:w="709" w:type="dxa"/>
            <w:gridSpan w:val="2"/>
            <w:shd w:val="clear" w:color="auto" w:fill="FFFFFF"/>
            <w:noWrap w:val="0"/>
            <w:tcMar>
              <w:left w:w="0" w:type="dxa"/>
              <w:right w:w="0" w:type="dxa"/>
            </w:tcMar>
            <w:vAlign w:val="bottom"/>
          </w:tcPr>
          <w:p>
            <w:pPr>
              <w:jc w:val="left"/>
              <w:rPr>
                <w:rFonts w:ascii="宋体" w:hAnsi="宋体"/>
                <w:sz w:val="18"/>
                <w:szCs w:val="18"/>
              </w:rPr>
            </w:pPr>
          </w:p>
        </w:tc>
        <w:tc>
          <w:tcPr>
            <w:tcW w:w="709" w:type="dxa"/>
            <w:shd w:val="clear" w:color="auto" w:fill="FFFFFF"/>
            <w:noWrap w:val="0"/>
            <w:tcMar>
              <w:left w:w="0" w:type="dxa"/>
              <w:right w:w="0" w:type="dxa"/>
            </w:tcMar>
            <w:vAlign w:val="bottom"/>
          </w:tcPr>
          <w:p>
            <w:pPr>
              <w:jc w:val="left"/>
              <w:rPr>
                <w:rFonts w:ascii="宋体" w:hAnsi="宋体"/>
                <w:kern w:val="0"/>
                <w:sz w:val="18"/>
                <w:szCs w:val="18"/>
              </w:rPr>
            </w:pPr>
          </w:p>
        </w:tc>
        <w:tc>
          <w:tcPr>
            <w:tcW w:w="696" w:type="dxa"/>
            <w:shd w:val="clear" w:color="auto" w:fill="FFFFFF"/>
            <w:noWrap w:val="0"/>
            <w:tcMar>
              <w:left w:w="0" w:type="dxa"/>
              <w:right w:w="0" w:type="dxa"/>
            </w:tcMar>
            <w:vAlign w:val="center"/>
          </w:tcPr>
          <w:p>
            <w:pPr>
              <w:jc w:val="left"/>
              <w:rPr>
                <w:rFonts w:hint="eastAsia" w:ascii="宋体" w:hAnsi="宋体"/>
                <w:sz w:val="18"/>
                <w:szCs w:val="18"/>
              </w:rPr>
            </w:pPr>
          </w:p>
        </w:tc>
        <w:tc>
          <w:tcPr>
            <w:tcW w:w="721" w:type="dxa"/>
            <w:shd w:val="clear" w:color="auto" w:fill="FFFFFF"/>
            <w:noWrap w:val="0"/>
            <w:tcMar>
              <w:left w:w="0" w:type="dxa"/>
              <w:right w:w="0" w:type="dxa"/>
            </w:tcMar>
            <w:vAlign w:val="center"/>
          </w:tcPr>
          <w:p>
            <w:pPr>
              <w:jc w:val="left"/>
              <w:rPr>
                <w:rFonts w:ascii="宋体" w:hAnsi="宋体"/>
                <w:sz w:val="18"/>
                <w:szCs w:val="18"/>
              </w:rPr>
            </w:pPr>
          </w:p>
        </w:tc>
        <w:tc>
          <w:tcPr>
            <w:tcW w:w="430" w:type="dxa"/>
            <w:shd w:val="clear" w:color="auto" w:fill="FFFFFF"/>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53" w:hRule="atLeast"/>
        </w:trPr>
        <w:tc>
          <w:tcPr>
            <w:tcW w:w="355" w:type="dxa"/>
            <w:vMerge w:val="continue"/>
            <w:shd w:val="clear" w:color="auto" w:fill="auto"/>
            <w:noWrap w:val="0"/>
            <w:tcMar>
              <w:left w:w="0" w:type="dxa"/>
              <w:right w:w="0" w:type="dxa"/>
            </w:tcMar>
            <w:vAlign w:val="center"/>
          </w:tcPr>
          <w:p>
            <w:pPr>
              <w:jc w:val="left"/>
              <w:rPr>
                <w:rFonts w:ascii="宋体" w:hAnsi="宋体"/>
                <w:sz w:val="18"/>
                <w:szCs w:val="18"/>
              </w:rPr>
            </w:pPr>
          </w:p>
        </w:tc>
        <w:tc>
          <w:tcPr>
            <w:tcW w:w="353" w:type="dxa"/>
            <w:vMerge w:val="continue"/>
            <w:shd w:val="clear" w:color="auto" w:fill="auto"/>
            <w:noWrap w:val="0"/>
            <w:tcMar>
              <w:left w:w="0" w:type="dxa"/>
              <w:right w:w="0" w:type="dxa"/>
            </w:tcMar>
            <w:vAlign w:val="center"/>
          </w:tcPr>
          <w:p>
            <w:pPr>
              <w:jc w:val="left"/>
              <w:rPr>
                <w:rFonts w:ascii="宋体" w:hAnsi="宋体"/>
                <w:sz w:val="18"/>
                <w:szCs w:val="18"/>
              </w:rPr>
            </w:pPr>
          </w:p>
        </w:tc>
        <w:tc>
          <w:tcPr>
            <w:tcW w:w="468" w:type="dxa"/>
            <w:gridSpan w:val="2"/>
            <w:shd w:val="clear" w:color="auto" w:fill="FFFFFF"/>
            <w:noWrap w:val="0"/>
            <w:tcMar>
              <w:left w:w="0" w:type="dxa"/>
              <w:right w:w="0" w:type="dxa"/>
            </w:tcMar>
            <w:vAlign w:val="center"/>
          </w:tcPr>
          <w:p>
            <w:pPr>
              <w:jc w:val="left"/>
              <w:rPr>
                <w:rFonts w:hint="eastAsia" w:ascii="宋体" w:hAnsi="宋体"/>
                <w:sz w:val="18"/>
                <w:szCs w:val="18"/>
              </w:rPr>
            </w:pPr>
          </w:p>
        </w:tc>
        <w:tc>
          <w:tcPr>
            <w:tcW w:w="1654" w:type="dxa"/>
            <w:shd w:val="clear" w:color="auto" w:fill="FFFFFF"/>
            <w:noWrap w:val="0"/>
            <w:tcMar>
              <w:left w:w="0" w:type="dxa"/>
              <w:right w:w="0" w:type="dxa"/>
            </w:tcMar>
            <w:vAlign w:val="center"/>
          </w:tcPr>
          <w:p>
            <w:pPr>
              <w:jc w:val="left"/>
              <w:rPr>
                <w:rFonts w:hint="eastAsia" w:ascii="宋体" w:hAnsi="宋体"/>
                <w:color w:val="000000"/>
                <w:kern w:val="0"/>
                <w:sz w:val="20"/>
                <w:szCs w:val="20"/>
              </w:rPr>
            </w:pPr>
          </w:p>
        </w:tc>
        <w:tc>
          <w:tcPr>
            <w:tcW w:w="851" w:type="dxa"/>
            <w:shd w:val="clear" w:color="auto" w:fill="FFFFFF"/>
            <w:noWrap w:val="0"/>
            <w:tcMar>
              <w:left w:w="0" w:type="dxa"/>
              <w:right w:w="0" w:type="dxa"/>
            </w:tcMar>
            <w:vAlign w:val="center"/>
          </w:tcPr>
          <w:p>
            <w:pPr>
              <w:widowControl/>
              <w:jc w:val="left"/>
              <w:textAlignment w:val="center"/>
              <w:rPr>
                <w:rFonts w:hint="eastAsia" w:ascii="宋体" w:hAnsi="宋体"/>
                <w:color w:val="000000"/>
                <w:kern w:val="0"/>
                <w:sz w:val="20"/>
                <w:szCs w:val="20"/>
              </w:rPr>
            </w:pPr>
          </w:p>
        </w:tc>
        <w:tc>
          <w:tcPr>
            <w:tcW w:w="709" w:type="dxa"/>
            <w:shd w:val="clear" w:color="auto" w:fill="FFFFFF"/>
            <w:noWrap w:val="0"/>
            <w:tcMar>
              <w:left w:w="0" w:type="dxa"/>
              <w:right w:w="0" w:type="dxa"/>
            </w:tcMar>
            <w:vAlign w:val="center"/>
          </w:tcPr>
          <w:p>
            <w:pPr>
              <w:widowControl/>
              <w:jc w:val="left"/>
              <w:rPr>
                <w:rFonts w:hint="eastAsia" w:ascii="宋体" w:hAnsi="宋体"/>
                <w:color w:val="000000"/>
                <w:kern w:val="0"/>
                <w:sz w:val="18"/>
                <w:szCs w:val="18"/>
              </w:rPr>
            </w:pPr>
          </w:p>
        </w:tc>
        <w:tc>
          <w:tcPr>
            <w:tcW w:w="749" w:type="dxa"/>
            <w:shd w:val="clear" w:color="auto" w:fill="FFFFFF"/>
            <w:noWrap w:val="0"/>
            <w:tcMar>
              <w:left w:w="0" w:type="dxa"/>
              <w:right w:w="0" w:type="dxa"/>
            </w:tcMar>
            <w:vAlign w:val="top"/>
          </w:tcPr>
          <w:p>
            <w:pPr>
              <w:widowControl/>
              <w:jc w:val="left"/>
              <w:rPr>
                <w:rFonts w:ascii="宋体" w:hAnsi="宋体"/>
                <w:color w:val="000000"/>
                <w:kern w:val="0"/>
                <w:sz w:val="18"/>
                <w:szCs w:val="18"/>
              </w:rPr>
            </w:pPr>
          </w:p>
        </w:tc>
        <w:tc>
          <w:tcPr>
            <w:tcW w:w="385" w:type="dxa"/>
            <w:gridSpan w:val="2"/>
            <w:shd w:val="clear" w:color="auto" w:fill="FFFFFF"/>
            <w:noWrap w:val="0"/>
            <w:tcMar>
              <w:left w:w="0" w:type="dxa"/>
              <w:right w:w="0" w:type="dxa"/>
            </w:tcMar>
            <w:vAlign w:val="center"/>
          </w:tcPr>
          <w:p>
            <w:pPr>
              <w:widowControl/>
              <w:jc w:val="left"/>
              <w:rPr>
                <w:rFonts w:hint="eastAsia" w:ascii="宋体" w:hAnsi="宋体"/>
                <w:sz w:val="18"/>
                <w:szCs w:val="18"/>
              </w:rPr>
            </w:pPr>
          </w:p>
        </w:tc>
        <w:tc>
          <w:tcPr>
            <w:tcW w:w="284" w:type="dxa"/>
            <w:gridSpan w:val="2"/>
            <w:shd w:val="clear" w:color="auto" w:fill="FFFFFF"/>
            <w:noWrap w:val="0"/>
            <w:tcMar>
              <w:left w:w="0" w:type="dxa"/>
              <w:right w:w="0" w:type="dxa"/>
            </w:tcMar>
            <w:vAlign w:val="center"/>
          </w:tcPr>
          <w:p>
            <w:pPr>
              <w:jc w:val="left"/>
              <w:rPr>
                <w:rFonts w:ascii="宋体" w:hAnsi="宋体"/>
                <w:sz w:val="18"/>
                <w:szCs w:val="18"/>
              </w:rPr>
            </w:pPr>
          </w:p>
        </w:tc>
        <w:tc>
          <w:tcPr>
            <w:tcW w:w="283" w:type="dxa"/>
            <w:gridSpan w:val="2"/>
            <w:shd w:val="clear" w:color="auto" w:fill="FFFFFF"/>
            <w:noWrap w:val="0"/>
            <w:tcMar>
              <w:left w:w="0" w:type="dxa"/>
              <w:right w:w="0" w:type="dxa"/>
            </w:tcMar>
            <w:vAlign w:val="center"/>
          </w:tcPr>
          <w:p>
            <w:pPr>
              <w:jc w:val="left"/>
              <w:rPr>
                <w:rFonts w:ascii="宋体" w:hAnsi="宋体"/>
                <w:sz w:val="18"/>
                <w:szCs w:val="18"/>
              </w:rPr>
            </w:pPr>
          </w:p>
        </w:tc>
        <w:tc>
          <w:tcPr>
            <w:tcW w:w="709" w:type="dxa"/>
            <w:shd w:val="clear" w:color="auto" w:fill="FFFFFF"/>
            <w:noWrap w:val="0"/>
            <w:tcMar>
              <w:left w:w="0" w:type="dxa"/>
              <w:right w:w="0" w:type="dxa"/>
            </w:tcMar>
            <w:vAlign w:val="center"/>
          </w:tcPr>
          <w:p>
            <w:pPr>
              <w:jc w:val="left"/>
              <w:rPr>
                <w:rFonts w:ascii="宋体" w:hAnsi="宋体"/>
                <w:sz w:val="18"/>
                <w:szCs w:val="18"/>
              </w:rPr>
            </w:pPr>
          </w:p>
        </w:tc>
        <w:tc>
          <w:tcPr>
            <w:tcW w:w="709" w:type="dxa"/>
            <w:gridSpan w:val="2"/>
            <w:shd w:val="clear" w:color="auto" w:fill="FFFFFF"/>
            <w:noWrap w:val="0"/>
            <w:tcMar>
              <w:left w:w="0" w:type="dxa"/>
              <w:right w:w="0" w:type="dxa"/>
            </w:tcMar>
            <w:vAlign w:val="center"/>
          </w:tcPr>
          <w:p>
            <w:pPr>
              <w:jc w:val="left"/>
              <w:rPr>
                <w:rFonts w:ascii="宋体" w:hAnsi="宋体"/>
                <w:sz w:val="18"/>
                <w:szCs w:val="18"/>
              </w:rPr>
            </w:pPr>
          </w:p>
        </w:tc>
        <w:tc>
          <w:tcPr>
            <w:tcW w:w="709" w:type="dxa"/>
            <w:shd w:val="clear" w:color="auto" w:fill="FFFFFF"/>
            <w:noWrap w:val="0"/>
            <w:tcMar>
              <w:left w:w="0" w:type="dxa"/>
              <w:right w:w="0" w:type="dxa"/>
            </w:tcMar>
            <w:vAlign w:val="center"/>
          </w:tcPr>
          <w:p>
            <w:pPr>
              <w:jc w:val="left"/>
              <w:rPr>
                <w:rFonts w:ascii="宋体" w:hAnsi="宋体"/>
                <w:kern w:val="0"/>
                <w:sz w:val="18"/>
                <w:szCs w:val="18"/>
              </w:rPr>
            </w:pPr>
          </w:p>
        </w:tc>
        <w:tc>
          <w:tcPr>
            <w:tcW w:w="696" w:type="dxa"/>
            <w:shd w:val="clear" w:color="auto" w:fill="FFFFFF"/>
            <w:noWrap w:val="0"/>
            <w:tcMar>
              <w:left w:w="0" w:type="dxa"/>
              <w:right w:w="0" w:type="dxa"/>
            </w:tcMar>
            <w:vAlign w:val="center"/>
          </w:tcPr>
          <w:p>
            <w:pPr>
              <w:jc w:val="left"/>
              <w:rPr>
                <w:rFonts w:hint="eastAsia" w:ascii="宋体" w:hAnsi="宋体"/>
                <w:sz w:val="18"/>
                <w:szCs w:val="18"/>
              </w:rPr>
            </w:pPr>
          </w:p>
        </w:tc>
        <w:tc>
          <w:tcPr>
            <w:tcW w:w="721" w:type="dxa"/>
            <w:shd w:val="clear" w:color="auto" w:fill="FFFFFF"/>
            <w:noWrap w:val="0"/>
            <w:tcMar>
              <w:left w:w="0" w:type="dxa"/>
              <w:right w:w="0" w:type="dxa"/>
            </w:tcMar>
            <w:vAlign w:val="center"/>
          </w:tcPr>
          <w:p>
            <w:pPr>
              <w:jc w:val="left"/>
              <w:rPr>
                <w:rFonts w:ascii="宋体" w:hAnsi="宋体"/>
                <w:sz w:val="18"/>
                <w:szCs w:val="18"/>
              </w:rPr>
            </w:pPr>
          </w:p>
        </w:tc>
        <w:tc>
          <w:tcPr>
            <w:tcW w:w="430" w:type="dxa"/>
            <w:shd w:val="clear" w:color="auto" w:fill="FFFFFF"/>
            <w:noWrap w:val="0"/>
            <w:tcMar>
              <w:left w:w="0" w:type="dxa"/>
              <w:right w:w="0" w:type="dxa"/>
            </w:tcMar>
            <w:vAlign w:val="center"/>
          </w:tcPr>
          <w:p>
            <w:pPr>
              <w:widowControl/>
              <w:autoSpaceDN w:val="0"/>
              <w:jc w:val="left"/>
              <w:textAlignment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75" w:hRule="atLeast"/>
        </w:trPr>
        <w:tc>
          <w:tcPr>
            <w:tcW w:w="355" w:type="dxa"/>
            <w:vMerge w:val="continue"/>
            <w:shd w:val="clear" w:color="auto" w:fill="auto"/>
            <w:noWrap w:val="0"/>
            <w:tcMar>
              <w:left w:w="0" w:type="dxa"/>
              <w:right w:w="0" w:type="dxa"/>
            </w:tcMar>
            <w:vAlign w:val="center"/>
          </w:tcPr>
          <w:p>
            <w:pPr>
              <w:jc w:val="left"/>
              <w:rPr>
                <w:rFonts w:ascii="宋体" w:hAnsi="宋体"/>
                <w:sz w:val="18"/>
                <w:szCs w:val="18"/>
              </w:rPr>
            </w:pPr>
          </w:p>
        </w:tc>
        <w:tc>
          <w:tcPr>
            <w:tcW w:w="353" w:type="dxa"/>
            <w:vMerge w:val="continue"/>
            <w:tcBorders>
              <w:bottom w:val="single" w:color="auto" w:sz="4" w:space="0"/>
            </w:tcBorders>
            <w:shd w:val="clear" w:color="auto" w:fill="auto"/>
            <w:noWrap w:val="0"/>
            <w:tcMar>
              <w:left w:w="0" w:type="dxa"/>
              <w:right w:w="0" w:type="dxa"/>
            </w:tcMar>
            <w:vAlign w:val="center"/>
          </w:tcPr>
          <w:p>
            <w:pPr>
              <w:jc w:val="left"/>
              <w:rPr>
                <w:rFonts w:ascii="宋体" w:hAnsi="宋体"/>
                <w:sz w:val="18"/>
                <w:szCs w:val="18"/>
              </w:rPr>
            </w:pPr>
          </w:p>
        </w:tc>
        <w:tc>
          <w:tcPr>
            <w:tcW w:w="2122" w:type="dxa"/>
            <w:gridSpan w:val="3"/>
            <w:tcBorders>
              <w:bottom w:val="single" w:color="auto" w:sz="4" w:space="0"/>
            </w:tcBorders>
            <w:shd w:val="clear" w:color="auto" w:fill="FFC000"/>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选修小计</w:t>
            </w:r>
          </w:p>
        </w:tc>
        <w:tc>
          <w:tcPr>
            <w:tcW w:w="851" w:type="dxa"/>
            <w:tcBorders>
              <w:bottom w:val="single" w:color="auto" w:sz="4" w:space="0"/>
            </w:tcBorders>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6门</w:t>
            </w:r>
          </w:p>
        </w:tc>
        <w:tc>
          <w:tcPr>
            <w:tcW w:w="709" w:type="dxa"/>
            <w:tcBorders>
              <w:bottom w:val="single" w:color="auto" w:sz="4" w:space="0"/>
            </w:tcBorders>
            <w:shd w:val="clear" w:color="auto" w:fill="FFC000"/>
            <w:noWrap w:val="0"/>
            <w:tcMar>
              <w:left w:w="0" w:type="dxa"/>
              <w:right w:w="0"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188</w:t>
            </w:r>
          </w:p>
        </w:tc>
        <w:tc>
          <w:tcPr>
            <w:tcW w:w="749" w:type="dxa"/>
            <w:shd w:val="clear" w:color="auto" w:fill="FFC000"/>
            <w:noWrap w:val="0"/>
            <w:tcMar>
              <w:left w:w="0" w:type="dxa"/>
              <w:right w:w="0"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100</w:t>
            </w:r>
          </w:p>
        </w:tc>
        <w:tc>
          <w:tcPr>
            <w:tcW w:w="385" w:type="dxa"/>
            <w:gridSpan w:val="2"/>
            <w:shd w:val="clear" w:color="auto" w:fill="FFC000"/>
            <w:noWrap w:val="0"/>
            <w:tcMar>
              <w:left w:w="0" w:type="dxa"/>
              <w:right w:w="0"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284"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283"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709" w:type="dxa"/>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0</w:t>
            </w:r>
          </w:p>
        </w:tc>
        <w:tc>
          <w:tcPr>
            <w:tcW w:w="709"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0</w:t>
            </w:r>
          </w:p>
        </w:tc>
        <w:tc>
          <w:tcPr>
            <w:tcW w:w="709" w:type="dxa"/>
            <w:shd w:val="clear" w:color="auto" w:fill="FFC000"/>
            <w:noWrap w:val="0"/>
            <w:tcMar>
              <w:left w:w="0" w:type="dxa"/>
              <w:right w:w="0" w:type="dxa"/>
            </w:tcMar>
            <w:vAlign w:val="center"/>
          </w:tcPr>
          <w:p>
            <w:pPr>
              <w:jc w:val="left"/>
              <w:rPr>
                <w:rFonts w:hint="eastAsia" w:ascii="宋体" w:hAnsi="宋体"/>
                <w:kern w:val="0"/>
                <w:sz w:val="18"/>
                <w:szCs w:val="18"/>
              </w:rPr>
            </w:pPr>
            <w:r>
              <w:rPr>
                <w:rFonts w:hint="eastAsia" w:ascii="宋体" w:hAnsi="宋体"/>
                <w:kern w:val="0"/>
                <w:sz w:val="18"/>
                <w:szCs w:val="18"/>
              </w:rPr>
              <w:t>2</w:t>
            </w:r>
          </w:p>
        </w:tc>
        <w:tc>
          <w:tcPr>
            <w:tcW w:w="696" w:type="dxa"/>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2</w:t>
            </w:r>
          </w:p>
        </w:tc>
        <w:tc>
          <w:tcPr>
            <w:tcW w:w="721" w:type="dxa"/>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0</w:t>
            </w:r>
          </w:p>
        </w:tc>
        <w:tc>
          <w:tcPr>
            <w:tcW w:w="430" w:type="dxa"/>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07" w:hRule="atLeast"/>
        </w:trPr>
        <w:tc>
          <w:tcPr>
            <w:tcW w:w="355" w:type="dxa"/>
            <w:vMerge w:val="continue"/>
            <w:shd w:val="clear" w:color="auto" w:fill="auto"/>
            <w:noWrap w:val="0"/>
            <w:tcMar>
              <w:left w:w="0" w:type="dxa"/>
              <w:right w:w="0" w:type="dxa"/>
            </w:tcMar>
            <w:vAlign w:val="center"/>
          </w:tcPr>
          <w:p>
            <w:pPr>
              <w:jc w:val="left"/>
              <w:rPr>
                <w:rFonts w:ascii="宋体" w:hAnsi="宋体"/>
                <w:sz w:val="18"/>
                <w:szCs w:val="18"/>
              </w:rPr>
            </w:pPr>
          </w:p>
        </w:tc>
        <w:tc>
          <w:tcPr>
            <w:tcW w:w="2475" w:type="dxa"/>
            <w:gridSpan w:val="4"/>
            <w:shd w:val="clear" w:color="auto" w:fill="FFC000"/>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小计</w:t>
            </w:r>
          </w:p>
        </w:tc>
        <w:tc>
          <w:tcPr>
            <w:tcW w:w="851" w:type="dxa"/>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10门</w:t>
            </w:r>
          </w:p>
        </w:tc>
        <w:tc>
          <w:tcPr>
            <w:tcW w:w="709" w:type="dxa"/>
            <w:shd w:val="clear" w:color="auto" w:fill="FFC000"/>
            <w:noWrap w:val="0"/>
            <w:tcMar>
              <w:left w:w="0" w:type="dxa"/>
              <w:right w:w="0" w:type="dxa"/>
            </w:tcMar>
            <w:vAlign w:val="top"/>
          </w:tcPr>
          <w:p>
            <w:pPr>
              <w:jc w:val="left"/>
              <w:rPr>
                <w:rFonts w:ascii="宋体" w:hAnsi="宋体"/>
                <w:sz w:val="18"/>
                <w:szCs w:val="18"/>
              </w:rPr>
            </w:pPr>
            <w:r>
              <w:rPr>
                <w:rFonts w:hint="eastAsia" w:ascii="宋体" w:hAnsi="宋体"/>
                <w:sz w:val="18"/>
                <w:szCs w:val="18"/>
              </w:rPr>
              <w:t>430</w:t>
            </w:r>
          </w:p>
        </w:tc>
        <w:tc>
          <w:tcPr>
            <w:tcW w:w="749" w:type="dxa"/>
            <w:shd w:val="clear" w:color="auto" w:fill="FFC000"/>
            <w:noWrap w:val="0"/>
            <w:tcMar>
              <w:left w:w="0" w:type="dxa"/>
              <w:right w:w="0" w:type="dxa"/>
            </w:tcMar>
            <w:vAlign w:val="top"/>
          </w:tcPr>
          <w:p>
            <w:pPr>
              <w:jc w:val="left"/>
              <w:rPr>
                <w:rFonts w:ascii="宋体" w:hAnsi="宋体"/>
                <w:sz w:val="18"/>
                <w:szCs w:val="18"/>
              </w:rPr>
            </w:pPr>
            <w:r>
              <w:rPr>
                <w:rFonts w:hint="eastAsia" w:ascii="宋体" w:hAnsi="宋体"/>
                <w:sz w:val="18"/>
                <w:szCs w:val="18"/>
              </w:rPr>
              <w:t>208</w:t>
            </w:r>
          </w:p>
        </w:tc>
        <w:tc>
          <w:tcPr>
            <w:tcW w:w="385" w:type="dxa"/>
            <w:gridSpan w:val="2"/>
            <w:shd w:val="clear" w:color="auto" w:fill="FFC000"/>
            <w:noWrap w:val="0"/>
            <w:tcMar>
              <w:left w:w="0" w:type="dxa"/>
              <w:right w:w="0" w:type="dxa"/>
            </w:tcMar>
            <w:vAlign w:val="top"/>
          </w:tcPr>
          <w:p>
            <w:pPr>
              <w:jc w:val="left"/>
              <w:rPr>
                <w:rFonts w:hint="eastAsia" w:ascii="宋体" w:hAnsi="宋体"/>
                <w:sz w:val="18"/>
                <w:szCs w:val="18"/>
              </w:rPr>
            </w:pPr>
            <w:r>
              <w:rPr>
                <w:rFonts w:hint="eastAsia" w:ascii="宋体" w:hAnsi="宋体"/>
                <w:sz w:val="18"/>
                <w:szCs w:val="18"/>
              </w:rPr>
              <w:t>26</w:t>
            </w:r>
          </w:p>
        </w:tc>
        <w:tc>
          <w:tcPr>
            <w:tcW w:w="284"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283"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w:t>
            </w:r>
            <w:r>
              <w:rPr>
                <w:rFonts w:ascii="宋体" w:hAnsi="宋体"/>
                <w:sz w:val="18"/>
                <w:szCs w:val="18"/>
              </w:rPr>
              <w:t>-</w:t>
            </w:r>
          </w:p>
        </w:tc>
        <w:tc>
          <w:tcPr>
            <w:tcW w:w="709" w:type="dxa"/>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0</w:t>
            </w:r>
          </w:p>
        </w:tc>
        <w:tc>
          <w:tcPr>
            <w:tcW w:w="709" w:type="dxa"/>
            <w:gridSpan w:val="2"/>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0</w:t>
            </w:r>
          </w:p>
        </w:tc>
        <w:tc>
          <w:tcPr>
            <w:tcW w:w="709" w:type="dxa"/>
            <w:shd w:val="clear" w:color="auto" w:fill="FFC000"/>
            <w:noWrap w:val="0"/>
            <w:tcMar>
              <w:left w:w="0" w:type="dxa"/>
              <w:right w:w="0" w:type="dxa"/>
            </w:tcMar>
            <w:vAlign w:val="center"/>
          </w:tcPr>
          <w:p>
            <w:pPr>
              <w:jc w:val="left"/>
              <w:rPr>
                <w:rFonts w:hint="eastAsia" w:ascii="宋体" w:hAnsi="宋体"/>
                <w:kern w:val="0"/>
                <w:sz w:val="18"/>
                <w:szCs w:val="18"/>
              </w:rPr>
            </w:pPr>
            <w:r>
              <w:rPr>
                <w:rFonts w:hint="eastAsia" w:ascii="宋体" w:hAnsi="宋体"/>
                <w:kern w:val="0"/>
                <w:sz w:val="18"/>
                <w:szCs w:val="18"/>
              </w:rPr>
              <w:t>2</w:t>
            </w:r>
          </w:p>
        </w:tc>
        <w:tc>
          <w:tcPr>
            <w:tcW w:w="696" w:type="dxa"/>
            <w:shd w:val="clear" w:color="auto" w:fill="FFC000"/>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10</w:t>
            </w:r>
          </w:p>
        </w:tc>
        <w:tc>
          <w:tcPr>
            <w:tcW w:w="721" w:type="dxa"/>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10</w:t>
            </w:r>
          </w:p>
        </w:tc>
        <w:tc>
          <w:tcPr>
            <w:tcW w:w="430" w:type="dxa"/>
            <w:shd w:val="clear" w:color="auto" w:fill="FFC000"/>
            <w:noWrap w:val="0"/>
            <w:tcMar>
              <w:left w:w="0" w:type="dxa"/>
              <w:right w:w="0" w:type="dxa"/>
            </w:tcMar>
            <w:vAlign w:val="center"/>
          </w:tcPr>
          <w:p>
            <w:pPr>
              <w:jc w:val="left"/>
              <w:rPr>
                <w:rFonts w:ascii="宋体" w:hAnsi="宋体"/>
                <w:sz w:val="18"/>
                <w:szCs w:val="18"/>
              </w:rPr>
            </w:pPr>
            <w:r>
              <w:rPr>
                <w:rFonts w:hint="eastAsia" w:ascii="宋体" w:hAnsi="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30" w:type="dxa"/>
            <w:gridSpan w:val="5"/>
            <w:noWrap w:val="0"/>
            <w:tcMar>
              <w:left w:w="0" w:type="dxa"/>
              <w:right w:w="0" w:type="dxa"/>
            </w:tcMar>
            <w:vAlign w:val="center"/>
          </w:tcPr>
          <w:p>
            <w:pPr>
              <w:widowControl/>
              <w:jc w:val="left"/>
              <w:rPr>
                <w:rFonts w:ascii="宋体" w:hAnsi="宋体"/>
                <w:kern w:val="0"/>
                <w:sz w:val="18"/>
                <w:szCs w:val="18"/>
              </w:rPr>
            </w:pPr>
          </w:p>
        </w:tc>
        <w:tc>
          <w:tcPr>
            <w:tcW w:w="1560" w:type="dxa"/>
            <w:gridSpan w:val="2"/>
            <w:noWrap w:val="0"/>
            <w:tcMar>
              <w:left w:w="0" w:type="dxa"/>
              <w:right w:w="0" w:type="dxa"/>
            </w:tcMar>
            <w:vAlign w:val="center"/>
          </w:tcPr>
          <w:p>
            <w:pPr>
              <w:jc w:val="left"/>
              <w:rPr>
                <w:rFonts w:ascii="宋体" w:hAnsi="宋体"/>
                <w:kern w:val="0"/>
                <w:sz w:val="18"/>
                <w:szCs w:val="18"/>
              </w:rPr>
            </w:pPr>
          </w:p>
        </w:tc>
        <w:tc>
          <w:tcPr>
            <w:tcW w:w="749" w:type="dxa"/>
            <w:noWrap w:val="0"/>
            <w:tcMar>
              <w:left w:w="0" w:type="dxa"/>
              <w:right w:w="0" w:type="dxa"/>
            </w:tcMar>
            <w:vAlign w:val="center"/>
          </w:tcPr>
          <w:p>
            <w:pPr>
              <w:jc w:val="left"/>
              <w:rPr>
                <w:rFonts w:ascii="宋体" w:hAnsi="宋体"/>
                <w:sz w:val="18"/>
                <w:szCs w:val="18"/>
              </w:rPr>
            </w:pPr>
          </w:p>
        </w:tc>
        <w:tc>
          <w:tcPr>
            <w:tcW w:w="385" w:type="dxa"/>
            <w:gridSpan w:val="2"/>
            <w:noWrap w:val="0"/>
            <w:tcMar>
              <w:left w:w="0" w:type="dxa"/>
              <w:right w:w="0" w:type="dxa"/>
            </w:tcMar>
            <w:vAlign w:val="center"/>
          </w:tcPr>
          <w:p>
            <w:pPr>
              <w:jc w:val="left"/>
              <w:rPr>
                <w:rFonts w:ascii="宋体" w:hAnsi="宋体"/>
                <w:sz w:val="18"/>
                <w:szCs w:val="18"/>
              </w:rPr>
            </w:pPr>
          </w:p>
        </w:tc>
        <w:tc>
          <w:tcPr>
            <w:tcW w:w="284" w:type="dxa"/>
            <w:gridSpan w:val="2"/>
            <w:noWrap w:val="0"/>
            <w:tcMar>
              <w:left w:w="0" w:type="dxa"/>
              <w:right w:w="0" w:type="dxa"/>
            </w:tcMar>
            <w:vAlign w:val="center"/>
          </w:tcPr>
          <w:p>
            <w:pPr>
              <w:jc w:val="left"/>
              <w:rPr>
                <w:rFonts w:ascii="宋体" w:hAnsi="宋体"/>
                <w:kern w:val="0"/>
                <w:sz w:val="18"/>
                <w:szCs w:val="18"/>
              </w:rPr>
            </w:pPr>
          </w:p>
        </w:tc>
        <w:tc>
          <w:tcPr>
            <w:tcW w:w="283" w:type="dxa"/>
            <w:gridSpan w:val="2"/>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sz w:val="18"/>
                <w:szCs w:val="18"/>
              </w:rPr>
            </w:pPr>
          </w:p>
        </w:tc>
        <w:tc>
          <w:tcPr>
            <w:tcW w:w="709" w:type="dxa"/>
            <w:gridSpan w:val="2"/>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sz w:val="18"/>
                <w:szCs w:val="18"/>
              </w:rPr>
            </w:pPr>
          </w:p>
        </w:tc>
        <w:tc>
          <w:tcPr>
            <w:tcW w:w="696" w:type="dxa"/>
            <w:noWrap w:val="0"/>
            <w:tcMar>
              <w:left w:w="0" w:type="dxa"/>
              <w:right w:w="0" w:type="dxa"/>
            </w:tcMar>
            <w:vAlign w:val="center"/>
          </w:tcPr>
          <w:p>
            <w:pPr>
              <w:jc w:val="left"/>
              <w:rPr>
                <w:rFonts w:ascii="宋体" w:hAnsi="宋体"/>
                <w:kern w:val="0"/>
                <w:sz w:val="18"/>
                <w:szCs w:val="18"/>
              </w:rPr>
            </w:pPr>
          </w:p>
        </w:tc>
        <w:tc>
          <w:tcPr>
            <w:tcW w:w="721" w:type="dxa"/>
            <w:noWrap w:val="0"/>
            <w:tcMar>
              <w:left w:w="0" w:type="dxa"/>
              <w:right w:w="0" w:type="dxa"/>
            </w:tcMar>
            <w:vAlign w:val="center"/>
          </w:tcPr>
          <w:p>
            <w:pPr>
              <w:jc w:val="left"/>
              <w:rPr>
                <w:rFonts w:ascii="宋体" w:hAnsi="宋体"/>
                <w:sz w:val="18"/>
                <w:szCs w:val="18"/>
              </w:rPr>
            </w:pPr>
          </w:p>
        </w:tc>
        <w:tc>
          <w:tcPr>
            <w:tcW w:w="441" w:type="dxa"/>
            <w:gridSpan w:val="2"/>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30" w:type="dxa"/>
            <w:gridSpan w:val="5"/>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周学时数</w:t>
            </w:r>
          </w:p>
        </w:tc>
        <w:tc>
          <w:tcPr>
            <w:tcW w:w="1560"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　</w:t>
            </w:r>
          </w:p>
        </w:tc>
        <w:tc>
          <w:tcPr>
            <w:tcW w:w="749" w:type="dxa"/>
            <w:noWrap w:val="0"/>
            <w:tcMar>
              <w:left w:w="0" w:type="dxa"/>
              <w:right w:w="0" w:type="dxa"/>
            </w:tcMar>
            <w:vAlign w:val="center"/>
          </w:tcPr>
          <w:p>
            <w:pPr>
              <w:jc w:val="left"/>
              <w:rPr>
                <w:rFonts w:ascii="宋体" w:hAnsi="宋体"/>
                <w:sz w:val="18"/>
                <w:szCs w:val="18"/>
              </w:rPr>
            </w:pPr>
            <w:r>
              <w:rPr>
                <w:rFonts w:ascii="宋体" w:hAnsi="宋体"/>
                <w:sz w:val="18"/>
                <w:szCs w:val="18"/>
              </w:rPr>
              <w:t>　</w:t>
            </w:r>
          </w:p>
        </w:tc>
        <w:tc>
          <w:tcPr>
            <w:tcW w:w="385"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　</w:t>
            </w:r>
          </w:p>
        </w:tc>
        <w:tc>
          <w:tcPr>
            <w:tcW w:w="284"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　</w:t>
            </w:r>
          </w:p>
        </w:tc>
        <w:tc>
          <w:tcPr>
            <w:tcW w:w="283" w:type="dxa"/>
            <w:gridSpan w:val="2"/>
            <w:noWrap w:val="0"/>
            <w:tcMar>
              <w:left w:w="0" w:type="dxa"/>
              <w:right w:w="0" w:type="dxa"/>
            </w:tcMar>
            <w:vAlign w:val="center"/>
          </w:tcPr>
          <w:p>
            <w:pPr>
              <w:jc w:val="left"/>
              <w:rPr>
                <w:rFonts w:ascii="宋体" w:hAnsi="宋体"/>
                <w:sz w:val="18"/>
                <w:szCs w:val="18"/>
              </w:rPr>
            </w:pPr>
            <w:r>
              <w:rPr>
                <w:rFonts w:ascii="宋体" w:hAnsi="宋体"/>
                <w:sz w:val="18"/>
                <w:szCs w:val="18"/>
              </w:rPr>
              <w:t>　</w:t>
            </w:r>
          </w:p>
        </w:tc>
        <w:tc>
          <w:tcPr>
            <w:tcW w:w="709"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25+6</w:t>
            </w:r>
          </w:p>
        </w:tc>
        <w:tc>
          <w:tcPr>
            <w:tcW w:w="709" w:type="dxa"/>
            <w:gridSpan w:val="2"/>
            <w:noWrap w:val="0"/>
            <w:tcMar>
              <w:left w:w="0" w:type="dxa"/>
              <w:right w:w="0" w:type="dxa"/>
            </w:tcMar>
            <w:vAlign w:val="center"/>
          </w:tcPr>
          <w:p>
            <w:pPr>
              <w:jc w:val="left"/>
              <w:rPr>
                <w:rFonts w:ascii="宋体" w:hAnsi="宋体"/>
                <w:sz w:val="18"/>
                <w:szCs w:val="18"/>
              </w:rPr>
            </w:pPr>
            <w:r>
              <w:rPr>
                <w:rFonts w:hint="eastAsia" w:ascii="宋体" w:hAnsi="宋体"/>
                <w:sz w:val="18"/>
                <w:szCs w:val="18"/>
              </w:rPr>
              <w:t>27+6</w:t>
            </w:r>
          </w:p>
        </w:tc>
        <w:tc>
          <w:tcPr>
            <w:tcW w:w="709"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25+6</w:t>
            </w:r>
          </w:p>
        </w:tc>
        <w:tc>
          <w:tcPr>
            <w:tcW w:w="696"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25+6</w:t>
            </w:r>
          </w:p>
        </w:tc>
        <w:tc>
          <w:tcPr>
            <w:tcW w:w="721"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25+6</w:t>
            </w:r>
          </w:p>
        </w:tc>
        <w:tc>
          <w:tcPr>
            <w:tcW w:w="441" w:type="dxa"/>
            <w:gridSpan w:val="2"/>
            <w:noWrap w:val="0"/>
            <w:tcMar>
              <w:left w:w="0" w:type="dxa"/>
              <w:right w:w="0" w:type="dxa"/>
            </w:tcMar>
            <w:vAlign w:val="center"/>
          </w:tcPr>
          <w:p>
            <w:pPr>
              <w:jc w:val="left"/>
              <w:rPr>
                <w:rFonts w:ascii="宋体" w:hAnsi="宋体"/>
                <w:sz w:val="18"/>
                <w:szCs w:val="18"/>
              </w:rPr>
            </w:pPr>
            <w:r>
              <w:rPr>
                <w:rFonts w:hint="eastAsia"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30" w:type="dxa"/>
            <w:gridSpan w:val="5"/>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总</w:t>
            </w:r>
            <w:r>
              <w:rPr>
                <w:rFonts w:ascii="宋体" w:hAnsi="宋体"/>
                <w:sz w:val="18"/>
                <w:szCs w:val="18"/>
              </w:rPr>
              <w:t xml:space="preserve">  </w:t>
            </w:r>
            <w:r>
              <w:rPr>
                <w:rFonts w:hint="eastAsia" w:ascii="宋体" w:hAnsi="宋体" w:cs="宋体"/>
                <w:sz w:val="18"/>
                <w:szCs w:val="18"/>
              </w:rPr>
              <w:t>数</w:t>
            </w:r>
          </w:p>
        </w:tc>
        <w:tc>
          <w:tcPr>
            <w:tcW w:w="1560" w:type="dxa"/>
            <w:gridSpan w:val="2"/>
            <w:noWrap w:val="0"/>
            <w:tcMar>
              <w:left w:w="0" w:type="dxa"/>
              <w:right w:w="0"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2869+480</w:t>
            </w:r>
          </w:p>
        </w:tc>
        <w:tc>
          <w:tcPr>
            <w:tcW w:w="749" w:type="dxa"/>
            <w:noWrap w:val="0"/>
            <w:tcMar>
              <w:left w:w="0" w:type="dxa"/>
              <w:right w:w="0"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1608</w:t>
            </w:r>
          </w:p>
        </w:tc>
        <w:tc>
          <w:tcPr>
            <w:tcW w:w="385" w:type="dxa"/>
            <w:gridSpan w:val="2"/>
            <w:noWrap w:val="0"/>
            <w:tcMar>
              <w:left w:w="0" w:type="dxa"/>
              <w:right w:w="0"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153</w:t>
            </w:r>
          </w:p>
        </w:tc>
        <w:tc>
          <w:tcPr>
            <w:tcW w:w="284" w:type="dxa"/>
            <w:gridSpan w:val="2"/>
            <w:noWrap w:val="0"/>
            <w:tcMar>
              <w:left w:w="0" w:type="dxa"/>
              <w:right w:w="0" w:type="dxa"/>
            </w:tcMar>
            <w:vAlign w:val="center"/>
          </w:tcPr>
          <w:p>
            <w:pPr>
              <w:jc w:val="left"/>
              <w:rPr>
                <w:rFonts w:ascii="宋体" w:hAnsi="宋体"/>
                <w:sz w:val="18"/>
                <w:szCs w:val="18"/>
              </w:rPr>
            </w:pPr>
          </w:p>
        </w:tc>
        <w:tc>
          <w:tcPr>
            <w:tcW w:w="283" w:type="dxa"/>
            <w:gridSpan w:val="2"/>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516+96</w:t>
            </w:r>
          </w:p>
        </w:tc>
        <w:tc>
          <w:tcPr>
            <w:tcW w:w="709" w:type="dxa"/>
            <w:gridSpan w:val="2"/>
            <w:noWrap w:val="0"/>
            <w:tcMar>
              <w:left w:w="0" w:type="dxa"/>
              <w:right w:w="0" w:type="dxa"/>
            </w:tcMar>
            <w:vAlign w:val="center"/>
          </w:tcPr>
          <w:p>
            <w:pPr>
              <w:jc w:val="left"/>
              <w:rPr>
                <w:rFonts w:ascii="宋体" w:hAnsi="宋体"/>
                <w:sz w:val="18"/>
                <w:szCs w:val="18"/>
              </w:rPr>
            </w:pPr>
            <w:r>
              <w:rPr>
                <w:rFonts w:hint="eastAsia" w:ascii="宋体" w:hAnsi="宋体"/>
                <w:sz w:val="18"/>
                <w:szCs w:val="18"/>
              </w:rPr>
              <w:t>499+96</w:t>
            </w:r>
          </w:p>
        </w:tc>
        <w:tc>
          <w:tcPr>
            <w:tcW w:w="709"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477+96</w:t>
            </w:r>
          </w:p>
        </w:tc>
        <w:tc>
          <w:tcPr>
            <w:tcW w:w="696"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505+96</w:t>
            </w:r>
          </w:p>
        </w:tc>
        <w:tc>
          <w:tcPr>
            <w:tcW w:w="721"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332+96</w:t>
            </w:r>
          </w:p>
        </w:tc>
        <w:tc>
          <w:tcPr>
            <w:tcW w:w="441" w:type="dxa"/>
            <w:gridSpan w:val="2"/>
            <w:noWrap w:val="0"/>
            <w:tcMar>
              <w:left w:w="0" w:type="dxa"/>
              <w:right w:w="0" w:type="dxa"/>
            </w:tcMar>
            <w:vAlign w:val="center"/>
          </w:tcPr>
          <w:p>
            <w:pPr>
              <w:jc w:val="left"/>
              <w:rPr>
                <w:rFonts w:ascii="宋体" w:hAnsi="宋体"/>
                <w:sz w:val="18"/>
                <w:szCs w:val="18"/>
              </w:rPr>
            </w:pPr>
            <w:r>
              <w:rPr>
                <w:rFonts w:hint="eastAsia" w:ascii="宋体" w:hAnsi="宋体"/>
                <w:sz w:val="18"/>
                <w:szCs w:val="18"/>
              </w:rPr>
              <w:t>540</w:t>
            </w:r>
          </w:p>
        </w:tc>
      </w:tr>
    </w:tbl>
    <w:p>
      <w:pPr>
        <w:adjustRightInd w:val="0"/>
        <w:snapToGrid w:val="0"/>
        <w:ind w:firstLine="480" w:firstLineChars="200"/>
        <w:jc w:val="left"/>
        <w:rPr>
          <w:rFonts w:ascii="宋体" w:hAnsi="宋体"/>
          <w:sz w:val="24"/>
          <w:szCs w:val="24"/>
        </w:rPr>
      </w:pPr>
    </w:p>
    <w:p>
      <w:pPr>
        <w:adjustRightInd w:val="0"/>
        <w:snapToGrid w:val="0"/>
        <w:ind w:firstLine="480" w:firstLineChars="200"/>
        <w:jc w:val="left"/>
        <w:rPr>
          <w:rFonts w:hint="eastAsia" w:ascii="宋体" w:hAnsi="宋体"/>
          <w:sz w:val="24"/>
          <w:szCs w:val="24"/>
        </w:rPr>
      </w:pPr>
      <w:r>
        <w:rPr>
          <w:rFonts w:hint="eastAsia" w:ascii="宋体" w:hAnsi="宋体"/>
          <w:sz w:val="24"/>
          <w:szCs w:val="24"/>
        </w:rPr>
        <w:t>机械</w:t>
      </w:r>
      <w:r>
        <w:rPr>
          <w:rFonts w:ascii="宋体" w:hAnsi="宋体"/>
          <w:sz w:val="24"/>
          <w:szCs w:val="24"/>
        </w:rPr>
        <w:t>制造与自动化专业学分制课程设置及学分分配表</w:t>
      </w:r>
      <w:r>
        <w:rPr>
          <w:rFonts w:hint="eastAsia" w:ascii="宋体" w:hAnsi="宋体"/>
          <w:sz w:val="24"/>
          <w:szCs w:val="24"/>
        </w:rPr>
        <w:t>（二）</w:t>
      </w:r>
    </w:p>
    <w:tbl>
      <w:tblPr>
        <w:tblStyle w:val="19"/>
        <w:tblW w:w="9934"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5"/>
        <w:gridCol w:w="1418"/>
        <w:gridCol w:w="850"/>
        <w:gridCol w:w="567"/>
        <w:gridCol w:w="567"/>
        <w:gridCol w:w="567"/>
        <w:gridCol w:w="567"/>
        <w:gridCol w:w="426"/>
        <w:gridCol w:w="436"/>
        <w:gridCol w:w="567"/>
        <w:gridCol w:w="708"/>
        <w:gridCol w:w="709"/>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blHeader/>
        </w:trPr>
        <w:tc>
          <w:tcPr>
            <w:tcW w:w="426" w:type="dxa"/>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课程类别</w:t>
            </w:r>
          </w:p>
        </w:tc>
        <w:tc>
          <w:tcPr>
            <w:tcW w:w="425" w:type="dxa"/>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序号</w:t>
            </w:r>
          </w:p>
        </w:tc>
        <w:tc>
          <w:tcPr>
            <w:tcW w:w="1418" w:type="dxa"/>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课程名称</w:t>
            </w:r>
          </w:p>
        </w:tc>
        <w:tc>
          <w:tcPr>
            <w:tcW w:w="850" w:type="dxa"/>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课程代码</w:t>
            </w:r>
          </w:p>
        </w:tc>
        <w:tc>
          <w:tcPr>
            <w:tcW w:w="1701" w:type="dxa"/>
            <w:gridSpan w:val="3"/>
            <w:vMerge w:val="restart"/>
            <w:noWrap w:val="0"/>
            <w:tcMar>
              <w:left w:w="0" w:type="dxa"/>
              <w:right w:w="0" w:type="dxa"/>
            </w:tcMar>
            <w:vAlign w:val="center"/>
          </w:tcPr>
          <w:p>
            <w:pPr>
              <w:jc w:val="left"/>
              <w:rPr>
                <w:rFonts w:hint="eastAsia" w:ascii="宋体" w:hAnsi="宋体" w:cs="宋体"/>
                <w:sz w:val="18"/>
                <w:szCs w:val="18"/>
              </w:rPr>
            </w:pPr>
            <w:r>
              <w:rPr>
                <w:rFonts w:hint="eastAsia" w:ascii="宋体" w:hAnsi="宋体" w:cs="宋体"/>
                <w:sz w:val="18"/>
                <w:szCs w:val="18"/>
              </w:rPr>
              <w:t>课时</w:t>
            </w:r>
            <w:r>
              <w:rPr>
                <w:rFonts w:ascii="宋体" w:hAnsi="宋体" w:cs="宋体"/>
                <w:sz w:val="18"/>
                <w:szCs w:val="18"/>
              </w:rPr>
              <w:t>分配</w:t>
            </w:r>
          </w:p>
        </w:tc>
        <w:tc>
          <w:tcPr>
            <w:tcW w:w="567" w:type="dxa"/>
            <w:vMerge w:val="restart"/>
            <w:noWrap w:val="0"/>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学分</w:t>
            </w:r>
          </w:p>
        </w:tc>
        <w:tc>
          <w:tcPr>
            <w:tcW w:w="862" w:type="dxa"/>
            <w:gridSpan w:val="2"/>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考核</w:t>
            </w:r>
          </w:p>
          <w:p>
            <w:pPr>
              <w:jc w:val="left"/>
              <w:rPr>
                <w:rFonts w:ascii="宋体" w:hAnsi="宋体"/>
                <w:sz w:val="18"/>
                <w:szCs w:val="18"/>
              </w:rPr>
            </w:pPr>
            <w:r>
              <w:rPr>
                <w:rFonts w:hint="eastAsia" w:ascii="宋体" w:hAnsi="宋体" w:cs="宋体"/>
                <w:sz w:val="18"/>
                <w:szCs w:val="18"/>
              </w:rPr>
              <w:t>方式</w:t>
            </w:r>
          </w:p>
        </w:tc>
        <w:tc>
          <w:tcPr>
            <w:tcW w:w="3685" w:type="dxa"/>
            <w:gridSpan w:val="6"/>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各学期设置与教学时间安排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426" w:type="dxa"/>
            <w:vMerge w:val="continue"/>
            <w:noWrap w:val="0"/>
            <w:tcMar>
              <w:left w:w="0" w:type="dxa"/>
              <w:right w:w="0" w:type="dxa"/>
            </w:tcMar>
            <w:vAlign w:val="center"/>
          </w:tcPr>
          <w:p>
            <w:pPr>
              <w:jc w:val="left"/>
              <w:rPr>
                <w:rFonts w:ascii="宋体" w:hAnsi="宋体"/>
                <w:sz w:val="18"/>
                <w:szCs w:val="18"/>
              </w:rPr>
            </w:pPr>
          </w:p>
        </w:tc>
        <w:tc>
          <w:tcPr>
            <w:tcW w:w="425" w:type="dxa"/>
            <w:vMerge w:val="continue"/>
            <w:noWrap w:val="0"/>
            <w:tcMar>
              <w:left w:w="0" w:type="dxa"/>
              <w:right w:w="0" w:type="dxa"/>
            </w:tcMar>
            <w:vAlign w:val="center"/>
          </w:tcPr>
          <w:p>
            <w:pPr>
              <w:jc w:val="left"/>
              <w:rPr>
                <w:rFonts w:ascii="宋体" w:hAnsi="宋体"/>
                <w:sz w:val="18"/>
                <w:szCs w:val="18"/>
              </w:rPr>
            </w:pPr>
          </w:p>
        </w:tc>
        <w:tc>
          <w:tcPr>
            <w:tcW w:w="1418" w:type="dxa"/>
            <w:vMerge w:val="continue"/>
            <w:noWrap w:val="0"/>
            <w:tcMar>
              <w:left w:w="0" w:type="dxa"/>
              <w:right w:w="0" w:type="dxa"/>
            </w:tcMar>
            <w:vAlign w:val="center"/>
          </w:tcPr>
          <w:p>
            <w:pPr>
              <w:jc w:val="left"/>
              <w:rPr>
                <w:rFonts w:ascii="宋体" w:hAnsi="宋体"/>
                <w:sz w:val="18"/>
                <w:szCs w:val="18"/>
              </w:rPr>
            </w:pPr>
          </w:p>
        </w:tc>
        <w:tc>
          <w:tcPr>
            <w:tcW w:w="850" w:type="dxa"/>
            <w:vMerge w:val="continue"/>
            <w:noWrap w:val="0"/>
            <w:tcMar>
              <w:left w:w="0" w:type="dxa"/>
              <w:right w:w="0" w:type="dxa"/>
            </w:tcMar>
            <w:vAlign w:val="top"/>
          </w:tcPr>
          <w:p>
            <w:pPr>
              <w:jc w:val="left"/>
              <w:rPr>
                <w:rFonts w:ascii="宋体" w:hAnsi="宋体"/>
                <w:sz w:val="18"/>
                <w:szCs w:val="18"/>
              </w:rPr>
            </w:pPr>
          </w:p>
        </w:tc>
        <w:tc>
          <w:tcPr>
            <w:tcW w:w="1701" w:type="dxa"/>
            <w:gridSpan w:val="3"/>
            <w:vMerge w:val="continue"/>
            <w:noWrap w:val="0"/>
            <w:tcMar>
              <w:left w:w="0" w:type="dxa"/>
              <w:right w:w="0" w:type="dxa"/>
            </w:tcMar>
            <w:vAlign w:val="center"/>
          </w:tcPr>
          <w:p>
            <w:pPr>
              <w:jc w:val="left"/>
              <w:rPr>
                <w:rFonts w:ascii="宋体" w:hAnsi="宋体"/>
                <w:sz w:val="18"/>
                <w:szCs w:val="18"/>
              </w:rPr>
            </w:pPr>
          </w:p>
        </w:tc>
        <w:tc>
          <w:tcPr>
            <w:tcW w:w="567" w:type="dxa"/>
            <w:vMerge w:val="continue"/>
            <w:noWrap w:val="0"/>
            <w:tcMar>
              <w:left w:w="0" w:type="dxa"/>
              <w:right w:w="0" w:type="dxa"/>
            </w:tcMar>
            <w:vAlign w:val="center"/>
          </w:tcPr>
          <w:p>
            <w:pPr>
              <w:jc w:val="left"/>
              <w:rPr>
                <w:rFonts w:ascii="宋体" w:hAnsi="宋体"/>
                <w:sz w:val="18"/>
                <w:szCs w:val="18"/>
              </w:rPr>
            </w:pPr>
          </w:p>
        </w:tc>
        <w:tc>
          <w:tcPr>
            <w:tcW w:w="426" w:type="dxa"/>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考试</w:t>
            </w:r>
          </w:p>
        </w:tc>
        <w:tc>
          <w:tcPr>
            <w:tcW w:w="436" w:type="dxa"/>
            <w:vMerge w:val="restart"/>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考查</w:t>
            </w:r>
          </w:p>
        </w:tc>
        <w:tc>
          <w:tcPr>
            <w:tcW w:w="1275" w:type="dxa"/>
            <w:gridSpan w:val="2"/>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第一学年</w:t>
            </w:r>
          </w:p>
        </w:tc>
        <w:tc>
          <w:tcPr>
            <w:tcW w:w="1276" w:type="dxa"/>
            <w:gridSpan w:val="2"/>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第二学年</w:t>
            </w:r>
          </w:p>
        </w:tc>
        <w:tc>
          <w:tcPr>
            <w:tcW w:w="1134" w:type="dxa"/>
            <w:gridSpan w:val="2"/>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trPr>
        <w:tc>
          <w:tcPr>
            <w:tcW w:w="426" w:type="dxa"/>
            <w:vMerge w:val="continue"/>
            <w:noWrap w:val="0"/>
            <w:tcMar>
              <w:left w:w="0" w:type="dxa"/>
              <w:right w:w="0" w:type="dxa"/>
            </w:tcMar>
            <w:vAlign w:val="center"/>
          </w:tcPr>
          <w:p>
            <w:pPr>
              <w:jc w:val="left"/>
              <w:rPr>
                <w:rFonts w:ascii="宋体" w:hAnsi="宋体"/>
                <w:sz w:val="18"/>
                <w:szCs w:val="18"/>
              </w:rPr>
            </w:pPr>
          </w:p>
        </w:tc>
        <w:tc>
          <w:tcPr>
            <w:tcW w:w="425" w:type="dxa"/>
            <w:vMerge w:val="continue"/>
            <w:noWrap w:val="0"/>
            <w:tcMar>
              <w:left w:w="0" w:type="dxa"/>
              <w:right w:w="0" w:type="dxa"/>
            </w:tcMar>
            <w:vAlign w:val="center"/>
          </w:tcPr>
          <w:p>
            <w:pPr>
              <w:jc w:val="left"/>
              <w:rPr>
                <w:rFonts w:ascii="宋体" w:hAnsi="宋体"/>
                <w:sz w:val="18"/>
                <w:szCs w:val="18"/>
              </w:rPr>
            </w:pPr>
          </w:p>
        </w:tc>
        <w:tc>
          <w:tcPr>
            <w:tcW w:w="1418" w:type="dxa"/>
            <w:vMerge w:val="continue"/>
            <w:noWrap w:val="0"/>
            <w:tcMar>
              <w:left w:w="0" w:type="dxa"/>
              <w:right w:w="0" w:type="dxa"/>
            </w:tcMar>
            <w:vAlign w:val="center"/>
          </w:tcPr>
          <w:p>
            <w:pPr>
              <w:jc w:val="left"/>
              <w:rPr>
                <w:rFonts w:ascii="宋体" w:hAnsi="宋体"/>
                <w:sz w:val="18"/>
                <w:szCs w:val="18"/>
              </w:rPr>
            </w:pPr>
          </w:p>
        </w:tc>
        <w:tc>
          <w:tcPr>
            <w:tcW w:w="850" w:type="dxa"/>
            <w:vMerge w:val="continue"/>
            <w:noWrap w:val="0"/>
            <w:tcMar>
              <w:left w:w="0" w:type="dxa"/>
              <w:right w:w="0" w:type="dxa"/>
            </w:tcMar>
            <w:vAlign w:val="top"/>
          </w:tcPr>
          <w:p>
            <w:pPr>
              <w:jc w:val="left"/>
              <w:rPr>
                <w:rFonts w:ascii="宋体" w:hAnsi="宋体"/>
                <w:sz w:val="18"/>
                <w:szCs w:val="18"/>
              </w:rPr>
            </w:pPr>
          </w:p>
        </w:tc>
        <w:tc>
          <w:tcPr>
            <w:tcW w:w="567" w:type="dxa"/>
            <w:vMerge w:val="restart"/>
            <w:noWrap w:val="0"/>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总学时数</w:t>
            </w:r>
          </w:p>
          <w:p>
            <w:pPr>
              <w:jc w:val="left"/>
              <w:rPr>
                <w:rFonts w:ascii="宋体" w:hAnsi="宋体" w:cs="宋体"/>
                <w:sz w:val="18"/>
                <w:szCs w:val="18"/>
              </w:rPr>
            </w:pPr>
          </w:p>
        </w:tc>
        <w:tc>
          <w:tcPr>
            <w:tcW w:w="567" w:type="dxa"/>
            <w:vMerge w:val="restart"/>
            <w:noWrap w:val="0"/>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课堂</w:t>
            </w:r>
            <w:r>
              <w:rPr>
                <w:rFonts w:ascii="宋体" w:hAnsi="宋体" w:cs="宋体"/>
                <w:sz w:val="18"/>
                <w:szCs w:val="18"/>
              </w:rPr>
              <w:t>教学</w:t>
            </w:r>
          </w:p>
        </w:tc>
        <w:tc>
          <w:tcPr>
            <w:tcW w:w="567" w:type="dxa"/>
            <w:vMerge w:val="restart"/>
            <w:noWrap w:val="0"/>
            <w:tcMar>
              <w:left w:w="0" w:type="dxa"/>
              <w:right w:w="0" w:type="dxa"/>
            </w:tcMar>
            <w:vAlign w:val="center"/>
          </w:tcPr>
          <w:p>
            <w:pPr>
              <w:jc w:val="left"/>
              <w:rPr>
                <w:rFonts w:ascii="宋体" w:hAnsi="宋体" w:cs="宋体"/>
                <w:sz w:val="18"/>
                <w:szCs w:val="18"/>
              </w:rPr>
            </w:pPr>
            <w:r>
              <w:rPr>
                <w:rFonts w:hint="eastAsia" w:ascii="宋体" w:hAnsi="宋体" w:cs="宋体"/>
                <w:sz w:val="18"/>
                <w:szCs w:val="18"/>
              </w:rPr>
              <w:t>实践课时</w:t>
            </w:r>
          </w:p>
        </w:tc>
        <w:tc>
          <w:tcPr>
            <w:tcW w:w="567" w:type="dxa"/>
            <w:vMerge w:val="continue"/>
            <w:noWrap w:val="0"/>
            <w:tcMar>
              <w:left w:w="0" w:type="dxa"/>
              <w:right w:w="0" w:type="dxa"/>
            </w:tcMar>
            <w:vAlign w:val="center"/>
          </w:tcPr>
          <w:p>
            <w:pPr>
              <w:jc w:val="left"/>
              <w:rPr>
                <w:rFonts w:ascii="宋体" w:hAnsi="宋体"/>
                <w:sz w:val="18"/>
                <w:szCs w:val="18"/>
              </w:rPr>
            </w:pPr>
          </w:p>
        </w:tc>
        <w:tc>
          <w:tcPr>
            <w:tcW w:w="426" w:type="dxa"/>
            <w:vMerge w:val="continue"/>
            <w:noWrap w:val="0"/>
            <w:tcMar>
              <w:left w:w="0" w:type="dxa"/>
              <w:right w:w="0" w:type="dxa"/>
            </w:tcMar>
            <w:vAlign w:val="center"/>
          </w:tcPr>
          <w:p>
            <w:pPr>
              <w:jc w:val="left"/>
              <w:rPr>
                <w:rFonts w:ascii="宋体" w:hAnsi="宋体"/>
                <w:sz w:val="18"/>
                <w:szCs w:val="18"/>
              </w:rPr>
            </w:pPr>
          </w:p>
        </w:tc>
        <w:tc>
          <w:tcPr>
            <w:tcW w:w="436" w:type="dxa"/>
            <w:vMerge w:val="continue"/>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一</w:t>
            </w:r>
          </w:p>
        </w:tc>
        <w:tc>
          <w:tcPr>
            <w:tcW w:w="708" w:type="dxa"/>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二</w:t>
            </w:r>
          </w:p>
        </w:tc>
        <w:tc>
          <w:tcPr>
            <w:tcW w:w="709" w:type="dxa"/>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三</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四</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五</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cs="宋体"/>
                <w:sz w:val="18"/>
                <w:szCs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426" w:type="dxa"/>
            <w:vMerge w:val="continue"/>
            <w:noWrap w:val="0"/>
            <w:tcMar>
              <w:left w:w="0" w:type="dxa"/>
              <w:right w:w="0" w:type="dxa"/>
            </w:tcMar>
            <w:vAlign w:val="center"/>
          </w:tcPr>
          <w:p>
            <w:pPr>
              <w:jc w:val="left"/>
              <w:rPr>
                <w:rFonts w:ascii="宋体" w:hAnsi="宋体"/>
                <w:sz w:val="18"/>
                <w:szCs w:val="18"/>
              </w:rPr>
            </w:pPr>
          </w:p>
        </w:tc>
        <w:tc>
          <w:tcPr>
            <w:tcW w:w="425" w:type="dxa"/>
            <w:vMerge w:val="continue"/>
            <w:noWrap w:val="0"/>
            <w:tcMar>
              <w:left w:w="0" w:type="dxa"/>
              <w:right w:w="0" w:type="dxa"/>
            </w:tcMar>
            <w:vAlign w:val="center"/>
          </w:tcPr>
          <w:p>
            <w:pPr>
              <w:jc w:val="left"/>
              <w:rPr>
                <w:rFonts w:ascii="宋体" w:hAnsi="宋体"/>
                <w:sz w:val="18"/>
                <w:szCs w:val="18"/>
              </w:rPr>
            </w:pPr>
          </w:p>
        </w:tc>
        <w:tc>
          <w:tcPr>
            <w:tcW w:w="1418" w:type="dxa"/>
            <w:vMerge w:val="continue"/>
            <w:noWrap w:val="0"/>
            <w:tcMar>
              <w:left w:w="0" w:type="dxa"/>
              <w:right w:w="0" w:type="dxa"/>
            </w:tcMar>
            <w:vAlign w:val="center"/>
          </w:tcPr>
          <w:p>
            <w:pPr>
              <w:jc w:val="left"/>
              <w:rPr>
                <w:rFonts w:ascii="宋体" w:hAnsi="宋体"/>
                <w:sz w:val="18"/>
                <w:szCs w:val="18"/>
              </w:rPr>
            </w:pPr>
          </w:p>
        </w:tc>
        <w:tc>
          <w:tcPr>
            <w:tcW w:w="850" w:type="dxa"/>
            <w:vMerge w:val="continue"/>
            <w:noWrap w:val="0"/>
            <w:tcMar>
              <w:left w:w="0" w:type="dxa"/>
              <w:right w:w="0" w:type="dxa"/>
            </w:tcMar>
            <w:vAlign w:val="top"/>
          </w:tcPr>
          <w:p>
            <w:pPr>
              <w:jc w:val="left"/>
              <w:rPr>
                <w:rFonts w:ascii="宋体" w:hAnsi="宋体"/>
                <w:sz w:val="18"/>
                <w:szCs w:val="18"/>
              </w:rPr>
            </w:pPr>
          </w:p>
        </w:tc>
        <w:tc>
          <w:tcPr>
            <w:tcW w:w="567" w:type="dxa"/>
            <w:vMerge w:val="continue"/>
            <w:noWrap w:val="0"/>
            <w:tcMar>
              <w:left w:w="0" w:type="dxa"/>
              <w:right w:w="0" w:type="dxa"/>
            </w:tcMar>
            <w:vAlign w:val="center"/>
          </w:tcPr>
          <w:p>
            <w:pPr>
              <w:jc w:val="left"/>
              <w:rPr>
                <w:rFonts w:ascii="宋体" w:hAnsi="宋体"/>
                <w:sz w:val="18"/>
                <w:szCs w:val="18"/>
              </w:rPr>
            </w:pPr>
          </w:p>
        </w:tc>
        <w:tc>
          <w:tcPr>
            <w:tcW w:w="567" w:type="dxa"/>
            <w:vMerge w:val="continue"/>
            <w:noWrap w:val="0"/>
            <w:tcMar>
              <w:left w:w="0" w:type="dxa"/>
              <w:right w:w="0" w:type="dxa"/>
            </w:tcMar>
            <w:vAlign w:val="center"/>
          </w:tcPr>
          <w:p>
            <w:pPr>
              <w:jc w:val="left"/>
              <w:rPr>
                <w:rFonts w:ascii="宋体" w:hAnsi="宋体"/>
                <w:sz w:val="18"/>
                <w:szCs w:val="18"/>
              </w:rPr>
            </w:pPr>
          </w:p>
        </w:tc>
        <w:tc>
          <w:tcPr>
            <w:tcW w:w="567" w:type="dxa"/>
            <w:vMerge w:val="continue"/>
            <w:noWrap w:val="0"/>
            <w:tcMar>
              <w:left w:w="0" w:type="dxa"/>
              <w:right w:w="0" w:type="dxa"/>
            </w:tcMar>
            <w:vAlign w:val="center"/>
          </w:tcPr>
          <w:p>
            <w:pPr>
              <w:jc w:val="left"/>
              <w:rPr>
                <w:rFonts w:ascii="宋体" w:hAnsi="宋体"/>
                <w:sz w:val="18"/>
                <w:szCs w:val="18"/>
              </w:rPr>
            </w:pPr>
          </w:p>
        </w:tc>
        <w:tc>
          <w:tcPr>
            <w:tcW w:w="567" w:type="dxa"/>
            <w:vMerge w:val="continue"/>
            <w:noWrap w:val="0"/>
            <w:tcMar>
              <w:left w:w="0" w:type="dxa"/>
              <w:right w:w="0" w:type="dxa"/>
            </w:tcMar>
            <w:vAlign w:val="center"/>
          </w:tcPr>
          <w:p>
            <w:pPr>
              <w:jc w:val="left"/>
              <w:rPr>
                <w:rFonts w:ascii="宋体" w:hAnsi="宋体"/>
                <w:sz w:val="18"/>
                <w:szCs w:val="18"/>
              </w:rPr>
            </w:pPr>
          </w:p>
        </w:tc>
        <w:tc>
          <w:tcPr>
            <w:tcW w:w="426" w:type="dxa"/>
            <w:vMerge w:val="continue"/>
            <w:noWrap w:val="0"/>
            <w:tcMar>
              <w:left w:w="0" w:type="dxa"/>
              <w:right w:w="0" w:type="dxa"/>
            </w:tcMar>
            <w:vAlign w:val="center"/>
          </w:tcPr>
          <w:p>
            <w:pPr>
              <w:jc w:val="left"/>
              <w:rPr>
                <w:rFonts w:ascii="宋体" w:hAnsi="宋体"/>
                <w:sz w:val="18"/>
                <w:szCs w:val="18"/>
              </w:rPr>
            </w:pPr>
          </w:p>
        </w:tc>
        <w:tc>
          <w:tcPr>
            <w:tcW w:w="436" w:type="dxa"/>
            <w:vMerge w:val="continue"/>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r>
              <w:rPr>
                <w:rFonts w:ascii="宋体" w:hAnsi="宋体"/>
                <w:sz w:val="18"/>
                <w:szCs w:val="18"/>
              </w:rPr>
              <w:t>16</w:t>
            </w:r>
          </w:p>
        </w:tc>
        <w:tc>
          <w:tcPr>
            <w:tcW w:w="708"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18周</w:t>
            </w:r>
          </w:p>
        </w:tc>
        <w:tc>
          <w:tcPr>
            <w:tcW w:w="709"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18周</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18周</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13周</w:t>
            </w:r>
          </w:p>
        </w:tc>
        <w:tc>
          <w:tcPr>
            <w:tcW w:w="567" w:type="dxa"/>
            <w:noWrap w:val="0"/>
            <w:tcMar>
              <w:left w:w="0" w:type="dxa"/>
              <w:right w:w="0" w:type="dxa"/>
            </w:tcMar>
            <w:vAlign w:val="center"/>
          </w:tcPr>
          <w:p>
            <w:pPr>
              <w:jc w:val="left"/>
              <w:rPr>
                <w:rFonts w:ascii="宋体" w:hAnsi="宋体"/>
                <w:sz w:val="18"/>
                <w:szCs w:val="18"/>
              </w:rPr>
            </w:pPr>
            <w:r>
              <w:rPr>
                <w:rFonts w:ascii="宋体" w:hAnsi="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trPr>
        <w:tc>
          <w:tcPr>
            <w:tcW w:w="426" w:type="dxa"/>
            <w:vMerge w:val="restart"/>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实践</w:t>
            </w:r>
            <w:r>
              <w:rPr>
                <w:rFonts w:ascii="宋体" w:hAnsi="宋体"/>
                <w:sz w:val="18"/>
                <w:szCs w:val="18"/>
              </w:rPr>
              <w:t>课程</w:t>
            </w:r>
          </w:p>
        </w:tc>
        <w:tc>
          <w:tcPr>
            <w:tcW w:w="425" w:type="dxa"/>
            <w:noWrap w:val="0"/>
            <w:tcMar>
              <w:left w:w="0" w:type="dxa"/>
              <w:right w:w="0" w:type="dxa"/>
            </w:tcMar>
            <w:vAlign w:val="center"/>
          </w:tcPr>
          <w:p>
            <w:pPr>
              <w:jc w:val="left"/>
              <w:rPr>
                <w:rFonts w:ascii="宋体" w:hAnsi="宋体"/>
                <w:sz w:val="18"/>
                <w:szCs w:val="18"/>
              </w:rPr>
            </w:pPr>
            <w:r>
              <w:rPr>
                <w:rFonts w:ascii="宋体" w:hAnsi="宋体"/>
                <w:sz w:val="18"/>
                <w:szCs w:val="18"/>
              </w:rPr>
              <w:t>1</w:t>
            </w:r>
          </w:p>
        </w:tc>
        <w:tc>
          <w:tcPr>
            <w:tcW w:w="1418"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入学</w:t>
            </w:r>
            <w:r>
              <w:rPr>
                <w:rFonts w:ascii="宋体" w:hAnsi="宋体"/>
                <w:sz w:val="18"/>
                <w:szCs w:val="18"/>
              </w:rPr>
              <w:t>教育与军事训练</w:t>
            </w:r>
          </w:p>
        </w:tc>
        <w:tc>
          <w:tcPr>
            <w:tcW w:w="850"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8</w:t>
            </w:r>
            <w:r>
              <w:rPr>
                <w:rFonts w:ascii="宋体" w:hAnsi="宋体"/>
                <w:sz w:val="18"/>
                <w:szCs w:val="18"/>
              </w:rPr>
              <w:t>101101</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98</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0</w:t>
            </w:r>
          </w:p>
        </w:tc>
        <w:tc>
          <w:tcPr>
            <w:tcW w:w="567" w:type="dxa"/>
            <w:noWrap w:val="0"/>
            <w:tcMar>
              <w:left w:w="0" w:type="dxa"/>
              <w:right w:w="0" w:type="dxa"/>
            </w:tcMar>
            <w:vAlign w:val="center"/>
          </w:tcPr>
          <w:p>
            <w:pPr>
              <w:jc w:val="left"/>
              <w:rPr>
                <w:rFonts w:ascii="宋体" w:hAnsi="宋体"/>
                <w:color w:val="000000"/>
                <w:sz w:val="18"/>
                <w:szCs w:val="18"/>
              </w:rPr>
            </w:pPr>
            <w:r>
              <w:rPr>
                <w:rFonts w:hint="eastAsia" w:ascii="宋体" w:hAnsi="宋体"/>
                <w:color w:val="000000"/>
                <w:sz w:val="18"/>
                <w:szCs w:val="18"/>
              </w:rPr>
              <w:t>98</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2</w:t>
            </w:r>
          </w:p>
        </w:tc>
        <w:tc>
          <w:tcPr>
            <w:tcW w:w="426" w:type="dxa"/>
            <w:noWrap w:val="0"/>
            <w:tcMar>
              <w:left w:w="0" w:type="dxa"/>
              <w:right w:w="0" w:type="dxa"/>
            </w:tcMar>
            <w:vAlign w:val="center"/>
          </w:tcPr>
          <w:p>
            <w:pPr>
              <w:jc w:val="left"/>
              <w:rPr>
                <w:rFonts w:ascii="宋体" w:hAnsi="宋体"/>
                <w:sz w:val="18"/>
                <w:szCs w:val="18"/>
              </w:rPr>
            </w:pPr>
          </w:p>
        </w:tc>
        <w:tc>
          <w:tcPr>
            <w:tcW w:w="436" w:type="dxa"/>
            <w:noWrap w:val="0"/>
            <w:tcMar>
              <w:left w:w="0" w:type="dxa"/>
              <w:right w:w="0" w:type="dxa"/>
            </w:tcMar>
            <w:vAlign w:val="center"/>
          </w:tcPr>
          <w:p>
            <w:pPr>
              <w:jc w:val="left"/>
              <w:rPr>
                <w:rFonts w:ascii="宋体" w:hAnsi="宋体"/>
                <w:sz w:val="18"/>
                <w:szCs w:val="18"/>
              </w:rPr>
            </w:pPr>
            <w:r>
              <w:rPr>
                <w:rFonts w:ascii="宋体" w:hAnsi="宋体"/>
                <w:sz w:val="18"/>
                <w:szCs w:val="18"/>
              </w:rPr>
              <w:t>√</w:t>
            </w:r>
          </w:p>
        </w:tc>
        <w:tc>
          <w:tcPr>
            <w:tcW w:w="567"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98</w:t>
            </w:r>
          </w:p>
        </w:tc>
        <w:tc>
          <w:tcPr>
            <w:tcW w:w="708" w:type="dxa"/>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trPr>
        <w:tc>
          <w:tcPr>
            <w:tcW w:w="426" w:type="dxa"/>
            <w:vMerge w:val="continue"/>
            <w:noWrap w:val="0"/>
            <w:tcMar>
              <w:left w:w="0" w:type="dxa"/>
              <w:right w:w="0" w:type="dxa"/>
            </w:tcMar>
            <w:vAlign w:val="center"/>
          </w:tcPr>
          <w:p>
            <w:pPr>
              <w:jc w:val="left"/>
              <w:rPr>
                <w:rFonts w:hint="eastAsia" w:ascii="宋体" w:hAnsi="宋体"/>
                <w:sz w:val="18"/>
                <w:szCs w:val="18"/>
              </w:rPr>
            </w:pPr>
          </w:p>
        </w:tc>
        <w:tc>
          <w:tcPr>
            <w:tcW w:w="425"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2</w:t>
            </w:r>
          </w:p>
        </w:tc>
        <w:tc>
          <w:tcPr>
            <w:tcW w:w="1418" w:type="dxa"/>
            <w:noWrap w:val="0"/>
            <w:tcMar>
              <w:left w:w="0" w:type="dxa"/>
              <w:right w:w="0" w:type="dxa"/>
            </w:tcMar>
            <w:vAlign w:val="center"/>
          </w:tcPr>
          <w:p>
            <w:pPr>
              <w:jc w:val="left"/>
              <w:rPr>
                <w:rFonts w:hint="eastAsia" w:ascii="宋体" w:hAnsi="宋体"/>
                <w:sz w:val="18"/>
                <w:szCs w:val="18"/>
              </w:rPr>
            </w:pPr>
            <w:r>
              <w:rPr>
                <w:rFonts w:hint="eastAsia" w:ascii="宋体" w:hAnsi="宋体" w:cs="宋体"/>
                <w:color w:val="000000"/>
                <w:kern w:val="0"/>
                <w:sz w:val="18"/>
                <w:szCs w:val="18"/>
              </w:rPr>
              <w:t>电工综合实训</w:t>
            </w:r>
          </w:p>
        </w:tc>
        <w:tc>
          <w:tcPr>
            <w:tcW w:w="850" w:type="dxa"/>
            <w:noWrap w:val="0"/>
            <w:tcMar>
              <w:left w:w="0" w:type="dxa"/>
              <w:right w:w="0" w:type="dxa"/>
            </w:tcMar>
            <w:vAlign w:val="center"/>
          </w:tcPr>
          <w:p>
            <w:pPr>
              <w:jc w:val="left"/>
              <w:rPr>
                <w:rFonts w:ascii="宋体" w:hAnsi="宋体"/>
                <w:sz w:val="18"/>
                <w:szCs w:val="18"/>
              </w:rPr>
            </w:pPr>
            <w:r>
              <w:rPr>
                <w:rFonts w:hint="eastAsia" w:ascii="宋体" w:hAnsi="宋体" w:cs="宋体"/>
                <w:color w:val="000000"/>
                <w:kern w:val="0"/>
                <w:sz w:val="18"/>
                <w:szCs w:val="18"/>
              </w:rPr>
              <w:t>1109209</w:t>
            </w:r>
          </w:p>
        </w:tc>
        <w:tc>
          <w:tcPr>
            <w:tcW w:w="567"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60</w:t>
            </w:r>
          </w:p>
        </w:tc>
        <w:tc>
          <w:tcPr>
            <w:tcW w:w="567"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0</w:t>
            </w:r>
          </w:p>
        </w:tc>
        <w:tc>
          <w:tcPr>
            <w:tcW w:w="567" w:type="dxa"/>
            <w:noWrap w:val="0"/>
            <w:tcMar>
              <w:left w:w="0" w:type="dxa"/>
              <w:right w:w="0" w:type="dxa"/>
            </w:tcMar>
            <w:vAlign w:val="center"/>
          </w:tcPr>
          <w:p>
            <w:pPr>
              <w:jc w:val="left"/>
              <w:rPr>
                <w:rFonts w:hint="eastAsia" w:ascii="宋体" w:hAnsi="宋体"/>
                <w:color w:val="000000"/>
                <w:sz w:val="18"/>
                <w:szCs w:val="18"/>
              </w:rPr>
            </w:pPr>
            <w:r>
              <w:rPr>
                <w:rFonts w:hint="eastAsia" w:ascii="宋体" w:hAnsi="宋体"/>
                <w:color w:val="000000"/>
                <w:sz w:val="18"/>
                <w:szCs w:val="18"/>
              </w:rPr>
              <w:t>60</w:t>
            </w:r>
          </w:p>
        </w:tc>
        <w:tc>
          <w:tcPr>
            <w:tcW w:w="567"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2.5</w:t>
            </w:r>
          </w:p>
        </w:tc>
        <w:tc>
          <w:tcPr>
            <w:tcW w:w="426" w:type="dxa"/>
            <w:noWrap w:val="0"/>
            <w:tcMar>
              <w:left w:w="0" w:type="dxa"/>
              <w:right w:w="0" w:type="dxa"/>
            </w:tcMar>
            <w:vAlign w:val="center"/>
          </w:tcPr>
          <w:p>
            <w:pPr>
              <w:jc w:val="left"/>
              <w:rPr>
                <w:rFonts w:ascii="宋体" w:hAnsi="宋体"/>
                <w:sz w:val="18"/>
                <w:szCs w:val="18"/>
              </w:rPr>
            </w:pPr>
          </w:p>
        </w:tc>
        <w:tc>
          <w:tcPr>
            <w:tcW w:w="436" w:type="dxa"/>
            <w:noWrap w:val="0"/>
            <w:tcMar>
              <w:left w:w="0" w:type="dxa"/>
              <w:right w:w="0" w:type="dxa"/>
            </w:tcMar>
            <w:vAlign w:val="center"/>
          </w:tcPr>
          <w:p>
            <w:pPr>
              <w:jc w:val="left"/>
              <w:rPr>
                <w:rFonts w:ascii="宋体" w:hAnsi="宋体"/>
                <w:sz w:val="18"/>
                <w:szCs w:val="18"/>
              </w:rPr>
            </w:pPr>
            <w:r>
              <w:rPr>
                <w:rFonts w:ascii="宋体" w:hAnsi="宋体"/>
                <w:color w:val="000000"/>
                <w:kern w:val="0"/>
                <w:sz w:val="18"/>
                <w:szCs w:val="18"/>
              </w:rPr>
              <w:t>√</w:t>
            </w:r>
          </w:p>
        </w:tc>
        <w:tc>
          <w:tcPr>
            <w:tcW w:w="567" w:type="dxa"/>
            <w:noWrap w:val="0"/>
            <w:tcMar>
              <w:left w:w="0" w:type="dxa"/>
              <w:right w:w="0" w:type="dxa"/>
            </w:tcMar>
            <w:vAlign w:val="center"/>
          </w:tcPr>
          <w:p>
            <w:pPr>
              <w:jc w:val="left"/>
              <w:rPr>
                <w:rFonts w:hint="eastAsia" w:ascii="宋体" w:hAnsi="宋体"/>
                <w:sz w:val="18"/>
                <w:szCs w:val="18"/>
              </w:rPr>
            </w:pPr>
          </w:p>
        </w:tc>
        <w:tc>
          <w:tcPr>
            <w:tcW w:w="708"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30L2</w:t>
            </w:r>
          </w:p>
        </w:tc>
        <w:tc>
          <w:tcPr>
            <w:tcW w:w="709" w:type="dxa"/>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trPr>
        <w:tc>
          <w:tcPr>
            <w:tcW w:w="426" w:type="dxa"/>
            <w:vMerge w:val="continue"/>
            <w:noWrap w:val="0"/>
            <w:tcMar>
              <w:left w:w="0" w:type="dxa"/>
              <w:right w:w="0" w:type="dxa"/>
            </w:tcMar>
            <w:vAlign w:val="center"/>
          </w:tcPr>
          <w:p>
            <w:pPr>
              <w:jc w:val="left"/>
              <w:rPr>
                <w:rFonts w:ascii="宋体" w:hAnsi="宋体"/>
                <w:sz w:val="18"/>
                <w:szCs w:val="18"/>
              </w:rPr>
            </w:pPr>
          </w:p>
        </w:tc>
        <w:tc>
          <w:tcPr>
            <w:tcW w:w="425"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3</w:t>
            </w:r>
          </w:p>
        </w:tc>
        <w:tc>
          <w:tcPr>
            <w:tcW w:w="1418"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金工实习</w:t>
            </w:r>
          </w:p>
        </w:tc>
        <w:tc>
          <w:tcPr>
            <w:tcW w:w="850"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olor w:val="000000"/>
                <w:kern w:val="0"/>
                <w:sz w:val="18"/>
                <w:szCs w:val="18"/>
              </w:rPr>
              <w:t>1101211</w:t>
            </w:r>
          </w:p>
        </w:tc>
        <w:tc>
          <w:tcPr>
            <w:tcW w:w="567" w:type="dxa"/>
            <w:noWrap w:val="0"/>
            <w:tcMar>
              <w:left w:w="0" w:type="dxa"/>
              <w:right w:w="0" w:type="dxa"/>
            </w:tcMar>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0</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120</w:t>
            </w:r>
          </w:p>
        </w:tc>
        <w:tc>
          <w:tcPr>
            <w:tcW w:w="567" w:type="dxa"/>
            <w:noWrap w:val="0"/>
            <w:tcMar>
              <w:left w:w="0" w:type="dxa"/>
              <w:right w:w="0" w:type="dxa"/>
            </w:tcMar>
            <w:vAlign w:val="center"/>
          </w:tcPr>
          <w:p>
            <w:pPr>
              <w:widowControl/>
              <w:autoSpaceDN w:val="0"/>
              <w:jc w:val="left"/>
              <w:textAlignment w:val="center"/>
              <w:rPr>
                <w:rFonts w:ascii="宋体" w:hAnsi="宋体"/>
                <w:sz w:val="18"/>
                <w:szCs w:val="18"/>
              </w:rPr>
            </w:pPr>
            <w:r>
              <w:rPr>
                <w:rFonts w:hint="eastAsia" w:ascii="宋体" w:hAnsi="宋体"/>
                <w:sz w:val="18"/>
                <w:szCs w:val="18"/>
              </w:rPr>
              <w:t>2.5</w:t>
            </w:r>
          </w:p>
        </w:tc>
        <w:tc>
          <w:tcPr>
            <w:tcW w:w="426" w:type="dxa"/>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436" w:type="dxa"/>
            <w:noWrap w:val="0"/>
            <w:tcMar>
              <w:left w:w="0" w:type="dxa"/>
              <w:right w:w="0" w:type="dxa"/>
            </w:tcMar>
            <w:vAlign w:val="center"/>
          </w:tcPr>
          <w:p>
            <w:pPr>
              <w:widowControl/>
              <w:autoSpaceDN w:val="0"/>
              <w:jc w:val="left"/>
              <w:textAlignment w:val="center"/>
              <w:rPr>
                <w:rFonts w:ascii="宋体" w:hAnsi="宋体"/>
                <w:kern w:val="0"/>
                <w:sz w:val="18"/>
                <w:szCs w:val="18"/>
              </w:rPr>
            </w:pPr>
            <w:r>
              <w:rPr>
                <w:rFonts w:ascii="宋体" w:hAnsi="宋体"/>
                <w:sz w:val="18"/>
                <w:szCs w:val="18"/>
              </w:rPr>
              <w:t>√</w:t>
            </w:r>
          </w:p>
        </w:tc>
        <w:tc>
          <w:tcPr>
            <w:tcW w:w="567" w:type="dxa"/>
            <w:noWrap w:val="0"/>
            <w:tcMar>
              <w:left w:w="0" w:type="dxa"/>
              <w:right w:w="0" w:type="dxa"/>
            </w:tcMar>
            <w:vAlign w:val="center"/>
          </w:tcPr>
          <w:p>
            <w:pPr>
              <w:jc w:val="left"/>
              <w:rPr>
                <w:rFonts w:ascii="宋体" w:hAnsi="宋体"/>
                <w:sz w:val="18"/>
                <w:szCs w:val="18"/>
              </w:rPr>
            </w:pPr>
          </w:p>
        </w:tc>
        <w:tc>
          <w:tcPr>
            <w:tcW w:w="708" w:type="dxa"/>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color w:val="000000"/>
                <w:kern w:val="0"/>
                <w:sz w:val="18"/>
                <w:szCs w:val="18"/>
              </w:rPr>
            </w:pPr>
            <w:r>
              <w:rPr>
                <w:rFonts w:hint="eastAsia" w:ascii="宋体" w:hAnsi="宋体"/>
                <w:kern w:val="0"/>
                <w:sz w:val="18"/>
                <w:szCs w:val="18"/>
              </w:rPr>
              <w:t>30M2</w:t>
            </w:r>
          </w:p>
        </w:tc>
        <w:tc>
          <w:tcPr>
            <w:tcW w:w="567" w:type="dxa"/>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widowControl/>
              <w:autoSpaceDN w:val="0"/>
              <w:jc w:val="left"/>
              <w:textAlignment w:val="center"/>
              <w:rPr>
                <w:rFonts w:ascii="宋体" w:hAnsi="宋体"/>
                <w:kern w:val="0"/>
                <w:sz w:val="18"/>
                <w:szCs w:val="18"/>
              </w:rPr>
            </w:pPr>
          </w:p>
        </w:tc>
        <w:tc>
          <w:tcPr>
            <w:tcW w:w="567" w:type="dxa"/>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trPr>
        <w:tc>
          <w:tcPr>
            <w:tcW w:w="426" w:type="dxa"/>
            <w:vMerge w:val="continue"/>
            <w:noWrap w:val="0"/>
            <w:tcMar>
              <w:left w:w="0" w:type="dxa"/>
              <w:right w:w="0" w:type="dxa"/>
            </w:tcMar>
            <w:vAlign w:val="center"/>
          </w:tcPr>
          <w:p>
            <w:pPr>
              <w:jc w:val="left"/>
              <w:rPr>
                <w:rFonts w:ascii="宋体" w:hAnsi="宋体"/>
                <w:sz w:val="18"/>
                <w:szCs w:val="18"/>
              </w:rPr>
            </w:pPr>
          </w:p>
        </w:tc>
        <w:tc>
          <w:tcPr>
            <w:tcW w:w="425"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4</w:t>
            </w:r>
          </w:p>
        </w:tc>
        <w:tc>
          <w:tcPr>
            <w:tcW w:w="1418" w:type="dxa"/>
            <w:noWrap w:val="0"/>
            <w:tcMar>
              <w:left w:w="0" w:type="dxa"/>
              <w:right w:w="0" w:type="dxa"/>
            </w:tcMar>
            <w:vAlign w:val="center"/>
          </w:tcPr>
          <w:p>
            <w:pPr>
              <w:jc w:val="left"/>
              <w:rPr>
                <w:rFonts w:hint="eastAsia" w:ascii="宋体" w:hAnsi="宋体" w:cs="宋体"/>
                <w:color w:val="000000"/>
                <w:kern w:val="0"/>
                <w:sz w:val="18"/>
                <w:szCs w:val="18"/>
              </w:rPr>
            </w:pPr>
            <w:r>
              <w:rPr>
                <w:rFonts w:hint="eastAsia" w:ascii="宋体" w:hAnsi="宋体" w:cs="宋体"/>
                <w:color w:val="000000"/>
                <w:kern w:val="0"/>
                <w:sz w:val="18"/>
                <w:szCs w:val="18"/>
              </w:rPr>
              <w:t>钳工中级级工考核鉴定</w:t>
            </w:r>
          </w:p>
        </w:tc>
        <w:tc>
          <w:tcPr>
            <w:tcW w:w="850" w:type="dxa"/>
            <w:noWrap w:val="0"/>
            <w:tcMar>
              <w:left w:w="0" w:type="dxa"/>
              <w:right w:w="0" w:type="dxa"/>
            </w:tcMar>
            <w:vAlign w:val="center"/>
          </w:tcPr>
          <w:p>
            <w:pPr>
              <w:jc w:val="left"/>
              <w:rPr>
                <w:rFonts w:ascii="宋体" w:hAnsi="宋体"/>
                <w:sz w:val="18"/>
                <w:szCs w:val="18"/>
              </w:rPr>
            </w:pPr>
            <w:r>
              <w:rPr>
                <w:rFonts w:hint="eastAsia" w:ascii="宋体" w:hAnsi="宋体"/>
                <w:color w:val="000000"/>
                <w:kern w:val="0"/>
                <w:sz w:val="18"/>
                <w:szCs w:val="18"/>
              </w:rPr>
              <w:t>1106210</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120</w:t>
            </w:r>
          </w:p>
        </w:tc>
        <w:tc>
          <w:tcPr>
            <w:tcW w:w="567"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0</w:t>
            </w:r>
          </w:p>
        </w:tc>
        <w:tc>
          <w:tcPr>
            <w:tcW w:w="567" w:type="dxa"/>
            <w:noWrap w:val="0"/>
            <w:tcMar>
              <w:left w:w="0" w:type="dxa"/>
              <w:right w:w="0" w:type="dxa"/>
            </w:tcMar>
            <w:vAlign w:val="center"/>
          </w:tcPr>
          <w:p>
            <w:pPr>
              <w:jc w:val="left"/>
              <w:rPr>
                <w:rFonts w:ascii="宋体" w:hAnsi="宋体"/>
                <w:color w:val="000000"/>
                <w:sz w:val="18"/>
                <w:szCs w:val="18"/>
              </w:rPr>
            </w:pPr>
            <w:r>
              <w:rPr>
                <w:rFonts w:hint="eastAsia" w:ascii="宋体" w:hAnsi="宋体"/>
                <w:color w:val="000000"/>
                <w:sz w:val="18"/>
                <w:szCs w:val="18"/>
              </w:rPr>
              <w:t>120</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6</w:t>
            </w:r>
          </w:p>
        </w:tc>
        <w:tc>
          <w:tcPr>
            <w:tcW w:w="426" w:type="dxa"/>
            <w:noWrap w:val="0"/>
            <w:tcMar>
              <w:left w:w="0" w:type="dxa"/>
              <w:right w:w="0" w:type="dxa"/>
            </w:tcMar>
            <w:vAlign w:val="center"/>
          </w:tcPr>
          <w:p>
            <w:pPr>
              <w:jc w:val="left"/>
              <w:rPr>
                <w:rFonts w:ascii="宋体" w:hAnsi="宋体"/>
                <w:sz w:val="18"/>
                <w:szCs w:val="18"/>
              </w:rPr>
            </w:pPr>
          </w:p>
        </w:tc>
        <w:tc>
          <w:tcPr>
            <w:tcW w:w="436" w:type="dxa"/>
            <w:noWrap w:val="0"/>
            <w:tcMar>
              <w:left w:w="0" w:type="dxa"/>
              <w:right w:w="0" w:type="dxa"/>
            </w:tcMar>
            <w:vAlign w:val="center"/>
          </w:tcPr>
          <w:p>
            <w:pPr>
              <w:jc w:val="left"/>
              <w:rPr>
                <w:rFonts w:ascii="宋体" w:hAnsi="宋体"/>
                <w:sz w:val="18"/>
                <w:szCs w:val="18"/>
              </w:rPr>
            </w:pPr>
            <w:r>
              <w:rPr>
                <w:rFonts w:ascii="宋体" w:hAnsi="宋体"/>
                <w:color w:val="000000"/>
                <w:kern w:val="0"/>
                <w:sz w:val="18"/>
                <w:szCs w:val="18"/>
              </w:rPr>
              <w:t>√</w:t>
            </w:r>
          </w:p>
        </w:tc>
        <w:tc>
          <w:tcPr>
            <w:tcW w:w="567" w:type="dxa"/>
            <w:noWrap w:val="0"/>
            <w:tcMar>
              <w:left w:w="0" w:type="dxa"/>
              <w:right w:w="0" w:type="dxa"/>
            </w:tcMar>
            <w:vAlign w:val="center"/>
          </w:tcPr>
          <w:p>
            <w:pPr>
              <w:jc w:val="left"/>
              <w:rPr>
                <w:rFonts w:ascii="宋体" w:hAnsi="宋体"/>
                <w:sz w:val="18"/>
                <w:szCs w:val="18"/>
              </w:rPr>
            </w:pPr>
          </w:p>
        </w:tc>
        <w:tc>
          <w:tcPr>
            <w:tcW w:w="708" w:type="dxa"/>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color w:val="000000"/>
                <w:kern w:val="0"/>
                <w:sz w:val="18"/>
                <w:szCs w:val="18"/>
              </w:rPr>
            </w:pP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30F4</w:t>
            </w:r>
          </w:p>
        </w:tc>
        <w:tc>
          <w:tcPr>
            <w:tcW w:w="567" w:type="dxa"/>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blHeader/>
        </w:trPr>
        <w:tc>
          <w:tcPr>
            <w:tcW w:w="426" w:type="dxa"/>
            <w:vMerge w:val="continue"/>
            <w:noWrap w:val="0"/>
            <w:tcMar>
              <w:left w:w="0" w:type="dxa"/>
              <w:right w:w="0" w:type="dxa"/>
            </w:tcMar>
            <w:vAlign w:val="center"/>
          </w:tcPr>
          <w:p>
            <w:pPr>
              <w:jc w:val="left"/>
              <w:rPr>
                <w:rFonts w:ascii="宋体" w:hAnsi="宋体"/>
                <w:sz w:val="18"/>
                <w:szCs w:val="18"/>
              </w:rPr>
            </w:pPr>
          </w:p>
        </w:tc>
        <w:tc>
          <w:tcPr>
            <w:tcW w:w="425"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5</w:t>
            </w:r>
          </w:p>
        </w:tc>
        <w:tc>
          <w:tcPr>
            <w:tcW w:w="1418" w:type="dxa"/>
            <w:noWrap w:val="0"/>
            <w:tcMar>
              <w:left w:w="0" w:type="dxa"/>
              <w:right w:w="0" w:type="dxa"/>
            </w:tcMar>
            <w:vAlign w:val="center"/>
          </w:tcPr>
          <w:p>
            <w:pPr>
              <w:jc w:val="left"/>
              <w:rPr>
                <w:rFonts w:hint="eastAsia" w:ascii="宋体" w:hAnsi="宋体" w:cs="宋体"/>
                <w:color w:val="000000"/>
                <w:kern w:val="0"/>
                <w:sz w:val="18"/>
                <w:szCs w:val="18"/>
              </w:rPr>
            </w:pPr>
            <w:r>
              <w:rPr>
                <w:rFonts w:hint="eastAsia" w:ascii="宋体" w:hAnsi="宋体" w:cs="宋体"/>
                <w:color w:val="000000"/>
                <w:kern w:val="0"/>
                <w:sz w:val="18"/>
                <w:szCs w:val="18"/>
              </w:rPr>
              <w:t>顶岗实习</w:t>
            </w:r>
          </w:p>
        </w:tc>
        <w:tc>
          <w:tcPr>
            <w:tcW w:w="850"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1105205</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540</w:t>
            </w:r>
          </w:p>
        </w:tc>
        <w:tc>
          <w:tcPr>
            <w:tcW w:w="567" w:type="dxa"/>
            <w:noWrap w:val="0"/>
            <w:tcMar>
              <w:left w:w="0" w:type="dxa"/>
              <w:right w:w="0" w:type="dxa"/>
            </w:tcMar>
            <w:vAlign w:val="center"/>
          </w:tcPr>
          <w:p>
            <w:pPr>
              <w:jc w:val="left"/>
              <w:rPr>
                <w:rFonts w:hint="eastAsia" w:ascii="宋体" w:hAnsi="宋体"/>
                <w:sz w:val="18"/>
                <w:szCs w:val="18"/>
              </w:rPr>
            </w:pPr>
            <w:r>
              <w:rPr>
                <w:rFonts w:hint="eastAsia" w:ascii="宋体" w:hAnsi="宋体"/>
                <w:sz w:val="18"/>
                <w:szCs w:val="18"/>
              </w:rPr>
              <w:t>0</w:t>
            </w:r>
          </w:p>
        </w:tc>
        <w:tc>
          <w:tcPr>
            <w:tcW w:w="567" w:type="dxa"/>
            <w:noWrap w:val="0"/>
            <w:tcMar>
              <w:left w:w="0" w:type="dxa"/>
              <w:right w:w="0" w:type="dxa"/>
            </w:tcMar>
            <w:vAlign w:val="center"/>
          </w:tcPr>
          <w:p>
            <w:pPr>
              <w:jc w:val="left"/>
              <w:rPr>
                <w:rFonts w:ascii="宋体" w:hAnsi="宋体"/>
                <w:color w:val="000000"/>
                <w:sz w:val="18"/>
                <w:szCs w:val="18"/>
              </w:rPr>
            </w:pPr>
            <w:r>
              <w:rPr>
                <w:rFonts w:hint="eastAsia" w:ascii="宋体" w:hAnsi="宋体"/>
                <w:color w:val="000000"/>
                <w:sz w:val="18"/>
                <w:szCs w:val="18"/>
              </w:rPr>
              <w:t>150</w:t>
            </w: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20</w:t>
            </w:r>
          </w:p>
        </w:tc>
        <w:tc>
          <w:tcPr>
            <w:tcW w:w="426" w:type="dxa"/>
            <w:noWrap w:val="0"/>
            <w:tcMar>
              <w:left w:w="0" w:type="dxa"/>
              <w:right w:w="0" w:type="dxa"/>
            </w:tcMar>
            <w:vAlign w:val="center"/>
          </w:tcPr>
          <w:p>
            <w:pPr>
              <w:jc w:val="left"/>
              <w:rPr>
                <w:rFonts w:ascii="宋体" w:hAnsi="宋体"/>
                <w:sz w:val="18"/>
                <w:szCs w:val="18"/>
              </w:rPr>
            </w:pPr>
          </w:p>
        </w:tc>
        <w:tc>
          <w:tcPr>
            <w:tcW w:w="436" w:type="dxa"/>
            <w:noWrap w:val="0"/>
            <w:tcMar>
              <w:left w:w="0" w:type="dxa"/>
              <w:right w:w="0" w:type="dxa"/>
            </w:tcMar>
            <w:vAlign w:val="center"/>
          </w:tcPr>
          <w:p>
            <w:pPr>
              <w:jc w:val="left"/>
              <w:rPr>
                <w:rFonts w:ascii="宋体" w:hAnsi="宋体"/>
                <w:sz w:val="18"/>
                <w:szCs w:val="18"/>
              </w:rPr>
            </w:pPr>
            <w:r>
              <w:rPr>
                <w:rFonts w:ascii="宋体" w:hAnsi="宋体"/>
                <w:color w:val="000000"/>
                <w:kern w:val="0"/>
                <w:sz w:val="18"/>
                <w:szCs w:val="18"/>
              </w:rPr>
              <w:t>√</w:t>
            </w:r>
          </w:p>
        </w:tc>
        <w:tc>
          <w:tcPr>
            <w:tcW w:w="567" w:type="dxa"/>
            <w:noWrap w:val="0"/>
            <w:tcMar>
              <w:left w:w="0" w:type="dxa"/>
              <w:right w:w="0" w:type="dxa"/>
            </w:tcMar>
            <w:vAlign w:val="center"/>
          </w:tcPr>
          <w:p>
            <w:pPr>
              <w:jc w:val="left"/>
              <w:rPr>
                <w:rFonts w:ascii="宋体" w:hAnsi="宋体"/>
                <w:sz w:val="18"/>
                <w:szCs w:val="18"/>
              </w:rPr>
            </w:pPr>
          </w:p>
        </w:tc>
        <w:tc>
          <w:tcPr>
            <w:tcW w:w="708" w:type="dxa"/>
            <w:noWrap w:val="0"/>
            <w:tcMar>
              <w:left w:w="0" w:type="dxa"/>
              <w:right w:w="0" w:type="dxa"/>
            </w:tcMar>
            <w:vAlign w:val="center"/>
          </w:tcPr>
          <w:p>
            <w:pPr>
              <w:jc w:val="left"/>
              <w:rPr>
                <w:rFonts w:ascii="宋体" w:hAnsi="宋体"/>
                <w:sz w:val="18"/>
                <w:szCs w:val="18"/>
              </w:rPr>
            </w:pPr>
          </w:p>
        </w:tc>
        <w:tc>
          <w:tcPr>
            <w:tcW w:w="709" w:type="dxa"/>
            <w:noWrap w:val="0"/>
            <w:tcMar>
              <w:left w:w="0" w:type="dxa"/>
              <w:right w:w="0" w:type="dxa"/>
            </w:tcMar>
            <w:vAlign w:val="center"/>
          </w:tcPr>
          <w:p>
            <w:pPr>
              <w:jc w:val="left"/>
              <w:rPr>
                <w:rFonts w:ascii="宋体" w:hAnsi="宋体"/>
                <w:color w:val="000000"/>
                <w:kern w:val="0"/>
                <w:sz w:val="18"/>
                <w:szCs w:val="18"/>
              </w:rPr>
            </w:pPr>
          </w:p>
        </w:tc>
        <w:tc>
          <w:tcPr>
            <w:tcW w:w="567" w:type="dxa"/>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p>
        </w:tc>
        <w:tc>
          <w:tcPr>
            <w:tcW w:w="567" w:type="dxa"/>
            <w:noWrap w:val="0"/>
            <w:tcMar>
              <w:left w:w="0" w:type="dxa"/>
              <w:right w:w="0" w:type="dxa"/>
            </w:tcMar>
            <w:vAlign w:val="center"/>
          </w:tcPr>
          <w:p>
            <w:pPr>
              <w:jc w:val="left"/>
              <w:rPr>
                <w:rFonts w:ascii="宋体" w:hAnsi="宋体"/>
                <w:sz w:val="18"/>
                <w:szCs w:val="18"/>
              </w:rPr>
            </w:pPr>
            <w:r>
              <w:rPr>
                <w:rFonts w:hint="eastAsia" w:ascii="宋体" w:hAnsi="宋体"/>
                <w:sz w:val="18"/>
                <w:szCs w:val="18"/>
              </w:rPr>
              <w:t>30</w:t>
            </w:r>
          </w:p>
        </w:tc>
      </w:tr>
    </w:tbl>
    <w:p>
      <w:pPr>
        <w:pStyle w:val="3"/>
        <w:spacing w:line="240" w:lineRule="auto"/>
        <w:jc w:val="left"/>
        <w:rPr>
          <w:rFonts w:ascii="宋体" w:hAnsi="宋体"/>
          <w:b w:val="0"/>
          <w:sz w:val="28"/>
          <w:szCs w:val="28"/>
        </w:rPr>
      </w:pPr>
      <w:r>
        <w:rPr>
          <w:rFonts w:hint="eastAsia" w:ascii="宋体" w:hAnsi="宋体"/>
          <w:b w:val="0"/>
          <w:sz w:val="28"/>
          <w:szCs w:val="28"/>
        </w:rPr>
        <w:t xml:space="preserve"> </w:t>
      </w:r>
      <w:r>
        <w:rPr>
          <w:rFonts w:ascii="宋体" w:hAnsi="宋体"/>
          <w:b w:val="0"/>
          <w:sz w:val="28"/>
          <w:szCs w:val="28"/>
        </w:rPr>
        <w:t xml:space="preserve"> </w:t>
      </w:r>
      <w:bookmarkStart w:id="28" w:name="_Toc486696795"/>
      <w:r>
        <w:rPr>
          <w:rFonts w:ascii="宋体" w:hAnsi="宋体"/>
          <w:b w:val="0"/>
          <w:sz w:val="28"/>
          <w:szCs w:val="28"/>
        </w:rPr>
        <w:t xml:space="preserve"> </w:t>
      </w:r>
      <w:r>
        <w:rPr>
          <w:rFonts w:hint="eastAsia" w:ascii="宋体" w:hAnsi="宋体"/>
          <w:b w:val="0"/>
          <w:sz w:val="28"/>
          <w:szCs w:val="28"/>
        </w:rPr>
        <w:t>(三)全学程总</w:t>
      </w:r>
      <w:r>
        <w:rPr>
          <w:rFonts w:ascii="宋体" w:hAnsi="宋体"/>
          <w:b w:val="0"/>
          <w:sz w:val="28"/>
          <w:szCs w:val="28"/>
        </w:rPr>
        <w:t>学时、学分、毕业总学分要求</w:t>
      </w:r>
      <w:bookmarkEnd w:id="28"/>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180"/>
        <w:gridCol w:w="750"/>
        <w:gridCol w:w="962"/>
        <w:gridCol w:w="962"/>
        <w:gridCol w:w="962"/>
        <w:gridCol w:w="998"/>
        <w:gridCol w:w="1033"/>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top"/>
          </w:tcPr>
          <w:p>
            <w:pPr>
              <w:jc w:val="left"/>
              <w:rPr>
                <w:rFonts w:hint="eastAsia" w:ascii="宋体" w:hAnsi="宋体"/>
              </w:rPr>
            </w:pPr>
            <w:r>
              <w:rPr>
                <w:rFonts w:hint="eastAsia" w:ascii="宋体" w:hAnsi="宋体"/>
              </w:rPr>
              <w:t>课程</w:t>
            </w:r>
            <w:r>
              <w:rPr>
                <w:rFonts w:ascii="宋体" w:hAnsi="宋体"/>
              </w:rPr>
              <w:t>类型</w:t>
            </w:r>
          </w:p>
        </w:tc>
        <w:tc>
          <w:tcPr>
            <w:tcW w:w="860" w:type="dxa"/>
            <w:noWrap w:val="0"/>
            <w:vAlign w:val="top"/>
          </w:tcPr>
          <w:p>
            <w:pPr>
              <w:jc w:val="left"/>
              <w:rPr>
                <w:rFonts w:hint="eastAsia" w:ascii="宋体" w:hAnsi="宋体"/>
              </w:rPr>
            </w:pPr>
            <w:r>
              <w:rPr>
                <w:rFonts w:hint="eastAsia" w:ascii="宋体" w:hAnsi="宋体"/>
              </w:rPr>
              <w:t>学分</w:t>
            </w:r>
          </w:p>
        </w:tc>
        <w:tc>
          <w:tcPr>
            <w:tcW w:w="1126" w:type="dxa"/>
            <w:noWrap w:val="0"/>
            <w:vAlign w:val="top"/>
          </w:tcPr>
          <w:p>
            <w:pPr>
              <w:jc w:val="left"/>
              <w:rPr>
                <w:rFonts w:hint="eastAsia" w:ascii="宋体" w:hAnsi="宋体"/>
              </w:rPr>
            </w:pPr>
            <w:r>
              <w:rPr>
                <w:rFonts w:hint="eastAsia" w:ascii="宋体" w:hAnsi="宋体"/>
              </w:rPr>
              <w:t>学时数</w:t>
            </w:r>
          </w:p>
        </w:tc>
        <w:tc>
          <w:tcPr>
            <w:tcW w:w="1126" w:type="dxa"/>
            <w:noWrap w:val="0"/>
            <w:vAlign w:val="top"/>
          </w:tcPr>
          <w:p>
            <w:pPr>
              <w:jc w:val="left"/>
              <w:rPr>
                <w:rFonts w:hint="eastAsia" w:ascii="宋体" w:hAnsi="宋体"/>
              </w:rPr>
            </w:pPr>
            <w:r>
              <w:rPr>
                <w:rFonts w:hint="eastAsia" w:ascii="宋体" w:hAnsi="宋体"/>
              </w:rPr>
              <w:t>理论</w:t>
            </w:r>
            <w:r>
              <w:rPr>
                <w:rFonts w:ascii="宋体" w:hAnsi="宋体"/>
              </w:rPr>
              <w:t>时数</w:t>
            </w:r>
          </w:p>
        </w:tc>
        <w:tc>
          <w:tcPr>
            <w:tcW w:w="1126" w:type="dxa"/>
            <w:noWrap w:val="0"/>
            <w:vAlign w:val="top"/>
          </w:tcPr>
          <w:p>
            <w:pPr>
              <w:jc w:val="left"/>
              <w:rPr>
                <w:rFonts w:hint="eastAsia" w:ascii="宋体" w:hAnsi="宋体"/>
              </w:rPr>
            </w:pPr>
            <w:r>
              <w:rPr>
                <w:rFonts w:hint="eastAsia" w:ascii="宋体" w:hAnsi="宋体"/>
              </w:rPr>
              <w:t>实践</w:t>
            </w:r>
            <w:r>
              <w:rPr>
                <w:rFonts w:ascii="宋体" w:hAnsi="宋体"/>
              </w:rPr>
              <w:t>时数</w:t>
            </w:r>
          </w:p>
        </w:tc>
        <w:tc>
          <w:tcPr>
            <w:tcW w:w="1127" w:type="dxa"/>
            <w:noWrap w:val="0"/>
            <w:vAlign w:val="top"/>
          </w:tcPr>
          <w:p>
            <w:pPr>
              <w:jc w:val="left"/>
              <w:rPr>
                <w:rFonts w:hint="eastAsia" w:ascii="宋体" w:hAnsi="宋体"/>
              </w:rPr>
            </w:pPr>
            <w:r>
              <w:rPr>
                <w:rFonts w:hint="eastAsia" w:ascii="宋体" w:hAnsi="宋体"/>
              </w:rPr>
              <w:t>理论</w:t>
            </w:r>
            <w:r>
              <w:rPr>
                <w:rFonts w:ascii="宋体" w:hAnsi="宋体"/>
              </w:rPr>
              <w:t>教学比例</w:t>
            </w:r>
          </w:p>
        </w:tc>
        <w:tc>
          <w:tcPr>
            <w:tcW w:w="1127" w:type="dxa"/>
            <w:noWrap w:val="0"/>
            <w:vAlign w:val="top"/>
          </w:tcPr>
          <w:p>
            <w:pPr>
              <w:jc w:val="left"/>
              <w:rPr>
                <w:rFonts w:hint="eastAsia" w:ascii="宋体" w:hAnsi="宋体"/>
              </w:rPr>
            </w:pPr>
            <w:r>
              <w:rPr>
                <w:rFonts w:hint="eastAsia" w:ascii="宋体" w:hAnsi="宋体"/>
              </w:rPr>
              <w:t>实践</w:t>
            </w:r>
            <w:r>
              <w:rPr>
                <w:rFonts w:ascii="宋体" w:hAnsi="宋体"/>
              </w:rPr>
              <w:t>教学</w:t>
            </w:r>
            <w:r>
              <w:rPr>
                <w:rFonts w:hint="eastAsia" w:ascii="宋体" w:hAnsi="宋体"/>
              </w:rPr>
              <w:t>比例</w:t>
            </w:r>
          </w:p>
        </w:tc>
        <w:tc>
          <w:tcPr>
            <w:tcW w:w="1127" w:type="dxa"/>
            <w:noWrap w:val="0"/>
            <w:vAlign w:val="top"/>
          </w:tcPr>
          <w:p>
            <w:pPr>
              <w:jc w:val="left"/>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top"/>
          </w:tcPr>
          <w:p>
            <w:pPr>
              <w:jc w:val="left"/>
              <w:rPr>
                <w:rFonts w:hint="eastAsia" w:ascii="宋体" w:hAnsi="宋体"/>
              </w:rPr>
            </w:pPr>
            <w:r>
              <w:rPr>
                <w:rFonts w:hint="eastAsia" w:ascii="宋体" w:hAnsi="宋体"/>
              </w:rPr>
              <w:t>必修课</w:t>
            </w:r>
          </w:p>
        </w:tc>
        <w:tc>
          <w:tcPr>
            <w:tcW w:w="1559" w:type="dxa"/>
            <w:noWrap w:val="0"/>
            <w:vAlign w:val="top"/>
          </w:tcPr>
          <w:p>
            <w:pPr>
              <w:jc w:val="left"/>
              <w:rPr>
                <w:rFonts w:hint="eastAsia" w:ascii="宋体" w:hAnsi="宋体"/>
              </w:rPr>
            </w:pPr>
            <w:r>
              <w:rPr>
                <w:rFonts w:hint="eastAsia" w:ascii="宋体" w:hAnsi="宋体"/>
              </w:rPr>
              <w:t>公共</w:t>
            </w:r>
            <w:r>
              <w:rPr>
                <w:rFonts w:ascii="宋体" w:hAnsi="宋体"/>
              </w:rPr>
              <w:t>基础课程</w:t>
            </w:r>
          </w:p>
        </w:tc>
        <w:tc>
          <w:tcPr>
            <w:tcW w:w="860" w:type="dxa"/>
            <w:noWrap w:val="0"/>
            <w:vAlign w:val="top"/>
          </w:tcPr>
          <w:p>
            <w:pPr>
              <w:jc w:val="left"/>
              <w:rPr>
                <w:rFonts w:hint="eastAsia" w:ascii="宋体" w:hAnsi="宋体"/>
              </w:rPr>
            </w:pPr>
            <w:r>
              <w:rPr>
                <w:rFonts w:hint="eastAsia" w:ascii="宋体" w:hAnsi="宋体"/>
              </w:rPr>
              <w:t>53</w:t>
            </w:r>
          </w:p>
        </w:tc>
        <w:tc>
          <w:tcPr>
            <w:tcW w:w="1126" w:type="dxa"/>
            <w:noWrap w:val="0"/>
            <w:vAlign w:val="top"/>
          </w:tcPr>
          <w:p>
            <w:pPr>
              <w:jc w:val="left"/>
              <w:rPr>
                <w:rFonts w:ascii="宋体" w:hAnsi="宋体"/>
              </w:rPr>
            </w:pPr>
            <w:r>
              <w:rPr>
                <w:rFonts w:hint="eastAsia" w:ascii="宋体" w:hAnsi="宋体"/>
              </w:rPr>
              <w:t>937</w:t>
            </w:r>
          </w:p>
        </w:tc>
        <w:tc>
          <w:tcPr>
            <w:tcW w:w="1126" w:type="dxa"/>
            <w:noWrap w:val="0"/>
            <w:vAlign w:val="top"/>
          </w:tcPr>
          <w:p>
            <w:pPr>
              <w:jc w:val="left"/>
              <w:rPr>
                <w:rFonts w:ascii="宋体" w:hAnsi="宋体"/>
              </w:rPr>
            </w:pPr>
            <w:r>
              <w:rPr>
                <w:rFonts w:hint="eastAsia" w:ascii="宋体" w:hAnsi="宋体"/>
              </w:rPr>
              <w:t>583</w:t>
            </w:r>
          </w:p>
        </w:tc>
        <w:tc>
          <w:tcPr>
            <w:tcW w:w="1126" w:type="dxa"/>
            <w:noWrap w:val="0"/>
            <w:vAlign w:val="top"/>
          </w:tcPr>
          <w:p>
            <w:pPr>
              <w:jc w:val="left"/>
              <w:rPr>
                <w:rFonts w:ascii="宋体" w:hAnsi="宋体"/>
              </w:rPr>
            </w:pPr>
            <w:r>
              <w:rPr>
                <w:rFonts w:hint="eastAsia" w:ascii="宋体" w:hAnsi="宋体"/>
              </w:rPr>
              <w:t>354</w:t>
            </w:r>
          </w:p>
        </w:tc>
        <w:tc>
          <w:tcPr>
            <w:tcW w:w="1127" w:type="dxa"/>
            <w:noWrap w:val="0"/>
            <w:vAlign w:val="center"/>
          </w:tcPr>
          <w:p>
            <w:pPr>
              <w:jc w:val="left"/>
              <w:rPr>
                <w:rFonts w:ascii="宋体" w:hAnsi="宋体"/>
              </w:rPr>
            </w:pPr>
            <w:r>
              <w:rPr>
                <w:rFonts w:hint="eastAsia" w:ascii="宋体" w:hAnsi="宋体"/>
              </w:rPr>
              <w:t>62.2%</w:t>
            </w:r>
          </w:p>
        </w:tc>
        <w:tc>
          <w:tcPr>
            <w:tcW w:w="1127" w:type="dxa"/>
            <w:noWrap w:val="0"/>
            <w:vAlign w:val="center"/>
          </w:tcPr>
          <w:p>
            <w:pPr>
              <w:jc w:val="left"/>
              <w:rPr>
                <w:rFonts w:ascii="宋体" w:hAnsi="宋体"/>
              </w:rPr>
            </w:pPr>
            <w:r>
              <w:rPr>
                <w:rFonts w:hint="eastAsia" w:ascii="宋体" w:hAnsi="宋体"/>
              </w:rPr>
              <w:t>37.8%</w:t>
            </w:r>
          </w:p>
        </w:tc>
        <w:tc>
          <w:tcPr>
            <w:tcW w:w="1127" w:type="dxa"/>
            <w:noWrap w:val="0"/>
            <w:vAlign w:val="top"/>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jc w:val="left"/>
              <w:rPr>
                <w:rFonts w:hint="eastAsia" w:ascii="宋体" w:hAnsi="宋体"/>
              </w:rPr>
            </w:pPr>
          </w:p>
        </w:tc>
        <w:tc>
          <w:tcPr>
            <w:tcW w:w="1559" w:type="dxa"/>
            <w:noWrap w:val="0"/>
            <w:vAlign w:val="top"/>
          </w:tcPr>
          <w:p>
            <w:pPr>
              <w:jc w:val="left"/>
              <w:rPr>
                <w:rFonts w:hint="eastAsia" w:ascii="宋体" w:hAnsi="宋体"/>
              </w:rPr>
            </w:pPr>
            <w:r>
              <w:rPr>
                <w:rFonts w:hint="eastAsia" w:ascii="宋体" w:hAnsi="宋体"/>
              </w:rPr>
              <w:t>专业基础</w:t>
            </w:r>
            <w:r>
              <w:rPr>
                <w:rFonts w:ascii="宋体" w:hAnsi="宋体"/>
              </w:rPr>
              <w:t>课程</w:t>
            </w:r>
          </w:p>
        </w:tc>
        <w:tc>
          <w:tcPr>
            <w:tcW w:w="860" w:type="dxa"/>
            <w:noWrap w:val="0"/>
            <w:vAlign w:val="top"/>
          </w:tcPr>
          <w:p>
            <w:pPr>
              <w:jc w:val="left"/>
              <w:rPr>
                <w:rFonts w:hint="eastAsia" w:ascii="宋体" w:hAnsi="宋体"/>
              </w:rPr>
            </w:pPr>
            <w:r>
              <w:rPr>
                <w:rFonts w:hint="eastAsia" w:ascii="宋体" w:hAnsi="宋体"/>
              </w:rPr>
              <w:t>30</w:t>
            </w:r>
          </w:p>
        </w:tc>
        <w:tc>
          <w:tcPr>
            <w:tcW w:w="1126" w:type="dxa"/>
            <w:noWrap w:val="0"/>
            <w:vAlign w:val="top"/>
          </w:tcPr>
          <w:p>
            <w:pPr>
              <w:jc w:val="left"/>
              <w:rPr>
                <w:rFonts w:ascii="宋体" w:hAnsi="宋体"/>
              </w:rPr>
            </w:pPr>
            <w:r>
              <w:rPr>
                <w:rFonts w:hint="eastAsia" w:ascii="宋体" w:hAnsi="宋体"/>
              </w:rPr>
              <w:t>482</w:t>
            </w:r>
          </w:p>
        </w:tc>
        <w:tc>
          <w:tcPr>
            <w:tcW w:w="1126" w:type="dxa"/>
            <w:noWrap w:val="0"/>
            <w:vAlign w:val="top"/>
          </w:tcPr>
          <w:p>
            <w:pPr>
              <w:jc w:val="left"/>
              <w:rPr>
                <w:rFonts w:ascii="宋体" w:hAnsi="宋体"/>
              </w:rPr>
            </w:pPr>
            <w:r>
              <w:rPr>
                <w:rFonts w:hint="eastAsia" w:ascii="宋体" w:hAnsi="宋体"/>
              </w:rPr>
              <w:t>312</w:t>
            </w:r>
          </w:p>
        </w:tc>
        <w:tc>
          <w:tcPr>
            <w:tcW w:w="1126" w:type="dxa"/>
            <w:noWrap w:val="0"/>
            <w:vAlign w:val="top"/>
          </w:tcPr>
          <w:p>
            <w:pPr>
              <w:jc w:val="left"/>
              <w:rPr>
                <w:rFonts w:ascii="宋体" w:hAnsi="宋体"/>
              </w:rPr>
            </w:pPr>
            <w:r>
              <w:rPr>
                <w:rFonts w:hint="eastAsia" w:ascii="宋体" w:hAnsi="宋体"/>
              </w:rPr>
              <w:t>170</w:t>
            </w:r>
          </w:p>
        </w:tc>
        <w:tc>
          <w:tcPr>
            <w:tcW w:w="1127" w:type="dxa"/>
            <w:noWrap w:val="0"/>
            <w:vAlign w:val="center"/>
          </w:tcPr>
          <w:p>
            <w:pPr>
              <w:jc w:val="left"/>
              <w:rPr>
                <w:rFonts w:ascii="宋体" w:hAnsi="宋体"/>
              </w:rPr>
            </w:pPr>
            <w:r>
              <w:rPr>
                <w:rFonts w:hint="eastAsia" w:ascii="宋体" w:hAnsi="宋体"/>
              </w:rPr>
              <w:t>64.7%</w:t>
            </w:r>
          </w:p>
        </w:tc>
        <w:tc>
          <w:tcPr>
            <w:tcW w:w="1127" w:type="dxa"/>
            <w:noWrap w:val="0"/>
            <w:vAlign w:val="center"/>
          </w:tcPr>
          <w:p>
            <w:pPr>
              <w:jc w:val="left"/>
              <w:rPr>
                <w:rFonts w:ascii="宋体" w:hAnsi="宋体"/>
              </w:rPr>
            </w:pPr>
            <w:r>
              <w:rPr>
                <w:rFonts w:hint="eastAsia" w:ascii="宋体" w:hAnsi="宋体"/>
              </w:rPr>
              <w:t>35.3%</w:t>
            </w:r>
          </w:p>
        </w:tc>
        <w:tc>
          <w:tcPr>
            <w:tcW w:w="1127" w:type="dxa"/>
            <w:noWrap w:val="0"/>
            <w:vAlign w:val="top"/>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jc w:val="left"/>
              <w:rPr>
                <w:rFonts w:hint="eastAsia" w:ascii="宋体" w:hAnsi="宋体"/>
              </w:rPr>
            </w:pPr>
          </w:p>
        </w:tc>
        <w:tc>
          <w:tcPr>
            <w:tcW w:w="1559" w:type="dxa"/>
            <w:noWrap w:val="0"/>
            <w:vAlign w:val="top"/>
          </w:tcPr>
          <w:p>
            <w:pPr>
              <w:jc w:val="left"/>
              <w:rPr>
                <w:rFonts w:hint="eastAsia" w:ascii="宋体" w:hAnsi="宋体"/>
              </w:rPr>
            </w:pPr>
            <w:r>
              <w:rPr>
                <w:rFonts w:hint="eastAsia" w:ascii="宋体" w:hAnsi="宋体"/>
              </w:rPr>
              <w:t>专业</w:t>
            </w:r>
            <w:r>
              <w:rPr>
                <w:rFonts w:ascii="宋体" w:hAnsi="宋体"/>
              </w:rPr>
              <w:t>核心课程</w:t>
            </w:r>
          </w:p>
        </w:tc>
        <w:tc>
          <w:tcPr>
            <w:tcW w:w="860" w:type="dxa"/>
            <w:noWrap w:val="0"/>
            <w:vAlign w:val="top"/>
          </w:tcPr>
          <w:p>
            <w:pPr>
              <w:jc w:val="left"/>
              <w:rPr>
                <w:rFonts w:hint="eastAsia" w:ascii="宋体" w:hAnsi="宋体"/>
              </w:rPr>
            </w:pPr>
            <w:r>
              <w:rPr>
                <w:rFonts w:hint="eastAsia" w:ascii="宋体" w:hAnsi="宋体"/>
              </w:rPr>
              <w:t>21</w:t>
            </w:r>
          </w:p>
        </w:tc>
        <w:tc>
          <w:tcPr>
            <w:tcW w:w="1126" w:type="dxa"/>
            <w:noWrap w:val="0"/>
            <w:vAlign w:val="top"/>
          </w:tcPr>
          <w:p>
            <w:pPr>
              <w:jc w:val="left"/>
              <w:rPr>
                <w:rFonts w:ascii="宋体" w:hAnsi="宋体"/>
              </w:rPr>
            </w:pPr>
            <w:r>
              <w:rPr>
                <w:rFonts w:hint="eastAsia" w:ascii="宋体" w:hAnsi="宋体"/>
              </w:rPr>
              <w:t>368</w:t>
            </w:r>
          </w:p>
        </w:tc>
        <w:tc>
          <w:tcPr>
            <w:tcW w:w="1126" w:type="dxa"/>
            <w:noWrap w:val="0"/>
            <w:vAlign w:val="top"/>
          </w:tcPr>
          <w:p>
            <w:pPr>
              <w:jc w:val="left"/>
              <w:rPr>
                <w:rFonts w:ascii="宋体" w:hAnsi="宋体"/>
              </w:rPr>
            </w:pPr>
            <w:r>
              <w:rPr>
                <w:rFonts w:hint="eastAsia" w:ascii="宋体" w:hAnsi="宋体"/>
              </w:rPr>
              <w:t>208</w:t>
            </w:r>
          </w:p>
        </w:tc>
        <w:tc>
          <w:tcPr>
            <w:tcW w:w="1126" w:type="dxa"/>
            <w:noWrap w:val="0"/>
            <w:vAlign w:val="top"/>
          </w:tcPr>
          <w:p>
            <w:pPr>
              <w:jc w:val="left"/>
              <w:rPr>
                <w:rFonts w:ascii="宋体" w:hAnsi="宋体"/>
              </w:rPr>
            </w:pPr>
            <w:r>
              <w:rPr>
                <w:rFonts w:hint="eastAsia" w:ascii="宋体" w:hAnsi="宋体"/>
              </w:rPr>
              <w:t>160</w:t>
            </w:r>
          </w:p>
        </w:tc>
        <w:tc>
          <w:tcPr>
            <w:tcW w:w="1127" w:type="dxa"/>
            <w:noWrap w:val="0"/>
            <w:vAlign w:val="center"/>
          </w:tcPr>
          <w:p>
            <w:pPr>
              <w:jc w:val="left"/>
              <w:rPr>
                <w:rFonts w:ascii="宋体" w:hAnsi="宋体"/>
              </w:rPr>
            </w:pPr>
            <w:r>
              <w:rPr>
                <w:rFonts w:hint="eastAsia" w:ascii="宋体" w:hAnsi="宋体"/>
              </w:rPr>
              <w:t>56.5%</w:t>
            </w:r>
          </w:p>
        </w:tc>
        <w:tc>
          <w:tcPr>
            <w:tcW w:w="1127" w:type="dxa"/>
            <w:noWrap w:val="0"/>
            <w:vAlign w:val="center"/>
          </w:tcPr>
          <w:p>
            <w:pPr>
              <w:jc w:val="left"/>
              <w:rPr>
                <w:rFonts w:ascii="宋体" w:hAnsi="宋体"/>
              </w:rPr>
            </w:pPr>
            <w:r>
              <w:rPr>
                <w:rFonts w:hint="eastAsia" w:ascii="宋体" w:hAnsi="宋体"/>
              </w:rPr>
              <w:t>43.5%</w:t>
            </w:r>
          </w:p>
        </w:tc>
        <w:tc>
          <w:tcPr>
            <w:tcW w:w="1127" w:type="dxa"/>
            <w:noWrap w:val="0"/>
            <w:vAlign w:val="top"/>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jc w:val="left"/>
              <w:rPr>
                <w:rFonts w:hint="eastAsia" w:ascii="宋体" w:hAnsi="宋体"/>
              </w:rPr>
            </w:pPr>
          </w:p>
        </w:tc>
        <w:tc>
          <w:tcPr>
            <w:tcW w:w="1559" w:type="dxa"/>
            <w:noWrap w:val="0"/>
            <w:vAlign w:val="top"/>
          </w:tcPr>
          <w:p>
            <w:pPr>
              <w:jc w:val="left"/>
              <w:rPr>
                <w:rFonts w:hint="eastAsia" w:ascii="宋体" w:hAnsi="宋体"/>
              </w:rPr>
            </w:pPr>
            <w:r>
              <w:rPr>
                <w:rFonts w:hint="eastAsia" w:ascii="宋体" w:hAnsi="宋体"/>
              </w:rPr>
              <w:t>实践</w:t>
            </w:r>
            <w:r>
              <w:rPr>
                <w:rFonts w:ascii="宋体" w:hAnsi="宋体"/>
              </w:rPr>
              <w:t>课程</w:t>
            </w:r>
          </w:p>
        </w:tc>
        <w:tc>
          <w:tcPr>
            <w:tcW w:w="860" w:type="dxa"/>
            <w:noWrap w:val="0"/>
            <w:vAlign w:val="top"/>
          </w:tcPr>
          <w:p>
            <w:pPr>
              <w:jc w:val="left"/>
              <w:rPr>
                <w:rFonts w:hint="eastAsia" w:ascii="宋体" w:hAnsi="宋体"/>
              </w:rPr>
            </w:pPr>
            <w:r>
              <w:rPr>
                <w:rFonts w:hint="eastAsia" w:ascii="宋体" w:hAnsi="宋体"/>
              </w:rPr>
              <w:t>31</w:t>
            </w:r>
          </w:p>
        </w:tc>
        <w:tc>
          <w:tcPr>
            <w:tcW w:w="1126" w:type="dxa"/>
            <w:noWrap w:val="0"/>
            <w:vAlign w:val="top"/>
          </w:tcPr>
          <w:p>
            <w:pPr>
              <w:jc w:val="left"/>
              <w:rPr>
                <w:rFonts w:hint="eastAsia" w:ascii="宋体" w:hAnsi="宋体"/>
              </w:rPr>
            </w:pPr>
            <w:r>
              <w:rPr>
                <w:rFonts w:hint="eastAsia" w:ascii="宋体" w:hAnsi="宋体"/>
              </w:rPr>
              <w:t>780</w:t>
            </w:r>
          </w:p>
        </w:tc>
        <w:tc>
          <w:tcPr>
            <w:tcW w:w="1126" w:type="dxa"/>
            <w:noWrap w:val="0"/>
            <w:vAlign w:val="top"/>
          </w:tcPr>
          <w:p>
            <w:pPr>
              <w:jc w:val="left"/>
              <w:rPr>
                <w:rFonts w:ascii="宋体" w:hAnsi="宋体"/>
              </w:rPr>
            </w:pPr>
            <w:r>
              <w:rPr>
                <w:rFonts w:hint="eastAsia" w:ascii="宋体" w:hAnsi="宋体"/>
              </w:rPr>
              <w:t>0</w:t>
            </w:r>
          </w:p>
        </w:tc>
        <w:tc>
          <w:tcPr>
            <w:tcW w:w="1126" w:type="dxa"/>
            <w:noWrap w:val="0"/>
            <w:vAlign w:val="top"/>
          </w:tcPr>
          <w:p>
            <w:pPr>
              <w:jc w:val="left"/>
              <w:rPr>
                <w:rFonts w:hint="eastAsia" w:ascii="宋体" w:hAnsi="宋体"/>
              </w:rPr>
            </w:pPr>
            <w:r>
              <w:rPr>
                <w:rFonts w:hint="eastAsia" w:ascii="宋体" w:hAnsi="宋体"/>
              </w:rPr>
              <w:t>780</w:t>
            </w:r>
          </w:p>
        </w:tc>
        <w:tc>
          <w:tcPr>
            <w:tcW w:w="1127" w:type="dxa"/>
            <w:noWrap w:val="0"/>
            <w:vAlign w:val="center"/>
          </w:tcPr>
          <w:p>
            <w:pPr>
              <w:jc w:val="left"/>
              <w:rPr>
                <w:rFonts w:ascii="宋体" w:hAnsi="宋体"/>
              </w:rPr>
            </w:pPr>
            <w:r>
              <w:rPr>
                <w:rFonts w:hint="eastAsia" w:ascii="宋体" w:hAnsi="宋体"/>
              </w:rPr>
              <w:t>0.0%</w:t>
            </w:r>
          </w:p>
        </w:tc>
        <w:tc>
          <w:tcPr>
            <w:tcW w:w="1127" w:type="dxa"/>
            <w:noWrap w:val="0"/>
            <w:vAlign w:val="center"/>
          </w:tcPr>
          <w:p>
            <w:pPr>
              <w:jc w:val="left"/>
              <w:rPr>
                <w:rFonts w:ascii="宋体" w:hAnsi="宋体"/>
              </w:rPr>
            </w:pPr>
            <w:r>
              <w:rPr>
                <w:rFonts w:hint="eastAsia" w:ascii="宋体" w:hAnsi="宋体"/>
              </w:rPr>
              <w:t>100.0%</w:t>
            </w:r>
          </w:p>
        </w:tc>
        <w:tc>
          <w:tcPr>
            <w:tcW w:w="1127" w:type="dxa"/>
            <w:noWrap w:val="0"/>
            <w:vAlign w:val="top"/>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jc w:val="left"/>
              <w:rPr>
                <w:rFonts w:hint="eastAsia" w:ascii="宋体" w:hAnsi="宋体"/>
              </w:rPr>
            </w:pPr>
          </w:p>
        </w:tc>
        <w:tc>
          <w:tcPr>
            <w:tcW w:w="1559" w:type="dxa"/>
            <w:noWrap w:val="0"/>
            <w:vAlign w:val="top"/>
          </w:tcPr>
          <w:p>
            <w:pPr>
              <w:jc w:val="left"/>
              <w:rPr>
                <w:rFonts w:hint="eastAsia" w:ascii="宋体" w:hAnsi="宋体"/>
              </w:rPr>
            </w:pPr>
            <w:r>
              <w:rPr>
                <w:rFonts w:hint="eastAsia" w:ascii="宋体" w:hAnsi="宋体"/>
              </w:rPr>
              <w:t>小计</w:t>
            </w:r>
          </w:p>
        </w:tc>
        <w:tc>
          <w:tcPr>
            <w:tcW w:w="860" w:type="dxa"/>
            <w:noWrap w:val="0"/>
            <w:vAlign w:val="center"/>
          </w:tcPr>
          <w:p>
            <w:pPr>
              <w:jc w:val="left"/>
              <w:rPr>
                <w:rFonts w:ascii="宋体" w:hAnsi="宋体"/>
              </w:rPr>
            </w:pPr>
            <w:r>
              <w:rPr>
                <w:rFonts w:hint="eastAsia" w:ascii="宋体" w:hAnsi="宋体"/>
              </w:rPr>
              <w:t>135</w:t>
            </w:r>
          </w:p>
        </w:tc>
        <w:tc>
          <w:tcPr>
            <w:tcW w:w="1126" w:type="dxa"/>
            <w:noWrap w:val="0"/>
            <w:vAlign w:val="center"/>
          </w:tcPr>
          <w:p>
            <w:pPr>
              <w:jc w:val="left"/>
              <w:rPr>
                <w:rFonts w:ascii="宋体" w:hAnsi="宋体"/>
              </w:rPr>
            </w:pPr>
            <w:r>
              <w:rPr>
                <w:rFonts w:hint="eastAsia" w:ascii="宋体" w:hAnsi="宋体"/>
              </w:rPr>
              <w:t>2627</w:t>
            </w:r>
          </w:p>
        </w:tc>
        <w:tc>
          <w:tcPr>
            <w:tcW w:w="1126" w:type="dxa"/>
            <w:noWrap w:val="0"/>
            <w:vAlign w:val="center"/>
          </w:tcPr>
          <w:p>
            <w:pPr>
              <w:jc w:val="left"/>
              <w:rPr>
                <w:rFonts w:ascii="宋体" w:hAnsi="宋体"/>
              </w:rPr>
            </w:pPr>
            <w:r>
              <w:rPr>
                <w:rFonts w:hint="eastAsia" w:ascii="宋体" w:hAnsi="宋体"/>
              </w:rPr>
              <w:t>1163</w:t>
            </w:r>
          </w:p>
        </w:tc>
        <w:tc>
          <w:tcPr>
            <w:tcW w:w="1126" w:type="dxa"/>
            <w:noWrap w:val="0"/>
            <w:vAlign w:val="center"/>
          </w:tcPr>
          <w:p>
            <w:pPr>
              <w:jc w:val="left"/>
              <w:rPr>
                <w:rFonts w:ascii="宋体" w:hAnsi="宋体"/>
              </w:rPr>
            </w:pPr>
            <w:r>
              <w:rPr>
                <w:rFonts w:hint="eastAsia" w:ascii="宋体" w:hAnsi="宋体"/>
              </w:rPr>
              <w:t>1464</w:t>
            </w:r>
          </w:p>
        </w:tc>
        <w:tc>
          <w:tcPr>
            <w:tcW w:w="1127" w:type="dxa"/>
            <w:noWrap w:val="0"/>
            <w:vAlign w:val="center"/>
          </w:tcPr>
          <w:p>
            <w:pPr>
              <w:jc w:val="left"/>
              <w:rPr>
                <w:rFonts w:ascii="宋体" w:hAnsi="宋体"/>
              </w:rPr>
            </w:pPr>
            <w:r>
              <w:rPr>
                <w:rFonts w:hint="eastAsia" w:ascii="宋体" w:hAnsi="宋体"/>
              </w:rPr>
              <w:t>44.3%</w:t>
            </w:r>
          </w:p>
        </w:tc>
        <w:tc>
          <w:tcPr>
            <w:tcW w:w="1127" w:type="dxa"/>
            <w:noWrap w:val="0"/>
            <w:vAlign w:val="center"/>
          </w:tcPr>
          <w:p>
            <w:pPr>
              <w:jc w:val="left"/>
              <w:rPr>
                <w:rFonts w:ascii="宋体" w:hAnsi="宋体"/>
              </w:rPr>
            </w:pPr>
            <w:r>
              <w:rPr>
                <w:rFonts w:hint="eastAsia" w:ascii="宋体" w:hAnsi="宋体"/>
              </w:rPr>
              <w:t>55.7%</w:t>
            </w:r>
          </w:p>
        </w:tc>
        <w:tc>
          <w:tcPr>
            <w:tcW w:w="1127" w:type="dxa"/>
            <w:noWrap w:val="0"/>
            <w:vAlign w:val="top"/>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top"/>
          </w:tcPr>
          <w:p>
            <w:pPr>
              <w:jc w:val="left"/>
              <w:rPr>
                <w:rFonts w:hint="eastAsia" w:ascii="宋体" w:hAnsi="宋体"/>
              </w:rPr>
            </w:pPr>
            <w:r>
              <w:rPr>
                <w:rFonts w:hint="eastAsia" w:ascii="宋体" w:hAnsi="宋体"/>
              </w:rPr>
              <w:t>选修</w:t>
            </w:r>
            <w:r>
              <w:rPr>
                <w:rFonts w:ascii="宋体" w:hAnsi="宋体"/>
              </w:rPr>
              <w:t>课</w:t>
            </w:r>
          </w:p>
        </w:tc>
        <w:tc>
          <w:tcPr>
            <w:tcW w:w="1559" w:type="dxa"/>
            <w:noWrap w:val="0"/>
            <w:vAlign w:val="top"/>
          </w:tcPr>
          <w:p>
            <w:pPr>
              <w:jc w:val="left"/>
              <w:rPr>
                <w:rFonts w:hint="eastAsia" w:ascii="宋体" w:hAnsi="宋体"/>
              </w:rPr>
            </w:pPr>
            <w:r>
              <w:rPr>
                <w:rFonts w:hint="eastAsia" w:ascii="宋体" w:hAnsi="宋体"/>
              </w:rPr>
              <w:t>选修</w:t>
            </w:r>
            <w:r>
              <w:rPr>
                <w:rFonts w:ascii="宋体" w:hAnsi="宋体"/>
              </w:rPr>
              <w:t>课程</w:t>
            </w:r>
          </w:p>
        </w:tc>
        <w:tc>
          <w:tcPr>
            <w:tcW w:w="860" w:type="dxa"/>
            <w:noWrap w:val="0"/>
            <w:vAlign w:val="top"/>
          </w:tcPr>
          <w:p>
            <w:pPr>
              <w:jc w:val="left"/>
              <w:rPr>
                <w:rFonts w:hint="eastAsia" w:ascii="宋体" w:hAnsi="宋体"/>
              </w:rPr>
            </w:pPr>
            <w:r>
              <w:rPr>
                <w:rFonts w:hint="eastAsia" w:ascii="宋体" w:hAnsi="宋体"/>
              </w:rPr>
              <w:t>18</w:t>
            </w:r>
          </w:p>
        </w:tc>
        <w:tc>
          <w:tcPr>
            <w:tcW w:w="1126" w:type="dxa"/>
            <w:noWrap w:val="0"/>
            <w:vAlign w:val="top"/>
          </w:tcPr>
          <w:p>
            <w:pPr>
              <w:jc w:val="left"/>
              <w:rPr>
                <w:rFonts w:ascii="宋体" w:hAnsi="宋体"/>
              </w:rPr>
            </w:pPr>
            <w:r>
              <w:rPr>
                <w:rFonts w:hint="eastAsia" w:ascii="宋体" w:hAnsi="宋体"/>
              </w:rPr>
              <w:t>302</w:t>
            </w:r>
          </w:p>
        </w:tc>
        <w:tc>
          <w:tcPr>
            <w:tcW w:w="1126" w:type="dxa"/>
            <w:noWrap w:val="0"/>
            <w:vAlign w:val="top"/>
          </w:tcPr>
          <w:p>
            <w:pPr>
              <w:jc w:val="left"/>
              <w:rPr>
                <w:rFonts w:ascii="宋体" w:hAnsi="宋体"/>
              </w:rPr>
            </w:pPr>
            <w:r>
              <w:rPr>
                <w:rFonts w:hint="eastAsia" w:ascii="宋体" w:hAnsi="宋体"/>
              </w:rPr>
              <w:t>158</w:t>
            </w:r>
          </w:p>
        </w:tc>
        <w:tc>
          <w:tcPr>
            <w:tcW w:w="1126" w:type="dxa"/>
            <w:noWrap w:val="0"/>
            <w:vAlign w:val="top"/>
          </w:tcPr>
          <w:p>
            <w:pPr>
              <w:jc w:val="left"/>
              <w:rPr>
                <w:rFonts w:ascii="宋体" w:hAnsi="宋体"/>
              </w:rPr>
            </w:pPr>
            <w:r>
              <w:rPr>
                <w:rFonts w:hint="eastAsia" w:ascii="宋体" w:hAnsi="宋体"/>
              </w:rPr>
              <w:t>144</w:t>
            </w:r>
          </w:p>
        </w:tc>
        <w:tc>
          <w:tcPr>
            <w:tcW w:w="1127" w:type="dxa"/>
            <w:noWrap w:val="0"/>
            <w:vAlign w:val="center"/>
          </w:tcPr>
          <w:p>
            <w:pPr>
              <w:jc w:val="left"/>
              <w:rPr>
                <w:rFonts w:ascii="宋体" w:hAnsi="宋体"/>
              </w:rPr>
            </w:pPr>
            <w:r>
              <w:rPr>
                <w:rFonts w:hint="eastAsia" w:ascii="宋体" w:hAnsi="宋体"/>
              </w:rPr>
              <w:t>52.3%</w:t>
            </w:r>
          </w:p>
        </w:tc>
        <w:tc>
          <w:tcPr>
            <w:tcW w:w="1127" w:type="dxa"/>
            <w:noWrap w:val="0"/>
            <w:vAlign w:val="center"/>
          </w:tcPr>
          <w:p>
            <w:pPr>
              <w:jc w:val="left"/>
              <w:rPr>
                <w:rFonts w:ascii="宋体" w:hAnsi="宋体"/>
              </w:rPr>
            </w:pPr>
            <w:r>
              <w:rPr>
                <w:rFonts w:hint="eastAsia" w:ascii="宋体" w:hAnsi="宋体"/>
              </w:rPr>
              <w:t>47.7%</w:t>
            </w:r>
          </w:p>
        </w:tc>
        <w:tc>
          <w:tcPr>
            <w:tcW w:w="1127" w:type="dxa"/>
            <w:noWrap w:val="0"/>
            <w:vAlign w:val="top"/>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top"/>
          </w:tcPr>
          <w:p>
            <w:pPr>
              <w:jc w:val="left"/>
              <w:rPr>
                <w:rFonts w:hint="eastAsia" w:ascii="宋体" w:hAnsi="宋体"/>
              </w:rPr>
            </w:pPr>
          </w:p>
        </w:tc>
        <w:tc>
          <w:tcPr>
            <w:tcW w:w="1559" w:type="dxa"/>
            <w:noWrap w:val="0"/>
            <w:vAlign w:val="top"/>
          </w:tcPr>
          <w:p>
            <w:pPr>
              <w:jc w:val="left"/>
              <w:rPr>
                <w:rFonts w:hint="eastAsia" w:ascii="宋体" w:hAnsi="宋体"/>
              </w:rPr>
            </w:pPr>
            <w:r>
              <w:rPr>
                <w:rFonts w:hint="eastAsia" w:ascii="宋体" w:hAnsi="宋体"/>
              </w:rPr>
              <w:t>小计</w:t>
            </w:r>
          </w:p>
        </w:tc>
        <w:tc>
          <w:tcPr>
            <w:tcW w:w="860" w:type="dxa"/>
            <w:noWrap w:val="0"/>
            <w:vAlign w:val="top"/>
          </w:tcPr>
          <w:p>
            <w:pPr>
              <w:jc w:val="left"/>
              <w:rPr>
                <w:rFonts w:hint="eastAsia" w:ascii="宋体" w:hAnsi="宋体"/>
              </w:rPr>
            </w:pPr>
            <w:r>
              <w:rPr>
                <w:rFonts w:hint="eastAsia" w:ascii="宋体" w:hAnsi="宋体"/>
              </w:rPr>
              <w:t>18</w:t>
            </w:r>
          </w:p>
        </w:tc>
        <w:tc>
          <w:tcPr>
            <w:tcW w:w="1126" w:type="dxa"/>
            <w:noWrap w:val="0"/>
            <w:vAlign w:val="top"/>
          </w:tcPr>
          <w:p>
            <w:pPr>
              <w:jc w:val="left"/>
              <w:rPr>
                <w:rFonts w:ascii="宋体" w:hAnsi="宋体"/>
              </w:rPr>
            </w:pPr>
            <w:r>
              <w:rPr>
                <w:rFonts w:hint="eastAsia" w:ascii="宋体" w:hAnsi="宋体"/>
              </w:rPr>
              <w:t>302</w:t>
            </w:r>
          </w:p>
        </w:tc>
        <w:tc>
          <w:tcPr>
            <w:tcW w:w="1126" w:type="dxa"/>
            <w:noWrap w:val="0"/>
            <w:vAlign w:val="top"/>
          </w:tcPr>
          <w:p>
            <w:pPr>
              <w:jc w:val="left"/>
              <w:rPr>
                <w:rFonts w:ascii="宋体" w:hAnsi="宋体"/>
              </w:rPr>
            </w:pPr>
            <w:r>
              <w:rPr>
                <w:rFonts w:hint="eastAsia" w:ascii="宋体" w:hAnsi="宋体"/>
              </w:rPr>
              <w:t>158</w:t>
            </w:r>
          </w:p>
        </w:tc>
        <w:tc>
          <w:tcPr>
            <w:tcW w:w="1126" w:type="dxa"/>
            <w:noWrap w:val="0"/>
            <w:vAlign w:val="top"/>
          </w:tcPr>
          <w:p>
            <w:pPr>
              <w:jc w:val="left"/>
              <w:rPr>
                <w:rFonts w:ascii="宋体" w:hAnsi="宋体"/>
              </w:rPr>
            </w:pPr>
            <w:r>
              <w:rPr>
                <w:rFonts w:hint="eastAsia" w:ascii="宋体" w:hAnsi="宋体"/>
              </w:rPr>
              <w:t>144</w:t>
            </w:r>
          </w:p>
        </w:tc>
        <w:tc>
          <w:tcPr>
            <w:tcW w:w="1127" w:type="dxa"/>
            <w:noWrap w:val="0"/>
            <w:vAlign w:val="center"/>
          </w:tcPr>
          <w:p>
            <w:pPr>
              <w:jc w:val="left"/>
              <w:rPr>
                <w:rFonts w:ascii="宋体" w:hAnsi="宋体"/>
              </w:rPr>
            </w:pPr>
            <w:r>
              <w:rPr>
                <w:rFonts w:hint="eastAsia" w:ascii="宋体" w:hAnsi="宋体"/>
              </w:rPr>
              <w:t>52.3%</w:t>
            </w:r>
          </w:p>
        </w:tc>
        <w:tc>
          <w:tcPr>
            <w:tcW w:w="1127" w:type="dxa"/>
            <w:noWrap w:val="0"/>
            <w:vAlign w:val="center"/>
          </w:tcPr>
          <w:p>
            <w:pPr>
              <w:jc w:val="left"/>
              <w:rPr>
                <w:rFonts w:ascii="宋体" w:hAnsi="宋体"/>
              </w:rPr>
            </w:pPr>
            <w:r>
              <w:rPr>
                <w:rFonts w:hint="eastAsia" w:ascii="宋体" w:hAnsi="宋体"/>
              </w:rPr>
              <w:t>47.7%</w:t>
            </w:r>
          </w:p>
        </w:tc>
        <w:tc>
          <w:tcPr>
            <w:tcW w:w="1127" w:type="dxa"/>
            <w:noWrap w:val="0"/>
            <w:vAlign w:val="top"/>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top"/>
          </w:tcPr>
          <w:p>
            <w:pPr>
              <w:jc w:val="left"/>
              <w:rPr>
                <w:rFonts w:hint="eastAsia" w:ascii="宋体" w:hAnsi="宋体"/>
              </w:rPr>
            </w:pPr>
            <w:r>
              <w:rPr>
                <w:rFonts w:hint="eastAsia" w:ascii="宋体" w:hAnsi="宋体"/>
              </w:rPr>
              <w:t>合计</w:t>
            </w:r>
          </w:p>
        </w:tc>
        <w:tc>
          <w:tcPr>
            <w:tcW w:w="860" w:type="dxa"/>
            <w:noWrap w:val="0"/>
            <w:vAlign w:val="center"/>
          </w:tcPr>
          <w:p>
            <w:pPr>
              <w:jc w:val="left"/>
              <w:rPr>
                <w:rFonts w:ascii="宋体" w:hAnsi="宋体"/>
              </w:rPr>
            </w:pPr>
            <w:r>
              <w:rPr>
                <w:rFonts w:hint="eastAsia" w:ascii="宋体" w:hAnsi="宋体"/>
              </w:rPr>
              <w:t>153</w:t>
            </w:r>
          </w:p>
        </w:tc>
        <w:tc>
          <w:tcPr>
            <w:tcW w:w="1126" w:type="dxa"/>
            <w:noWrap w:val="0"/>
            <w:vAlign w:val="center"/>
          </w:tcPr>
          <w:p>
            <w:pPr>
              <w:jc w:val="left"/>
              <w:rPr>
                <w:rFonts w:ascii="宋体" w:hAnsi="宋体"/>
              </w:rPr>
            </w:pPr>
            <w:r>
              <w:rPr>
                <w:rFonts w:hint="eastAsia" w:ascii="宋体" w:hAnsi="宋体"/>
              </w:rPr>
              <w:t>2869</w:t>
            </w:r>
          </w:p>
        </w:tc>
        <w:tc>
          <w:tcPr>
            <w:tcW w:w="1126" w:type="dxa"/>
            <w:noWrap w:val="0"/>
            <w:vAlign w:val="center"/>
          </w:tcPr>
          <w:p>
            <w:pPr>
              <w:jc w:val="left"/>
              <w:rPr>
                <w:rFonts w:ascii="宋体" w:hAnsi="宋体"/>
              </w:rPr>
            </w:pPr>
            <w:r>
              <w:rPr>
                <w:rFonts w:hint="eastAsia" w:ascii="宋体" w:hAnsi="宋体"/>
              </w:rPr>
              <w:t>1261</w:t>
            </w:r>
          </w:p>
        </w:tc>
        <w:tc>
          <w:tcPr>
            <w:tcW w:w="1126" w:type="dxa"/>
            <w:noWrap w:val="0"/>
            <w:vAlign w:val="center"/>
          </w:tcPr>
          <w:p>
            <w:pPr>
              <w:jc w:val="left"/>
              <w:rPr>
                <w:rFonts w:ascii="宋体" w:hAnsi="宋体"/>
              </w:rPr>
            </w:pPr>
            <w:r>
              <w:rPr>
                <w:rFonts w:hint="eastAsia" w:ascii="宋体" w:hAnsi="宋体"/>
              </w:rPr>
              <w:t>1608</w:t>
            </w:r>
          </w:p>
        </w:tc>
        <w:tc>
          <w:tcPr>
            <w:tcW w:w="1127" w:type="dxa"/>
            <w:noWrap w:val="0"/>
            <w:vAlign w:val="center"/>
          </w:tcPr>
          <w:p>
            <w:pPr>
              <w:jc w:val="left"/>
              <w:rPr>
                <w:rFonts w:ascii="宋体" w:hAnsi="宋体"/>
              </w:rPr>
            </w:pPr>
            <w:r>
              <w:rPr>
                <w:rFonts w:hint="eastAsia" w:ascii="宋体" w:hAnsi="宋体"/>
              </w:rPr>
              <w:t>44.0%</w:t>
            </w:r>
          </w:p>
        </w:tc>
        <w:tc>
          <w:tcPr>
            <w:tcW w:w="1127" w:type="dxa"/>
            <w:noWrap w:val="0"/>
            <w:vAlign w:val="center"/>
          </w:tcPr>
          <w:p>
            <w:pPr>
              <w:jc w:val="left"/>
              <w:rPr>
                <w:rFonts w:ascii="宋体" w:hAnsi="宋体"/>
              </w:rPr>
            </w:pPr>
            <w:r>
              <w:rPr>
                <w:rFonts w:hint="eastAsia" w:ascii="宋体" w:hAnsi="宋体"/>
              </w:rPr>
              <w:t>56.0%</w:t>
            </w:r>
          </w:p>
        </w:tc>
        <w:tc>
          <w:tcPr>
            <w:tcW w:w="1127" w:type="dxa"/>
            <w:noWrap w:val="0"/>
            <w:vAlign w:val="top"/>
          </w:tcPr>
          <w:p>
            <w:pPr>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top"/>
          </w:tcPr>
          <w:p>
            <w:pPr>
              <w:jc w:val="left"/>
              <w:rPr>
                <w:rFonts w:hint="eastAsia" w:ascii="宋体" w:hAnsi="宋体"/>
              </w:rPr>
            </w:pPr>
            <w:r>
              <w:rPr>
                <w:rFonts w:hint="eastAsia" w:ascii="宋体" w:hAnsi="宋体"/>
              </w:rPr>
              <w:t>毕业</w:t>
            </w:r>
            <w:r>
              <w:rPr>
                <w:rFonts w:ascii="宋体" w:hAnsi="宋体"/>
              </w:rPr>
              <w:t>要求</w:t>
            </w:r>
          </w:p>
        </w:tc>
        <w:tc>
          <w:tcPr>
            <w:tcW w:w="7619" w:type="dxa"/>
            <w:gridSpan w:val="7"/>
            <w:noWrap w:val="0"/>
            <w:vAlign w:val="top"/>
          </w:tcPr>
          <w:p>
            <w:pPr>
              <w:jc w:val="left"/>
              <w:rPr>
                <w:rFonts w:hint="eastAsia" w:ascii="宋体" w:hAnsi="宋体"/>
              </w:rPr>
            </w:pPr>
            <w:r>
              <w:rPr>
                <w:rFonts w:hint="eastAsia" w:ascii="宋体" w:hAnsi="宋体"/>
              </w:rPr>
              <w:t>修满153学分，并取得全国计算机等级考试一级合格证和电工或钳工高级工证书后方可毕业。</w:t>
            </w:r>
          </w:p>
        </w:tc>
      </w:tr>
    </w:tbl>
    <w:p>
      <w:pPr>
        <w:pStyle w:val="2"/>
        <w:spacing w:before="156" w:beforeLines="50" w:after="0" w:line="240" w:lineRule="auto"/>
        <w:jc w:val="left"/>
        <w:rPr>
          <w:rFonts w:hint="eastAsia" w:ascii="宋体" w:hAnsi="宋体"/>
          <w:b w:val="0"/>
          <w:sz w:val="28"/>
          <w:szCs w:val="28"/>
        </w:rPr>
      </w:pPr>
      <w:bookmarkStart w:id="29" w:name="_Toc486696796"/>
      <w:r>
        <w:rPr>
          <w:rFonts w:hint="eastAsia" w:ascii="宋体" w:hAnsi="宋体"/>
          <w:b w:val="0"/>
          <w:sz w:val="28"/>
          <w:szCs w:val="28"/>
        </w:rPr>
        <w:t>十、毕业条件</w:t>
      </w:r>
      <w:bookmarkEnd w:id="29"/>
    </w:p>
    <w:p>
      <w:pPr>
        <w:ind w:firstLine="480" w:firstLineChars="200"/>
        <w:jc w:val="left"/>
        <w:rPr>
          <w:rFonts w:hint="eastAsia" w:ascii="宋体" w:hAnsi="宋体"/>
          <w:sz w:val="24"/>
          <w:szCs w:val="24"/>
        </w:rPr>
      </w:pPr>
      <w:r>
        <w:rPr>
          <w:rFonts w:hint="eastAsia" w:ascii="宋体" w:hAnsi="宋体"/>
          <w:sz w:val="24"/>
          <w:szCs w:val="24"/>
        </w:rPr>
        <w:t>1、在校期间修满学分</w:t>
      </w:r>
    </w:p>
    <w:p>
      <w:pPr>
        <w:ind w:firstLine="480" w:firstLineChars="200"/>
        <w:jc w:val="left"/>
        <w:rPr>
          <w:rFonts w:hint="eastAsia" w:ascii="宋体" w:hAnsi="宋体"/>
          <w:sz w:val="24"/>
          <w:szCs w:val="24"/>
        </w:rPr>
      </w:pPr>
      <w:r>
        <w:rPr>
          <w:rFonts w:hint="eastAsia" w:ascii="宋体" w:hAnsi="宋体"/>
          <w:sz w:val="24"/>
          <w:szCs w:val="24"/>
        </w:rPr>
        <w:t>2、在校期间获得相关职业资格证书、企业认证证书或行业认证证书</w:t>
      </w:r>
    </w:p>
    <w:p>
      <w:pPr>
        <w:ind w:firstLine="480" w:firstLineChars="200"/>
        <w:jc w:val="left"/>
        <w:rPr>
          <w:rFonts w:hint="eastAsia" w:ascii="宋体" w:hAnsi="宋体"/>
          <w:sz w:val="24"/>
          <w:szCs w:val="24"/>
        </w:rPr>
      </w:pPr>
      <w:r>
        <w:rPr>
          <w:rFonts w:hint="eastAsia" w:ascii="宋体" w:hAnsi="宋体"/>
          <w:sz w:val="24"/>
          <w:szCs w:val="24"/>
        </w:rPr>
        <w:t>3、符合学生毕业条件</w:t>
      </w:r>
    </w:p>
    <w:p>
      <w:pPr>
        <w:pStyle w:val="2"/>
        <w:spacing w:before="156" w:beforeLines="50" w:after="0" w:line="240" w:lineRule="auto"/>
        <w:jc w:val="left"/>
        <w:rPr>
          <w:rFonts w:hint="eastAsia" w:ascii="宋体" w:hAnsi="宋体"/>
          <w:b w:val="0"/>
          <w:sz w:val="28"/>
          <w:szCs w:val="28"/>
        </w:rPr>
      </w:pPr>
      <w:bookmarkStart w:id="30" w:name="_Toc486696797"/>
      <w:r>
        <w:rPr>
          <w:rFonts w:hint="eastAsia" w:ascii="宋体" w:hAnsi="宋体"/>
          <w:b w:val="0"/>
          <w:sz w:val="28"/>
          <w:szCs w:val="28"/>
        </w:rPr>
        <w:t>十一、专业</w:t>
      </w:r>
      <w:r>
        <w:rPr>
          <w:rFonts w:ascii="宋体" w:hAnsi="宋体"/>
          <w:b w:val="0"/>
          <w:sz w:val="28"/>
          <w:szCs w:val="28"/>
        </w:rPr>
        <w:t>办学基本条件和教学建议</w:t>
      </w:r>
      <w:bookmarkEnd w:id="30"/>
    </w:p>
    <w:p>
      <w:pPr>
        <w:pStyle w:val="3"/>
        <w:spacing w:line="240" w:lineRule="auto"/>
        <w:jc w:val="left"/>
        <w:rPr>
          <w:rFonts w:ascii="宋体" w:hAnsi="宋体"/>
          <w:b w:val="0"/>
        </w:rPr>
      </w:pPr>
      <w:bookmarkStart w:id="31" w:name="_Toc486696798"/>
      <w:r>
        <w:rPr>
          <w:rFonts w:hint="eastAsia" w:ascii="宋体" w:hAnsi="宋体"/>
          <w:b w:val="0"/>
        </w:rPr>
        <w:t>（一）专业教学</w:t>
      </w:r>
      <w:r>
        <w:rPr>
          <w:rFonts w:ascii="宋体" w:hAnsi="宋体"/>
          <w:b w:val="0"/>
        </w:rPr>
        <w:t>团队</w:t>
      </w:r>
      <w:bookmarkEnd w:id="31"/>
    </w:p>
    <w:p>
      <w:pPr>
        <w:ind w:firstLine="420" w:firstLineChars="200"/>
        <w:jc w:val="left"/>
        <w:rPr>
          <w:rFonts w:ascii="宋体" w:hAnsi="宋体"/>
        </w:rPr>
      </w:pPr>
      <w:r>
        <w:rPr>
          <w:rFonts w:hint="eastAsia" w:ascii="宋体" w:hAnsi="宋体"/>
        </w:rPr>
        <w:t>1.师资</w:t>
      </w:r>
      <w:r>
        <w:rPr>
          <w:rFonts w:ascii="宋体" w:hAnsi="宋体"/>
        </w:rPr>
        <w:t>比</w:t>
      </w:r>
      <w:r>
        <w:rPr>
          <w:rFonts w:hint="eastAsia" w:ascii="宋体" w:hAnsi="宋体"/>
        </w:rPr>
        <w:t>：每个班级总人数不超过40人，专业课授课教师包括机械教研室、数控教研室、电工教研室、自动化教研室共21人，公共课教师包括计算机组、政治组、语数组、外语组等20余名教师。师生比超过1:1。</w:t>
      </w:r>
    </w:p>
    <w:p>
      <w:pPr>
        <w:ind w:firstLine="420" w:firstLineChars="200"/>
        <w:jc w:val="left"/>
        <w:rPr>
          <w:rFonts w:ascii="宋体" w:hAnsi="宋体"/>
        </w:rPr>
      </w:pPr>
      <w:r>
        <w:rPr>
          <w:rFonts w:hint="eastAsia" w:ascii="宋体" w:hAnsi="宋体"/>
        </w:rPr>
        <w:t>2.师资</w:t>
      </w:r>
      <w:r>
        <w:rPr>
          <w:rFonts w:ascii="宋体" w:hAnsi="宋体"/>
        </w:rPr>
        <w:t>结构</w:t>
      </w:r>
      <w:r>
        <w:rPr>
          <w:rFonts w:hint="eastAsia" w:ascii="宋体" w:hAnsi="宋体"/>
        </w:rPr>
        <w:t>：专任教师中，专业基础课和专业课双师素质教师不低于90%。兼任教师数占专业课与实践指导教师合计数之比不低于10%。</w:t>
      </w:r>
    </w:p>
    <w:p>
      <w:pPr>
        <w:ind w:firstLine="420" w:firstLineChars="200"/>
        <w:jc w:val="left"/>
        <w:rPr>
          <w:rFonts w:hint="eastAsia" w:ascii="宋体" w:hAnsi="宋体"/>
          <w:sz w:val="24"/>
          <w:szCs w:val="24"/>
        </w:rPr>
      </w:pPr>
      <w:r>
        <w:rPr>
          <w:rFonts w:hint="eastAsia" w:ascii="宋体" w:hAnsi="宋体"/>
        </w:rPr>
        <w:t>3.师资</w:t>
      </w:r>
      <w:r>
        <w:rPr>
          <w:rFonts w:ascii="宋体" w:hAnsi="宋体"/>
        </w:rPr>
        <w:t>质量</w:t>
      </w:r>
      <w:r>
        <w:rPr>
          <w:rFonts w:hint="eastAsia" w:ascii="宋体" w:hAnsi="宋体"/>
        </w:rPr>
        <w:t>：遵循高职教育规律组织实施教学，具有良好的师德师风，能够积极参加教学改革，不断提高教学水平；具有主持或参与高职教育科研项目的能力。专任教师双师型教师占比92%，副教授占比26%，本科以上学历达100%，研究生以上学历占比52%。</w:t>
      </w:r>
    </w:p>
    <w:p>
      <w:pPr>
        <w:pStyle w:val="3"/>
        <w:spacing w:line="240" w:lineRule="auto"/>
        <w:jc w:val="left"/>
        <w:rPr>
          <w:rFonts w:ascii="宋体" w:hAnsi="宋体"/>
          <w:b w:val="0"/>
        </w:rPr>
      </w:pPr>
      <w:bookmarkStart w:id="32" w:name="_Toc486696799"/>
      <w:r>
        <w:rPr>
          <w:rFonts w:hint="eastAsia" w:ascii="宋体" w:hAnsi="宋体"/>
          <w:b w:val="0"/>
        </w:rPr>
        <w:t>（二）教学</w:t>
      </w:r>
      <w:r>
        <w:rPr>
          <w:rFonts w:ascii="宋体" w:hAnsi="宋体"/>
          <w:b w:val="0"/>
        </w:rPr>
        <w:t>设施</w:t>
      </w:r>
      <w:bookmarkEnd w:id="32"/>
    </w:p>
    <w:p>
      <w:pPr>
        <w:jc w:val="left"/>
        <w:rPr>
          <w:rFonts w:hint="eastAsia" w:ascii="宋体" w:hAnsi="宋体"/>
        </w:rPr>
      </w:pPr>
      <w:r>
        <w:rPr>
          <w:rFonts w:hint="eastAsia" w:ascii="宋体" w:hAnsi="宋体"/>
        </w:rPr>
        <w:t>1.校内</w:t>
      </w:r>
      <w:r>
        <w:rPr>
          <w:rFonts w:ascii="宋体" w:hAnsi="宋体"/>
        </w:rPr>
        <w:t>实训设施</w:t>
      </w:r>
    </w:p>
    <w:tbl>
      <w:tblPr>
        <w:tblStyle w:val="19"/>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316"/>
        <w:gridCol w:w="1080"/>
        <w:gridCol w:w="1080"/>
        <w:gridCol w:w="1080"/>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188" w:type="dxa"/>
            <w:gridSpan w:val="7"/>
            <w:noWrap w:val="0"/>
            <w:vAlign w:val="center"/>
          </w:tcPr>
          <w:p>
            <w:pPr>
              <w:spacing w:line="360" w:lineRule="auto"/>
              <w:jc w:val="left"/>
              <w:rPr>
                <w:rFonts w:ascii="宋体" w:hAnsi="宋体"/>
                <w:szCs w:val="21"/>
              </w:rPr>
            </w:pPr>
            <w:r>
              <w:rPr>
                <w:rFonts w:hint="eastAsia" w:ascii="宋体" w:hAnsi="宋体"/>
                <w:szCs w:val="21"/>
              </w:rPr>
              <w:t>校内实训条件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2" w:type="dxa"/>
            <w:noWrap w:val="0"/>
            <w:vAlign w:val="center"/>
          </w:tcPr>
          <w:p>
            <w:pPr>
              <w:spacing w:line="360" w:lineRule="auto"/>
              <w:jc w:val="left"/>
              <w:rPr>
                <w:rFonts w:ascii="宋体" w:hAnsi="宋体"/>
                <w:szCs w:val="21"/>
              </w:rPr>
            </w:pPr>
            <w:r>
              <w:rPr>
                <w:rFonts w:hint="eastAsia" w:ascii="宋体" w:hAnsi="宋体"/>
                <w:szCs w:val="21"/>
              </w:rPr>
              <w:t>序号</w:t>
            </w:r>
          </w:p>
        </w:tc>
        <w:tc>
          <w:tcPr>
            <w:tcW w:w="2316" w:type="dxa"/>
            <w:noWrap w:val="0"/>
            <w:vAlign w:val="center"/>
          </w:tcPr>
          <w:p>
            <w:pPr>
              <w:spacing w:line="360" w:lineRule="auto"/>
              <w:jc w:val="left"/>
              <w:rPr>
                <w:rFonts w:ascii="宋体" w:hAnsi="宋体"/>
                <w:szCs w:val="21"/>
              </w:rPr>
            </w:pPr>
            <w:r>
              <w:rPr>
                <w:rFonts w:hint="eastAsia" w:ascii="宋体" w:hAnsi="宋体"/>
                <w:szCs w:val="21"/>
              </w:rPr>
              <w:t>实训室名称</w:t>
            </w:r>
          </w:p>
        </w:tc>
        <w:tc>
          <w:tcPr>
            <w:tcW w:w="1080" w:type="dxa"/>
            <w:noWrap w:val="0"/>
            <w:vAlign w:val="center"/>
          </w:tcPr>
          <w:p>
            <w:pPr>
              <w:spacing w:line="360" w:lineRule="auto"/>
              <w:jc w:val="left"/>
              <w:rPr>
                <w:rFonts w:ascii="宋体" w:hAnsi="宋体"/>
                <w:szCs w:val="21"/>
              </w:rPr>
            </w:pPr>
            <w:r>
              <w:rPr>
                <w:rFonts w:hint="eastAsia" w:ascii="宋体" w:hAnsi="宋体"/>
                <w:szCs w:val="21"/>
              </w:rPr>
              <w:t>建筑面积（平方米）</w:t>
            </w:r>
          </w:p>
        </w:tc>
        <w:tc>
          <w:tcPr>
            <w:tcW w:w="1080" w:type="dxa"/>
            <w:noWrap w:val="0"/>
            <w:vAlign w:val="center"/>
          </w:tcPr>
          <w:p>
            <w:pPr>
              <w:spacing w:line="360" w:lineRule="auto"/>
              <w:jc w:val="left"/>
              <w:rPr>
                <w:rFonts w:ascii="宋体" w:hAnsi="宋体"/>
                <w:szCs w:val="21"/>
              </w:rPr>
            </w:pPr>
            <w:r>
              <w:rPr>
                <w:rFonts w:hint="eastAsia" w:ascii="宋体" w:hAnsi="宋体"/>
                <w:szCs w:val="21"/>
              </w:rPr>
              <w:t>设备数（台套）</w:t>
            </w:r>
          </w:p>
        </w:tc>
        <w:tc>
          <w:tcPr>
            <w:tcW w:w="1080" w:type="dxa"/>
            <w:noWrap w:val="0"/>
            <w:vAlign w:val="center"/>
          </w:tcPr>
          <w:p>
            <w:pPr>
              <w:spacing w:line="360" w:lineRule="auto"/>
              <w:jc w:val="left"/>
              <w:rPr>
                <w:rFonts w:ascii="宋体" w:hAnsi="宋体"/>
                <w:szCs w:val="21"/>
              </w:rPr>
            </w:pPr>
            <w:r>
              <w:rPr>
                <w:rFonts w:hint="eastAsia" w:ascii="宋体" w:hAnsi="宋体"/>
                <w:szCs w:val="21"/>
              </w:rPr>
              <w:t>设备总值</w:t>
            </w:r>
          </w:p>
          <w:p>
            <w:pPr>
              <w:spacing w:line="360" w:lineRule="auto"/>
              <w:jc w:val="left"/>
              <w:rPr>
                <w:rFonts w:ascii="宋体" w:hAnsi="宋体"/>
                <w:szCs w:val="21"/>
              </w:rPr>
            </w:pPr>
            <w:r>
              <w:rPr>
                <w:rFonts w:hint="eastAsia" w:ascii="宋体" w:hAnsi="宋体"/>
                <w:szCs w:val="21"/>
              </w:rPr>
              <w:t>（万元）</w:t>
            </w:r>
          </w:p>
        </w:tc>
        <w:tc>
          <w:tcPr>
            <w:tcW w:w="2520" w:type="dxa"/>
            <w:noWrap w:val="0"/>
            <w:vAlign w:val="center"/>
          </w:tcPr>
          <w:p>
            <w:pPr>
              <w:spacing w:line="360" w:lineRule="auto"/>
              <w:jc w:val="left"/>
              <w:rPr>
                <w:rFonts w:ascii="宋体" w:hAnsi="宋体"/>
                <w:szCs w:val="21"/>
              </w:rPr>
            </w:pPr>
            <w:r>
              <w:rPr>
                <w:rFonts w:hint="eastAsia" w:ascii="宋体" w:hAnsi="宋体"/>
                <w:szCs w:val="21"/>
              </w:rPr>
              <w:t>开设实训项目</w:t>
            </w:r>
          </w:p>
        </w:tc>
        <w:tc>
          <w:tcPr>
            <w:tcW w:w="1440" w:type="dxa"/>
            <w:noWrap w:val="0"/>
            <w:vAlign w:val="center"/>
          </w:tcPr>
          <w:p>
            <w:pPr>
              <w:spacing w:line="360" w:lineRule="auto"/>
              <w:jc w:val="left"/>
              <w:rPr>
                <w:rFonts w:ascii="宋体" w:hAnsi="宋体"/>
                <w:szCs w:val="21"/>
              </w:rPr>
            </w:pPr>
            <w:r>
              <w:rPr>
                <w:rFonts w:hint="eastAsia" w:ascii="宋体" w:hAnsi="宋体"/>
                <w:szCs w:val="21"/>
              </w:rPr>
              <w:t>年使用情况（人次）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2" w:type="dxa"/>
            <w:noWrap w:val="0"/>
            <w:vAlign w:val="center"/>
          </w:tcPr>
          <w:p>
            <w:pPr>
              <w:spacing w:line="360" w:lineRule="auto"/>
              <w:jc w:val="left"/>
              <w:rPr>
                <w:rFonts w:ascii="宋体" w:hAnsi="宋体"/>
                <w:szCs w:val="21"/>
              </w:rPr>
            </w:pPr>
            <w:r>
              <w:rPr>
                <w:rFonts w:ascii="宋体" w:hAnsi="宋体"/>
                <w:szCs w:val="21"/>
              </w:rPr>
              <w:t>1</w:t>
            </w:r>
          </w:p>
        </w:tc>
        <w:tc>
          <w:tcPr>
            <w:tcW w:w="2316" w:type="dxa"/>
            <w:noWrap w:val="0"/>
            <w:vAlign w:val="center"/>
          </w:tcPr>
          <w:p>
            <w:pPr>
              <w:spacing w:line="360" w:lineRule="auto"/>
              <w:jc w:val="left"/>
              <w:rPr>
                <w:rFonts w:ascii="宋体" w:hAnsi="宋体"/>
                <w:szCs w:val="21"/>
              </w:rPr>
            </w:pPr>
            <w:r>
              <w:rPr>
                <w:rFonts w:hint="eastAsia" w:ascii="宋体" w:hAnsi="宋体"/>
                <w:szCs w:val="21"/>
              </w:rPr>
              <w:t>钳工实训室</w:t>
            </w:r>
          </w:p>
        </w:tc>
        <w:tc>
          <w:tcPr>
            <w:tcW w:w="1080" w:type="dxa"/>
            <w:noWrap w:val="0"/>
            <w:vAlign w:val="center"/>
          </w:tcPr>
          <w:p>
            <w:pPr>
              <w:spacing w:line="360" w:lineRule="auto"/>
              <w:jc w:val="left"/>
              <w:rPr>
                <w:rFonts w:ascii="宋体" w:hAnsi="宋体"/>
                <w:szCs w:val="21"/>
              </w:rPr>
            </w:pPr>
            <w:r>
              <w:rPr>
                <w:rFonts w:ascii="宋体" w:hAnsi="宋体"/>
                <w:szCs w:val="21"/>
              </w:rPr>
              <w:t>400</w:t>
            </w:r>
          </w:p>
        </w:tc>
        <w:tc>
          <w:tcPr>
            <w:tcW w:w="1080" w:type="dxa"/>
            <w:noWrap w:val="0"/>
            <w:vAlign w:val="center"/>
          </w:tcPr>
          <w:p>
            <w:pPr>
              <w:spacing w:line="360" w:lineRule="auto"/>
              <w:jc w:val="left"/>
              <w:rPr>
                <w:rFonts w:ascii="宋体" w:hAnsi="宋体"/>
                <w:szCs w:val="21"/>
              </w:rPr>
            </w:pPr>
            <w:r>
              <w:rPr>
                <w:rFonts w:ascii="宋体" w:hAnsi="宋体"/>
                <w:szCs w:val="21"/>
              </w:rPr>
              <w:t>64</w:t>
            </w:r>
          </w:p>
        </w:tc>
        <w:tc>
          <w:tcPr>
            <w:tcW w:w="1080" w:type="dxa"/>
            <w:noWrap w:val="0"/>
            <w:vAlign w:val="center"/>
          </w:tcPr>
          <w:p>
            <w:pPr>
              <w:spacing w:line="360" w:lineRule="auto"/>
              <w:jc w:val="left"/>
              <w:rPr>
                <w:rFonts w:ascii="宋体" w:hAnsi="宋体"/>
                <w:szCs w:val="21"/>
              </w:rPr>
            </w:pPr>
            <w:r>
              <w:rPr>
                <w:rFonts w:ascii="宋体" w:hAnsi="宋体"/>
                <w:szCs w:val="21"/>
              </w:rPr>
              <w:t>27.5</w:t>
            </w:r>
          </w:p>
        </w:tc>
        <w:tc>
          <w:tcPr>
            <w:tcW w:w="2520" w:type="dxa"/>
            <w:noWrap w:val="0"/>
            <w:vAlign w:val="center"/>
          </w:tcPr>
          <w:p>
            <w:pPr>
              <w:spacing w:line="360" w:lineRule="auto"/>
              <w:jc w:val="left"/>
              <w:rPr>
                <w:rFonts w:ascii="宋体" w:hAnsi="宋体"/>
                <w:szCs w:val="21"/>
              </w:rPr>
            </w:pPr>
            <w:r>
              <w:rPr>
                <w:rFonts w:hint="eastAsia" w:ascii="宋体" w:hAnsi="宋体"/>
                <w:szCs w:val="21"/>
              </w:rPr>
              <w:t>钳工实训</w:t>
            </w:r>
          </w:p>
        </w:tc>
        <w:tc>
          <w:tcPr>
            <w:tcW w:w="1440" w:type="dxa"/>
            <w:noWrap w:val="0"/>
            <w:vAlign w:val="center"/>
          </w:tcPr>
          <w:p>
            <w:pPr>
              <w:spacing w:line="360" w:lineRule="auto"/>
              <w:jc w:val="left"/>
              <w:rPr>
                <w:rFonts w:ascii="宋体" w:hAnsi="宋体"/>
                <w:szCs w:val="21"/>
              </w:rPr>
            </w:pPr>
            <w:r>
              <w:rPr>
                <w:rFonts w:ascii="宋体" w:hAnsi="宋体"/>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2" w:type="dxa"/>
            <w:noWrap w:val="0"/>
            <w:vAlign w:val="center"/>
          </w:tcPr>
          <w:p>
            <w:pPr>
              <w:spacing w:line="360" w:lineRule="auto"/>
              <w:jc w:val="left"/>
              <w:rPr>
                <w:rFonts w:ascii="宋体" w:hAnsi="宋体"/>
                <w:szCs w:val="21"/>
              </w:rPr>
            </w:pPr>
            <w:r>
              <w:rPr>
                <w:rFonts w:ascii="宋体" w:hAnsi="宋体"/>
                <w:szCs w:val="21"/>
              </w:rPr>
              <w:t>2</w:t>
            </w:r>
          </w:p>
        </w:tc>
        <w:tc>
          <w:tcPr>
            <w:tcW w:w="2316" w:type="dxa"/>
            <w:noWrap w:val="0"/>
            <w:vAlign w:val="center"/>
          </w:tcPr>
          <w:p>
            <w:pPr>
              <w:spacing w:line="360" w:lineRule="auto"/>
              <w:jc w:val="left"/>
              <w:rPr>
                <w:rFonts w:ascii="宋体" w:hAnsi="宋体"/>
                <w:szCs w:val="21"/>
              </w:rPr>
            </w:pPr>
            <w:r>
              <w:rPr>
                <w:rFonts w:hint="eastAsia" w:ascii="宋体" w:hAnsi="宋体"/>
                <w:szCs w:val="21"/>
              </w:rPr>
              <w:t>机械加工实训室</w:t>
            </w:r>
          </w:p>
        </w:tc>
        <w:tc>
          <w:tcPr>
            <w:tcW w:w="1080" w:type="dxa"/>
            <w:noWrap w:val="0"/>
            <w:vAlign w:val="center"/>
          </w:tcPr>
          <w:p>
            <w:pPr>
              <w:spacing w:line="360" w:lineRule="auto"/>
              <w:jc w:val="left"/>
              <w:rPr>
                <w:rFonts w:ascii="宋体" w:hAnsi="宋体"/>
                <w:szCs w:val="21"/>
              </w:rPr>
            </w:pPr>
            <w:r>
              <w:rPr>
                <w:rFonts w:ascii="宋体" w:hAnsi="宋体"/>
                <w:szCs w:val="21"/>
              </w:rPr>
              <w:t>300</w:t>
            </w:r>
          </w:p>
        </w:tc>
        <w:tc>
          <w:tcPr>
            <w:tcW w:w="1080" w:type="dxa"/>
            <w:noWrap w:val="0"/>
            <w:vAlign w:val="center"/>
          </w:tcPr>
          <w:p>
            <w:pPr>
              <w:spacing w:line="360" w:lineRule="auto"/>
              <w:jc w:val="left"/>
              <w:rPr>
                <w:rFonts w:ascii="宋体" w:hAnsi="宋体"/>
                <w:szCs w:val="21"/>
              </w:rPr>
            </w:pPr>
            <w:r>
              <w:rPr>
                <w:rFonts w:ascii="宋体" w:hAnsi="宋体"/>
                <w:szCs w:val="21"/>
              </w:rPr>
              <w:t>17</w:t>
            </w:r>
          </w:p>
        </w:tc>
        <w:tc>
          <w:tcPr>
            <w:tcW w:w="1080" w:type="dxa"/>
            <w:noWrap w:val="0"/>
            <w:vAlign w:val="center"/>
          </w:tcPr>
          <w:p>
            <w:pPr>
              <w:spacing w:line="360" w:lineRule="auto"/>
              <w:jc w:val="left"/>
              <w:rPr>
                <w:rFonts w:ascii="宋体" w:hAnsi="宋体"/>
                <w:szCs w:val="21"/>
              </w:rPr>
            </w:pPr>
            <w:r>
              <w:rPr>
                <w:rFonts w:hint="eastAsia" w:ascii="宋体" w:hAnsi="宋体"/>
                <w:szCs w:val="21"/>
              </w:rPr>
              <w:t>1</w:t>
            </w:r>
            <w:r>
              <w:rPr>
                <w:rFonts w:ascii="宋体" w:hAnsi="宋体"/>
                <w:szCs w:val="21"/>
              </w:rPr>
              <w:t>32</w:t>
            </w:r>
          </w:p>
        </w:tc>
        <w:tc>
          <w:tcPr>
            <w:tcW w:w="2520" w:type="dxa"/>
            <w:noWrap w:val="0"/>
            <w:vAlign w:val="center"/>
          </w:tcPr>
          <w:p>
            <w:pPr>
              <w:spacing w:line="360" w:lineRule="auto"/>
              <w:jc w:val="left"/>
              <w:rPr>
                <w:rFonts w:ascii="宋体" w:hAnsi="宋体"/>
                <w:szCs w:val="21"/>
              </w:rPr>
            </w:pPr>
            <w:r>
              <w:rPr>
                <w:rFonts w:hint="eastAsia" w:ascii="宋体" w:hAnsi="宋体"/>
                <w:szCs w:val="21"/>
              </w:rPr>
              <w:t>车削、磨削、钻削等</w:t>
            </w:r>
          </w:p>
        </w:tc>
        <w:tc>
          <w:tcPr>
            <w:tcW w:w="1440" w:type="dxa"/>
            <w:noWrap w:val="0"/>
            <w:vAlign w:val="center"/>
          </w:tcPr>
          <w:p>
            <w:pPr>
              <w:spacing w:line="360" w:lineRule="auto"/>
              <w:jc w:val="left"/>
              <w:rPr>
                <w:rFonts w:ascii="宋体" w:hAnsi="宋体"/>
                <w:szCs w:val="21"/>
              </w:rPr>
            </w:pPr>
            <w:r>
              <w:rPr>
                <w:rFonts w:ascii="宋体" w:hAnsi="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2" w:type="dxa"/>
            <w:noWrap w:val="0"/>
            <w:vAlign w:val="center"/>
          </w:tcPr>
          <w:p>
            <w:pPr>
              <w:spacing w:line="360" w:lineRule="auto"/>
              <w:jc w:val="left"/>
              <w:rPr>
                <w:rFonts w:ascii="宋体" w:hAnsi="宋体"/>
                <w:szCs w:val="21"/>
              </w:rPr>
            </w:pPr>
            <w:r>
              <w:rPr>
                <w:rFonts w:ascii="宋体" w:hAnsi="宋体"/>
                <w:szCs w:val="21"/>
              </w:rPr>
              <w:t>3</w:t>
            </w:r>
          </w:p>
        </w:tc>
        <w:tc>
          <w:tcPr>
            <w:tcW w:w="2316" w:type="dxa"/>
            <w:noWrap w:val="0"/>
            <w:vAlign w:val="center"/>
          </w:tcPr>
          <w:p>
            <w:pPr>
              <w:spacing w:line="360" w:lineRule="auto"/>
              <w:jc w:val="left"/>
              <w:rPr>
                <w:rFonts w:ascii="宋体" w:hAnsi="宋体"/>
                <w:szCs w:val="21"/>
              </w:rPr>
            </w:pPr>
            <w:r>
              <w:rPr>
                <w:rFonts w:hint="eastAsia" w:ascii="宋体" w:hAnsi="宋体"/>
                <w:szCs w:val="21"/>
              </w:rPr>
              <w:t>机械制造实训室</w:t>
            </w:r>
          </w:p>
        </w:tc>
        <w:tc>
          <w:tcPr>
            <w:tcW w:w="1080" w:type="dxa"/>
            <w:noWrap w:val="0"/>
            <w:vAlign w:val="center"/>
          </w:tcPr>
          <w:p>
            <w:pPr>
              <w:spacing w:line="360" w:lineRule="auto"/>
              <w:jc w:val="left"/>
              <w:rPr>
                <w:rFonts w:ascii="宋体" w:hAnsi="宋体"/>
                <w:szCs w:val="21"/>
              </w:rPr>
            </w:pPr>
            <w:r>
              <w:rPr>
                <w:rFonts w:ascii="宋体" w:hAnsi="宋体"/>
                <w:szCs w:val="21"/>
              </w:rPr>
              <w:t>300</w:t>
            </w:r>
          </w:p>
        </w:tc>
        <w:tc>
          <w:tcPr>
            <w:tcW w:w="1080" w:type="dxa"/>
            <w:noWrap w:val="0"/>
            <w:vAlign w:val="center"/>
          </w:tcPr>
          <w:p>
            <w:pPr>
              <w:spacing w:line="360" w:lineRule="auto"/>
              <w:jc w:val="left"/>
              <w:rPr>
                <w:rFonts w:ascii="宋体" w:hAnsi="宋体"/>
                <w:szCs w:val="21"/>
              </w:rPr>
            </w:pPr>
            <w:r>
              <w:rPr>
                <w:rFonts w:ascii="宋体" w:hAnsi="宋体"/>
                <w:szCs w:val="21"/>
              </w:rPr>
              <w:t>6</w:t>
            </w:r>
          </w:p>
        </w:tc>
        <w:tc>
          <w:tcPr>
            <w:tcW w:w="1080" w:type="dxa"/>
            <w:noWrap w:val="0"/>
            <w:vAlign w:val="center"/>
          </w:tcPr>
          <w:p>
            <w:pPr>
              <w:spacing w:line="360" w:lineRule="auto"/>
              <w:jc w:val="left"/>
              <w:rPr>
                <w:rFonts w:ascii="宋体" w:hAnsi="宋体"/>
                <w:szCs w:val="21"/>
              </w:rPr>
            </w:pPr>
            <w:r>
              <w:rPr>
                <w:rFonts w:ascii="宋体" w:hAnsi="宋体"/>
                <w:szCs w:val="21"/>
              </w:rPr>
              <w:t>120</w:t>
            </w:r>
          </w:p>
        </w:tc>
        <w:tc>
          <w:tcPr>
            <w:tcW w:w="2520" w:type="dxa"/>
            <w:noWrap w:val="0"/>
            <w:vAlign w:val="center"/>
          </w:tcPr>
          <w:p>
            <w:pPr>
              <w:spacing w:line="360" w:lineRule="auto"/>
              <w:jc w:val="left"/>
              <w:rPr>
                <w:rFonts w:ascii="宋体" w:hAnsi="宋体"/>
                <w:szCs w:val="21"/>
              </w:rPr>
            </w:pPr>
            <w:r>
              <w:rPr>
                <w:rFonts w:hint="eastAsia" w:ascii="宋体" w:hAnsi="宋体"/>
                <w:szCs w:val="21"/>
              </w:rPr>
              <w:t>数控车、数控铣、加工中心、线切割</w:t>
            </w:r>
          </w:p>
        </w:tc>
        <w:tc>
          <w:tcPr>
            <w:tcW w:w="1440" w:type="dxa"/>
            <w:noWrap w:val="0"/>
            <w:vAlign w:val="center"/>
          </w:tcPr>
          <w:p>
            <w:pPr>
              <w:spacing w:line="360" w:lineRule="auto"/>
              <w:jc w:val="left"/>
              <w:rPr>
                <w:rFonts w:ascii="宋体" w:hAnsi="宋体"/>
                <w:szCs w:val="21"/>
              </w:rPr>
            </w:pPr>
            <w:r>
              <w:rPr>
                <w:rFonts w:ascii="宋体" w:hAnsi="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2" w:type="dxa"/>
            <w:noWrap w:val="0"/>
            <w:vAlign w:val="center"/>
          </w:tcPr>
          <w:p>
            <w:pPr>
              <w:spacing w:line="360" w:lineRule="auto"/>
              <w:jc w:val="left"/>
              <w:rPr>
                <w:rFonts w:ascii="宋体" w:hAnsi="宋体"/>
                <w:szCs w:val="21"/>
              </w:rPr>
            </w:pPr>
            <w:r>
              <w:rPr>
                <w:rFonts w:ascii="宋体" w:hAnsi="宋体"/>
                <w:szCs w:val="21"/>
              </w:rPr>
              <w:t>4</w:t>
            </w:r>
          </w:p>
        </w:tc>
        <w:tc>
          <w:tcPr>
            <w:tcW w:w="2316" w:type="dxa"/>
            <w:noWrap w:val="0"/>
            <w:vAlign w:val="center"/>
          </w:tcPr>
          <w:p>
            <w:pPr>
              <w:spacing w:line="360" w:lineRule="auto"/>
              <w:jc w:val="left"/>
              <w:rPr>
                <w:rFonts w:ascii="宋体" w:hAnsi="宋体"/>
                <w:szCs w:val="21"/>
              </w:rPr>
            </w:pPr>
            <w:r>
              <w:rPr>
                <w:rFonts w:hint="eastAsia" w:ascii="宋体" w:hAnsi="宋体"/>
                <w:szCs w:val="21"/>
              </w:rPr>
              <w:t>液压气动技术实训中心</w:t>
            </w:r>
          </w:p>
        </w:tc>
        <w:tc>
          <w:tcPr>
            <w:tcW w:w="1080" w:type="dxa"/>
            <w:noWrap w:val="0"/>
            <w:vAlign w:val="center"/>
          </w:tcPr>
          <w:p>
            <w:pPr>
              <w:spacing w:line="360" w:lineRule="auto"/>
              <w:jc w:val="left"/>
              <w:rPr>
                <w:rFonts w:ascii="宋体" w:hAnsi="宋体"/>
                <w:szCs w:val="21"/>
              </w:rPr>
            </w:pPr>
            <w:r>
              <w:rPr>
                <w:rFonts w:ascii="宋体" w:hAnsi="宋体"/>
                <w:szCs w:val="21"/>
              </w:rPr>
              <w:t>150</w:t>
            </w:r>
          </w:p>
        </w:tc>
        <w:tc>
          <w:tcPr>
            <w:tcW w:w="1080" w:type="dxa"/>
            <w:noWrap w:val="0"/>
            <w:vAlign w:val="center"/>
          </w:tcPr>
          <w:p>
            <w:pPr>
              <w:spacing w:line="360" w:lineRule="auto"/>
              <w:jc w:val="left"/>
              <w:rPr>
                <w:rFonts w:ascii="宋体" w:hAnsi="宋体"/>
                <w:szCs w:val="21"/>
              </w:rPr>
            </w:pPr>
            <w:r>
              <w:rPr>
                <w:rFonts w:ascii="宋体" w:hAnsi="宋体"/>
                <w:szCs w:val="21"/>
              </w:rPr>
              <w:t>45</w:t>
            </w:r>
          </w:p>
        </w:tc>
        <w:tc>
          <w:tcPr>
            <w:tcW w:w="1080" w:type="dxa"/>
            <w:noWrap w:val="0"/>
            <w:vAlign w:val="center"/>
          </w:tcPr>
          <w:p>
            <w:pPr>
              <w:spacing w:line="360" w:lineRule="auto"/>
              <w:jc w:val="left"/>
              <w:rPr>
                <w:rFonts w:ascii="宋体" w:hAnsi="宋体"/>
                <w:szCs w:val="21"/>
              </w:rPr>
            </w:pPr>
            <w:r>
              <w:rPr>
                <w:rFonts w:ascii="宋体" w:hAnsi="宋体"/>
                <w:szCs w:val="21"/>
              </w:rPr>
              <w:t>52</w:t>
            </w:r>
          </w:p>
        </w:tc>
        <w:tc>
          <w:tcPr>
            <w:tcW w:w="2520" w:type="dxa"/>
            <w:noWrap w:val="0"/>
            <w:vAlign w:val="center"/>
          </w:tcPr>
          <w:p>
            <w:pPr>
              <w:spacing w:line="360" w:lineRule="auto"/>
              <w:jc w:val="left"/>
              <w:rPr>
                <w:rFonts w:ascii="宋体" w:hAnsi="宋体"/>
                <w:szCs w:val="21"/>
              </w:rPr>
            </w:pPr>
            <w:r>
              <w:rPr>
                <w:rFonts w:hint="eastAsia" w:ascii="宋体" w:hAnsi="宋体"/>
                <w:szCs w:val="21"/>
              </w:rPr>
              <w:t>液压回路演示、液压设备检修等</w:t>
            </w:r>
          </w:p>
        </w:tc>
        <w:tc>
          <w:tcPr>
            <w:tcW w:w="1440" w:type="dxa"/>
            <w:noWrap w:val="0"/>
            <w:vAlign w:val="center"/>
          </w:tcPr>
          <w:p>
            <w:pPr>
              <w:spacing w:line="360" w:lineRule="auto"/>
              <w:jc w:val="left"/>
              <w:rPr>
                <w:rFonts w:ascii="宋体" w:hAnsi="宋体"/>
                <w:szCs w:val="21"/>
              </w:rPr>
            </w:pPr>
            <w:r>
              <w:rPr>
                <w:rFonts w:ascii="宋体" w:hAnsi="宋体"/>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2" w:type="dxa"/>
            <w:noWrap w:val="0"/>
            <w:vAlign w:val="center"/>
          </w:tcPr>
          <w:p>
            <w:pPr>
              <w:spacing w:line="360" w:lineRule="auto"/>
              <w:jc w:val="left"/>
              <w:rPr>
                <w:rFonts w:ascii="宋体" w:hAnsi="宋体"/>
                <w:szCs w:val="21"/>
              </w:rPr>
            </w:pPr>
            <w:r>
              <w:rPr>
                <w:rFonts w:ascii="宋体" w:hAnsi="宋体"/>
                <w:szCs w:val="21"/>
              </w:rPr>
              <w:t>5</w:t>
            </w:r>
          </w:p>
        </w:tc>
        <w:tc>
          <w:tcPr>
            <w:tcW w:w="2316" w:type="dxa"/>
            <w:noWrap w:val="0"/>
            <w:vAlign w:val="center"/>
          </w:tcPr>
          <w:p>
            <w:pPr>
              <w:spacing w:line="360" w:lineRule="auto"/>
              <w:jc w:val="left"/>
              <w:rPr>
                <w:rFonts w:ascii="宋体" w:hAnsi="宋体"/>
                <w:szCs w:val="21"/>
              </w:rPr>
            </w:pPr>
            <w:r>
              <w:rPr>
                <w:rFonts w:hint="eastAsia" w:ascii="宋体" w:hAnsi="宋体"/>
                <w:szCs w:val="21"/>
              </w:rPr>
              <w:t>焊接实训中心</w:t>
            </w:r>
          </w:p>
        </w:tc>
        <w:tc>
          <w:tcPr>
            <w:tcW w:w="1080" w:type="dxa"/>
            <w:noWrap w:val="0"/>
            <w:vAlign w:val="center"/>
          </w:tcPr>
          <w:p>
            <w:pPr>
              <w:spacing w:line="360" w:lineRule="auto"/>
              <w:jc w:val="left"/>
              <w:rPr>
                <w:rFonts w:ascii="宋体" w:hAnsi="宋体"/>
                <w:szCs w:val="21"/>
              </w:rPr>
            </w:pPr>
            <w:r>
              <w:rPr>
                <w:rFonts w:ascii="宋体" w:hAnsi="宋体"/>
                <w:szCs w:val="21"/>
              </w:rPr>
              <w:t>500</w:t>
            </w:r>
          </w:p>
        </w:tc>
        <w:tc>
          <w:tcPr>
            <w:tcW w:w="1080" w:type="dxa"/>
            <w:noWrap w:val="0"/>
            <w:vAlign w:val="center"/>
          </w:tcPr>
          <w:p>
            <w:pPr>
              <w:spacing w:line="360" w:lineRule="auto"/>
              <w:jc w:val="left"/>
              <w:rPr>
                <w:rFonts w:ascii="宋体" w:hAnsi="宋体"/>
                <w:szCs w:val="21"/>
              </w:rPr>
            </w:pPr>
            <w:r>
              <w:rPr>
                <w:rFonts w:ascii="宋体" w:hAnsi="宋体"/>
                <w:szCs w:val="21"/>
              </w:rPr>
              <w:t>30</w:t>
            </w:r>
          </w:p>
        </w:tc>
        <w:tc>
          <w:tcPr>
            <w:tcW w:w="1080" w:type="dxa"/>
            <w:noWrap w:val="0"/>
            <w:vAlign w:val="center"/>
          </w:tcPr>
          <w:p>
            <w:pPr>
              <w:spacing w:line="360" w:lineRule="auto"/>
              <w:jc w:val="left"/>
              <w:rPr>
                <w:rFonts w:ascii="宋体" w:hAnsi="宋体"/>
                <w:szCs w:val="21"/>
              </w:rPr>
            </w:pPr>
            <w:r>
              <w:rPr>
                <w:rFonts w:ascii="宋体" w:hAnsi="宋体"/>
                <w:szCs w:val="21"/>
              </w:rPr>
              <w:t>85</w:t>
            </w:r>
          </w:p>
        </w:tc>
        <w:tc>
          <w:tcPr>
            <w:tcW w:w="2520" w:type="dxa"/>
            <w:noWrap w:val="0"/>
            <w:vAlign w:val="center"/>
          </w:tcPr>
          <w:p>
            <w:pPr>
              <w:spacing w:line="360" w:lineRule="auto"/>
              <w:jc w:val="left"/>
              <w:rPr>
                <w:rFonts w:ascii="宋体" w:hAnsi="宋体"/>
                <w:szCs w:val="21"/>
              </w:rPr>
            </w:pPr>
            <w:r>
              <w:rPr>
                <w:rFonts w:hint="eastAsia" w:ascii="宋体" w:hAnsi="宋体"/>
                <w:szCs w:val="21"/>
              </w:rPr>
              <w:t>氩弧焊、手工埋弧焊等</w:t>
            </w:r>
          </w:p>
        </w:tc>
        <w:tc>
          <w:tcPr>
            <w:tcW w:w="1440" w:type="dxa"/>
            <w:noWrap w:val="0"/>
            <w:vAlign w:val="center"/>
          </w:tcPr>
          <w:p>
            <w:pPr>
              <w:spacing w:line="360" w:lineRule="auto"/>
              <w:jc w:val="left"/>
              <w:rPr>
                <w:rFonts w:ascii="宋体" w:hAnsi="宋体"/>
                <w:szCs w:val="21"/>
              </w:rPr>
            </w:pPr>
            <w:r>
              <w:rPr>
                <w:rFonts w:ascii="宋体" w:hAnsi="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2" w:type="dxa"/>
            <w:noWrap w:val="0"/>
            <w:vAlign w:val="center"/>
          </w:tcPr>
          <w:p>
            <w:pPr>
              <w:spacing w:line="360" w:lineRule="auto"/>
              <w:jc w:val="left"/>
              <w:rPr>
                <w:rFonts w:ascii="宋体" w:hAnsi="宋体"/>
                <w:szCs w:val="21"/>
              </w:rPr>
            </w:pPr>
            <w:r>
              <w:rPr>
                <w:rFonts w:ascii="宋体" w:hAnsi="宋体"/>
                <w:szCs w:val="21"/>
              </w:rPr>
              <w:t>6</w:t>
            </w:r>
          </w:p>
        </w:tc>
        <w:tc>
          <w:tcPr>
            <w:tcW w:w="2316" w:type="dxa"/>
            <w:noWrap w:val="0"/>
            <w:vAlign w:val="center"/>
          </w:tcPr>
          <w:p>
            <w:pPr>
              <w:spacing w:line="360" w:lineRule="auto"/>
              <w:jc w:val="left"/>
              <w:rPr>
                <w:rFonts w:ascii="宋体" w:hAnsi="宋体"/>
                <w:szCs w:val="21"/>
              </w:rPr>
            </w:pPr>
            <w:r>
              <w:rPr>
                <w:rFonts w:hint="eastAsia" w:ascii="宋体" w:hAnsi="宋体"/>
                <w:szCs w:val="21"/>
              </w:rPr>
              <w:t>电气控制与</w:t>
            </w:r>
            <w:r>
              <w:rPr>
                <w:rFonts w:ascii="宋体" w:hAnsi="宋体"/>
                <w:szCs w:val="21"/>
              </w:rPr>
              <w:t>PLC</w:t>
            </w:r>
            <w:r>
              <w:rPr>
                <w:rFonts w:hint="eastAsia" w:ascii="宋体" w:hAnsi="宋体"/>
                <w:szCs w:val="21"/>
              </w:rPr>
              <w:t>实训室</w:t>
            </w:r>
          </w:p>
        </w:tc>
        <w:tc>
          <w:tcPr>
            <w:tcW w:w="1080" w:type="dxa"/>
            <w:noWrap w:val="0"/>
            <w:vAlign w:val="center"/>
          </w:tcPr>
          <w:p>
            <w:pPr>
              <w:spacing w:line="360" w:lineRule="auto"/>
              <w:jc w:val="left"/>
              <w:rPr>
                <w:rFonts w:ascii="宋体" w:hAnsi="宋体"/>
                <w:szCs w:val="21"/>
              </w:rPr>
            </w:pPr>
            <w:r>
              <w:rPr>
                <w:rFonts w:ascii="宋体" w:hAnsi="宋体"/>
                <w:szCs w:val="21"/>
              </w:rPr>
              <w:t>100</w:t>
            </w:r>
          </w:p>
        </w:tc>
        <w:tc>
          <w:tcPr>
            <w:tcW w:w="1080" w:type="dxa"/>
            <w:noWrap w:val="0"/>
            <w:vAlign w:val="center"/>
          </w:tcPr>
          <w:p>
            <w:pPr>
              <w:spacing w:line="360" w:lineRule="auto"/>
              <w:jc w:val="left"/>
              <w:rPr>
                <w:rFonts w:ascii="宋体" w:hAnsi="宋体"/>
                <w:szCs w:val="21"/>
              </w:rPr>
            </w:pPr>
            <w:r>
              <w:rPr>
                <w:rFonts w:ascii="宋体" w:hAnsi="宋体"/>
                <w:szCs w:val="21"/>
              </w:rPr>
              <w:t>22</w:t>
            </w:r>
          </w:p>
        </w:tc>
        <w:tc>
          <w:tcPr>
            <w:tcW w:w="1080" w:type="dxa"/>
            <w:noWrap w:val="0"/>
            <w:vAlign w:val="center"/>
          </w:tcPr>
          <w:p>
            <w:pPr>
              <w:spacing w:line="360" w:lineRule="auto"/>
              <w:jc w:val="left"/>
              <w:rPr>
                <w:rFonts w:ascii="宋体" w:hAnsi="宋体"/>
                <w:szCs w:val="21"/>
              </w:rPr>
            </w:pPr>
            <w:r>
              <w:rPr>
                <w:rFonts w:ascii="宋体" w:hAnsi="宋体"/>
                <w:szCs w:val="21"/>
              </w:rPr>
              <w:t>25</w:t>
            </w:r>
          </w:p>
        </w:tc>
        <w:tc>
          <w:tcPr>
            <w:tcW w:w="2520" w:type="dxa"/>
            <w:noWrap w:val="0"/>
            <w:vAlign w:val="center"/>
          </w:tcPr>
          <w:p>
            <w:pPr>
              <w:spacing w:line="360" w:lineRule="auto"/>
              <w:jc w:val="left"/>
              <w:rPr>
                <w:rFonts w:ascii="宋体" w:hAnsi="宋体"/>
                <w:szCs w:val="21"/>
              </w:rPr>
            </w:pPr>
            <w:r>
              <w:rPr>
                <w:rFonts w:hint="eastAsia" w:ascii="宋体" w:hAnsi="宋体"/>
                <w:szCs w:val="21"/>
              </w:rPr>
              <w:t>单片机编程运用</w:t>
            </w:r>
          </w:p>
        </w:tc>
        <w:tc>
          <w:tcPr>
            <w:tcW w:w="1440" w:type="dxa"/>
            <w:noWrap w:val="0"/>
            <w:vAlign w:val="center"/>
          </w:tcPr>
          <w:p>
            <w:pPr>
              <w:spacing w:line="360" w:lineRule="auto"/>
              <w:jc w:val="left"/>
              <w:rPr>
                <w:rFonts w:ascii="宋体" w:hAnsi="宋体"/>
                <w:szCs w:val="21"/>
              </w:rPr>
            </w:pPr>
            <w:r>
              <w:rPr>
                <w:rFonts w:ascii="宋体" w:hAnsi="宋体"/>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2" w:type="dxa"/>
            <w:noWrap w:val="0"/>
            <w:vAlign w:val="center"/>
          </w:tcPr>
          <w:p>
            <w:pPr>
              <w:spacing w:line="360" w:lineRule="auto"/>
              <w:jc w:val="left"/>
              <w:rPr>
                <w:rFonts w:ascii="宋体" w:hAnsi="宋体"/>
                <w:szCs w:val="21"/>
              </w:rPr>
            </w:pPr>
            <w:r>
              <w:rPr>
                <w:rFonts w:ascii="宋体" w:hAnsi="宋体"/>
                <w:szCs w:val="21"/>
              </w:rPr>
              <w:t>7</w:t>
            </w:r>
          </w:p>
        </w:tc>
        <w:tc>
          <w:tcPr>
            <w:tcW w:w="2316" w:type="dxa"/>
            <w:noWrap w:val="0"/>
            <w:vAlign w:val="center"/>
          </w:tcPr>
          <w:p>
            <w:pPr>
              <w:spacing w:line="360" w:lineRule="auto"/>
              <w:jc w:val="left"/>
              <w:rPr>
                <w:rFonts w:ascii="宋体" w:hAnsi="宋体"/>
                <w:szCs w:val="21"/>
              </w:rPr>
            </w:pPr>
            <w:r>
              <w:rPr>
                <w:rFonts w:hint="eastAsia" w:ascii="宋体" w:hAnsi="宋体"/>
                <w:szCs w:val="21"/>
              </w:rPr>
              <w:t>机械制造与自动化仿真实验室</w:t>
            </w:r>
          </w:p>
        </w:tc>
        <w:tc>
          <w:tcPr>
            <w:tcW w:w="1080" w:type="dxa"/>
            <w:noWrap w:val="0"/>
            <w:vAlign w:val="center"/>
          </w:tcPr>
          <w:p>
            <w:pPr>
              <w:spacing w:line="360" w:lineRule="auto"/>
              <w:jc w:val="left"/>
              <w:rPr>
                <w:rFonts w:ascii="宋体" w:hAnsi="宋体"/>
                <w:szCs w:val="21"/>
              </w:rPr>
            </w:pPr>
            <w:r>
              <w:rPr>
                <w:rFonts w:ascii="宋体" w:hAnsi="宋体"/>
                <w:szCs w:val="21"/>
              </w:rPr>
              <w:t>80</w:t>
            </w:r>
          </w:p>
        </w:tc>
        <w:tc>
          <w:tcPr>
            <w:tcW w:w="1080" w:type="dxa"/>
            <w:noWrap w:val="0"/>
            <w:vAlign w:val="center"/>
          </w:tcPr>
          <w:p>
            <w:pPr>
              <w:spacing w:line="360" w:lineRule="auto"/>
              <w:jc w:val="left"/>
              <w:rPr>
                <w:rFonts w:ascii="宋体" w:hAnsi="宋体"/>
                <w:szCs w:val="21"/>
              </w:rPr>
            </w:pPr>
            <w:r>
              <w:rPr>
                <w:rFonts w:ascii="宋体" w:hAnsi="宋体"/>
                <w:szCs w:val="21"/>
              </w:rPr>
              <w:t>30</w:t>
            </w:r>
          </w:p>
        </w:tc>
        <w:tc>
          <w:tcPr>
            <w:tcW w:w="1080" w:type="dxa"/>
            <w:noWrap w:val="0"/>
            <w:vAlign w:val="center"/>
          </w:tcPr>
          <w:p>
            <w:pPr>
              <w:spacing w:line="360" w:lineRule="auto"/>
              <w:jc w:val="left"/>
              <w:rPr>
                <w:rFonts w:ascii="宋体" w:hAnsi="宋体"/>
                <w:szCs w:val="21"/>
              </w:rPr>
            </w:pPr>
            <w:r>
              <w:rPr>
                <w:rFonts w:ascii="宋体" w:hAnsi="宋体"/>
                <w:szCs w:val="21"/>
              </w:rPr>
              <w:t>50</w:t>
            </w:r>
          </w:p>
        </w:tc>
        <w:tc>
          <w:tcPr>
            <w:tcW w:w="2520" w:type="dxa"/>
            <w:noWrap w:val="0"/>
            <w:vAlign w:val="center"/>
          </w:tcPr>
          <w:p>
            <w:pPr>
              <w:spacing w:line="360" w:lineRule="auto"/>
              <w:jc w:val="left"/>
              <w:rPr>
                <w:rFonts w:ascii="宋体" w:hAnsi="宋体"/>
                <w:szCs w:val="21"/>
              </w:rPr>
            </w:pPr>
            <w:r>
              <w:rPr>
                <w:rFonts w:hint="eastAsia" w:ascii="宋体" w:hAnsi="宋体"/>
                <w:szCs w:val="21"/>
              </w:rPr>
              <w:t>数控加工仿真</w:t>
            </w:r>
          </w:p>
        </w:tc>
        <w:tc>
          <w:tcPr>
            <w:tcW w:w="1440" w:type="dxa"/>
            <w:noWrap w:val="0"/>
            <w:vAlign w:val="center"/>
          </w:tcPr>
          <w:p>
            <w:pPr>
              <w:spacing w:line="360" w:lineRule="auto"/>
              <w:jc w:val="left"/>
              <w:rPr>
                <w:rFonts w:ascii="宋体" w:hAnsi="宋体"/>
                <w:szCs w:val="21"/>
              </w:rPr>
            </w:pPr>
            <w:r>
              <w:rPr>
                <w:rFonts w:ascii="宋体" w:hAnsi="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2" w:type="dxa"/>
            <w:noWrap w:val="0"/>
            <w:vAlign w:val="center"/>
          </w:tcPr>
          <w:p>
            <w:pPr>
              <w:spacing w:line="360" w:lineRule="auto"/>
              <w:jc w:val="left"/>
              <w:rPr>
                <w:rFonts w:ascii="宋体" w:hAnsi="宋体"/>
                <w:szCs w:val="21"/>
              </w:rPr>
            </w:pPr>
            <w:r>
              <w:rPr>
                <w:rFonts w:ascii="宋体" w:hAnsi="宋体"/>
                <w:szCs w:val="21"/>
              </w:rPr>
              <w:t>8</w:t>
            </w:r>
          </w:p>
        </w:tc>
        <w:tc>
          <w:tcPr>
            <w:tcW w:w="2316" w:type="dxa"/>
            <w:noWrap w:val="0"/>
            <w:vAlign w:val="center"/>
          </w:tcPr>
          <w:p>
            <w:pPr>
              <w:spacing w:line="360" w:lineRule="auto"/>
              <w:jc w:val="left"/>
              <w:rPr>
                <w:rFonts w:ascii="宋体" w:hAnsi="宋体"/>
                <w:szCs w:val="21"/>
              </w:rPr>
            </w:pPr>
            <w:r>
              <w:rPr>
                <w:rFonts w:hint="eastAsia" w:ascii="宋体" w:hAnsi="宋体"/>
                <w:szCs w:val="21"/>
              </w:rPr>
              <w:t>电力拖动实训室</w:t>
            </w:r>
          </w:p>
        </w:tc>
        <w:tc>
          <w:tcPr>
            <w:tcW w:w="1080" w:type="dxa"/>
            <w:noWrap w:val="0"/>
            <w:vAlign w:val="center"/>
          </w:tcPr>
          <w:p>
            <w:pPr>
              <w:spacing w:line="360" w:lineRule="auto"/>
              <w:jc w:val="left"/>
              <w:rPr>
                <w:rFonts w:ascii="宋体" w:hAnsi="宋体"/>
                <w:szCs w:val="21"/>
              </w:rPr>
            </w:pPr>
            <w:r>
              <w:rPr>
                <w:rFonts w:ascii="宋体" w:hAnsi="宋体"/>
                <w:szCs w:val="21"/>
              </w:rPr>
              <w:t>80</w:t>
            </w:r>
          </w:p>
        </w:tc>
        <w:tc>
          <w:tcPr>
            <w:tcW w:w="1080" w:type="dxa"/>
            <w:noWrap w:val="0"/>
            <w:vAlign w:val="center"/>
          </w:tcPr>
          <w:p>
            <w:pPr>
              <w:spacing w:line="360" w:lineRule="auto"/>
              <w:jc w:val="left"/>
              <w:rPr>
                <w:rFonts w:ascii="宋体" w:hAnsi="宋体"/>
                <w:szCs w:val="21"/>
              </w:rPr>
            </w:pPr>
            <w:r>
              <w:rPr>
                <w:rFonts w:ascii="宋体" w:hAnsi="宋体"/>
                <w:szCs w:val="21"/>
              </w:rPr>
              <w:t>12</w:t>
            </w:r>
          </w:p>
        </w:tc>
        <w:tc>
          <w:tcPr>
            <w:tcW w:w="1080" w:type="dxa"/>
            <w:noWrap w:val="0"/>
            <w:vAlign w:val="center"/>
          </w:tcPr>
          <w:p>
            <w:pPr>
              <w:spacing w:line="360" w:lineRule="auto"/>
              <w:jc w:val="left"/>
              <w:rPr>
                <w:rFonts w:ascii="宋体" w:hAnsi="宋体"/>
                <w:szCs w:val="21"/>
              </w:rPr>
            </w:pPr>
            <w:r>
              <w:rPr>
                <w:rFonts w:ascii="宋体" w:hAnsi="宋体"/>
                <w:szCs w:val="21"/>
              </w:rPr>
              <w:t>20</w:t>
            </w:r>
          </w:p>
        </w:tc>
        <w:tc>
          <w:tcPr>
            <w:tcW w:w="2520" w:type="dxa"/>
            <w:noWrap w:val="0"/>
            <w:vAlign w:val="center"/>
          </w:tcPr>
          <w:p>
            <w:pPr>
              <w:spacing w:line="360" w:lineRule="auto"/>
              <w:jc w:val="left"/>
              <w:rPr>
                <w:rFonts w:ascii="宋体" w:hAnsi="宋体"/>
                <w:szCs w:val="21"/>
              </w:rPr>
            </w:pPr>
            <w:r>
              <w:rPr>
                <w:rFonts w:hint="eastAsia" w:ascii="宋体" w:hAnsi="宋体"/>
                <w:szCs w:val="21"/>
              </w:rPr>
              <w:t>电力拖动</w:t>
            </w:r>
          </w:p>
        </w:tc>
        <w:tc>
          <w:tcPr>
            <w:tcW w:w="1440" w:type="dxa"/>
            <w:noWrap w:val="0"/>
            <w:vAlign w:val="center"/>
          </w:tcPr>
          <w:p>
            <w:pPr>
              <w:spacing w:line="360" w:lineRule="auto"/>
              <w:jc w:val="left"/>
              <w:rPr>
                <w:rFonts w:ascii="宋体" w:hAnsi="宋体"/>
                <w:szCs w:val="21"/>
              </w:rPr>
            </w:pPr>
            <w:r>
              <w:rPr>
                <w:rFonts w:ascii="宋体" w:hAnsi="宋体"/>
                <w:szCs w:val="21"/>
              </w:rPr>
              <w:t>500</w:t>
            </w:r>
          </w:p>
        </w:tc>
      </w:tr>
    </w:tbl>
    <w:p>
      <w:pPr>
        <w:jc w:val="left"/>
        <w:rPr>
          <w:rFonts w:hint="eastAsia" w:ascii="宋体" w:hAnsi="宋体"/>
        </w:rPr>
      </w:pPr>
    </w:p>
    <w:p>
      <w:pPr>
        <w:jc w:val="left"/>
        <w:rPr>
          <w:rFonts w:hint="eastAsia" w:ascii="宋体" w:hAnsi="宋体"/>
        </w:rPr>
      </w:pPr>
      <w:r>
        <w:rPr>
          <w:rFonts w:hint="eastAsia" w:ascii="宋体" w:hAnsi="宋体"/>
        </w:rPr>
        <w:t>2.校外</w:t>
      </w:r>
      <w:r>
        <w:rPr>
          <w:rFonts w:ascii="宋体" w:hAnsi="宋体"/>
        </w:rPr>
        <w:t>实训基地</w:t>
      </w:r>
    </w:p>
    <w:tbl>
      <w:tblPr>
        <w:tblStyle w:val="19"/>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602"/>
        <w:gridCol w:w="1588"/>
        <w:gridCol w:w="2759"/>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0188" w:type="dxa"/>
            <w:gridSpan w:val="5"/>
            <w:noWrap w:val="0"/>
            <w:vAlign w:val="center"/>
          </w:tcPr>
          <w:p>
            <w:pPr>
              <w:spacing w:line="360" w:lineRule="auto"/>
              <w:jc w:val="left"/>
              <w:rPr>
                <w:rFonts w:ascii="宋体" w:hAnsi="宋体"/>
                <w:szCs w:val="21"/>
              </w:rPr>
            </w:pPr>
            <w:r>
              <w:rPr>
                <w:rFonts w:hint="eastAsia" w:ascii="宋体" w:hAnsi="宋体"/>
                <w:szCs w:val="21"/>
              </w:rPr>
              <w:t>校外实训基地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2" w:type="dxa"/>
            <w:noWrap w:val="0"/>
            <w:vAlign w:val="center"/>
          </w:tcPr>
          <w:p>
            <w:pPr>
              <w:spacing w:line="360" w:lineRule="auto"/>
              <w:jc w:val="left"/>
              <w:rPr>
                <w:rFonts w:ascii="宋体" w:hAnsi="宋体"/>
                <w:szCs w:val="21"/>
              </w:rPr>
            </w:pPr>
            <w:r>
              <w:rPr>
                <w:rFonts w:hint="eastAsia" w:ascii="宋体" w:hAnsi="宋体"/>
                <w:szCs w:val="21"/>
              </w:rPr>
              <w:t>序号</w:t>
            </w:r>
          </w:p>
        </w:tc>
        <w:tc>
          <w:tcPr>
            <w:tcW w:w="2602" w:type="dxa"/>
            <w:noWrap w:val="0"/>
            <w:vAlign w:val="center"/>
          </w:tcPr>
          <w:p>
            <w:pPr>
              <w:spacing w:line="360" w:lineRule="auto"/>
              <w:jc w:val="left"/>
              <w:rPr>
                <w:rFonts w:ascii="宋体" w:hAnsi="宋体"/>
                <w:szCs w:val="21"/>
              </w:rPr>
            </w:pPr>
            <w:r>
              <w:rPr>
                <w:rFonts w:hint="eastAsia" w:ascii="宋体" w:hAnsi="宋体"/>
                <w:szCs w:val="21"/>
              </w:rPr>
              <w:t>实训基地名称</w:t>
            </w:r>
          </w:p>
        </w:tc>
        <w:tc>
          <w:tcPr>
            <w:tcW w:w="1588" w:type="dxa"/>
            <w:noWrap w:val="0"/>
            <w:vAlign w:val="center"/>
          </w:tcPr>
          <w:p>
            <w:pPr>
              <w:spacing w:line="360" w:lineRule="auto"/>
              <w:jc w:val="left"/>
              <w:rPr>
                <w:rFonts w:ascii="宋体" w:hAnsi="宋体"/>
                <w:szCs w:val="21"/>
              </w:rPr>
            </w:pPr>
            <w:r>
              <w:rPr>
                <w:rFonts w:hint="eastAsia" w:ascii="宋体" w:hAnsi="宋体"/>
                <w:szCs w:val="21"/>
              </w:rPr>
              <w:t>功能定位</w:t>
            </w:r>
          </w:p>
        </w:tc>
        <w:tc>
          <w:tcPr>
            <w:tcW w:w="2759" w:type="dxa"/>
            <w:noWrap w:val="0"/>
            <w:vAlign w:val="center"/>
          </w:tcPr>
          <w:p>
            <w:pPr>
              <w:spacing w:line="360" w:lineRule="auto"/>
              <w:jc w:val="left"/>
              <w:rPr>
                <w:rFonts w:ascii="宋体" w:hAnsi="宋体"/>
                <w:szCs w:val="21"/>
              </w:rPr>
            </w:pPr>
            <w:r>
              <w:rPr>
                <w:rFonts w:hint="eastAsia" w:ascii="宋体" w:hAnsi="宋体"/>
                <w:szCs w:val="21"/>
              </w:rPr>
              <w:t>设备保障情况</w:t>
            </w:r>
          </w:p>
        </w:tc>
        <w:tc>
          <w:tcPr>
            <w:tcW w:w="2567" w:type="dxa"/>
            <w:noWrap w:val="0"/>
            <w:vAlign w:val="center"/>
          </w:tcPr>
          <w:p>
            <w:pPr>
              <w:spacing w:line="360" w:lineRule="auto"/>
              <w:jc w:val="left"/>
              <w:rPr>
                <w:rFonts w:ascii="宋体" w:hAnsi="宋体"/>
                <w:szCs w:val="21"/>
              </w:rPr>
            </w:pPr>
            <w:r>
              <w:rPr>
                <w:rFonts w:hint="eastAsia" w:ascii="宋体" w:hAnsi="宋体"/>
                <w:szCs w:val="21"/>
              </w:rPr>
              <w:t>年使用情况（人次）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72" w:type="dxa"/>
            <w:noWrap w:val="0"/>
            <w:vAlign w:val="center"/>
          </w:tcPr>
          <w:p>
            <w:pPr>
              <w:spacing w:line="360" w:lineRule="auto"/>
              <w:jc w:val="left"/>
              <w:rPr>
                <w:rFonts w:ascii="宋体" w:hAnsi="宋体"/>
                <w:szCs w:val="21"/>
              </w:rPr>
            </w:pPr>
            <w:r>
              <w:rPr>
                <w:rFonts w:ascii="宋体" w:hAnsi="宋体"/>
                <w:szCs w:val="21"/>
              </w:rPr>
              <w:t>1</w:t>
            </w:r>
          </w:p>
        </w:tc>
        <w:tc>
          <w:tcPr>
            <w:tcW w:w="2602" w:type="dxa"/>
            <w:noWrap w:val="0"/>
            <w:vAlign w:val="center"/>
          </w:tcPr>
          <w:p>
            <w:pPr>
              <w:spacing w:line="240" w:lineRule="exact"/>
              <w:jc w:val="left"/>
              <w:rPr>
                <w:rFonts w:ascii="宋体" w:hAnsi="宋体"/>
                <w:szCs w:val="21"/>
                <w:highlight w:val="green"/>
              </w:rPr>
            </w:pPr>
            <w:r>
              <w:rPr>
                <w:rFonts w:hint="eastAsia" w:ascii="宋体" w:hAnsi="宋体"/>
                <w:szCs w:val="21"/>
              </w:rPr>
              <w:t>新疆科神农业装备科技开发有限公司</w:t>
            </w:r>
          </w:p>
        </w:tc>
        <w:tc>
          <w:tcPr>
            <w:tcW w:w="1588" w:type="dxa"/>
            <w:noWrap w:val="0"/>
            <w:vAlign w:val="center"/>
          </w:tcPr>
          <w:p>
            <w:pPr>
              <w:spacing w:line="240" w:lineRule="exact"/>
              <w:jc w:val="left"/>
              <w:rPr>
                <w:rFonts w:ascii="宋体" w:hAnsi="宋体"/>
                <w:szCs w:val="21"/>
              </w:rPr>
            </w:pPr>
            <w:r>
              <w:rPr>
                <w:rFonts w:hint="eastAsia" w:ascii="宋体" w:hAnsi="宋体"/>
                <w:szCs w:val="21"/>
              </w:rPr>
              <w:t>机械加工工学结合</w:t>
            </w:r>
          </w:p>
        </w:tc>
        <w:tc>
          <w:tcPr>
            <w:tcW w:w="2759" w:type="dxa"/>
            <w:noWrap w:val="0"/>
            <w:vAlign w:val="center"/>
          </w:tcPr>
          <w:p>
            <w:pPr>
              <w:spacing w:line="240" w:lineRule="exact"/>
              <w:jc w:val="left"/>
              <w:rPr>
                <w:rFonts w:ascii="宋体" w:hAnsi="宋体"/>
                <w:szCs w:val="21"/>
              </w:rPr>
            </w:pPr>
            <w:r>
              <w:rPr>
                <w:rFonts w:hint="eastAsia" w:ascii="宋体" w:hAnsi="宋体"/>
                <w:szCs w:val="21"/>
              </w:rPr>
              <w:t>配有先进机加工车间、焊接车间、装配车间、涂装车间及相应生产设备</w:t>
            </w:r>
          </w:p>
        </w:tc>
        <w:tc>
          <w:tcPr>
            <w:tcW w:w="2567" w:type="dxa"/>
            <w:noWrap w:val="0"/>
            <w:vAlign w:val="center"/>
          </w:tcPr>
          <w:p>
            <w:pPr>
              <w:spacing w:line="360" w:lineRule="auto"/>
              <w:jc w:val="left"/>
              <w:rPr>
                <w:rFonts w:ascii="宋体" w:hAnsi="宋体"/>
                <w:szCs w:val="21"/>
              </w:rPr>
            </w:pPr>
            <w:r>
              <w:rPr>
                <w:rFonts w:ascii="宋体" w:hAnsi="宋体"/>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72" w:type="dxa"/>
            <w:noWrap w:val="0"/>
            <w:vAlign w:val="center"/>
          </w:tcPr>
          <w:p>
            <w:pPr>
              <w:spacing w:line="360" w:lineRule="auto"/>
              <w:jc w:val="left"/>
              <w:rPr>
                <w:rFonts w:ascii="宋体" w:hAnsi="宋体"/>
                <w:szCs w:val="21"/>
              </w:rPr>
            </w:pPr>
            <w:r>
              <w:rPr>
                <w:rFonts w:ascii="宋体" w:hAnsi="宋体"/>
                <w:szCs w:val="21"/>
              </w:rPr>
              <w:t>2</w:t>
            </w:r>
          </w:p>
        </w:tc>
        <w:tc>
          <w:tcPr>
            <w:tcW w:w="2602" w:type="dxa"/>
            <w:noWrap w:val="0"/>
            <w:vAlign w:val="center"/>
          </w:tcPr>
          <w:p>
            <w:pPr>
              <w:spacing w:line="240" w:lineRule="exact"/>
              <w:jc w:val="left"/>
              <w:rPr>
                <w:rFonts w:ascii="宋体" w:hAnsi="宋体"/>
                <w:szCs w:val="21"/>
                <w:highlight w:val="green"/>
              </w:rPr>
            </w:pPr>
            <w:r>
              <w:rPr>
                <w:rFonts w:hint="eastAsia" w:ascii="宋体" w:hAnsi="宋体"/>
                <w:szCs w:val="21"/>
              </w:rPr>
              <w:t>石大锐拓机械装备有限公司</w:t>
            </w:r>
          </w:p>
        </w:tc>
        <w:tc>
          <w:tcPr>
            <w:tcW w:w="1588" w:type="dxa"/>
            <w:noWrap w:val="0"/>
            <w:vAlign w:val="center"/>
          </w:tcPr>
          <w:p>
            <w:pPr>
              <w:spacing w:line="240" w:lineRule="exact"/>
              <w:jc w:val="left"/>
              <w:rPr>
                <w:rFonts w:ascii="宋体" w:hAnsi="宋体"/>
                <w:szCs w:val="21"/>
              </w:rPr>
            </w:pPr>
            <w:r>
              <w:rPr>
                <w:rFonts w:hint="eastAsia" w:ascii="宋体" w:hAnsi="宋体"/>
                <w:szCs w:val="21"/>
              </w:rPr>
              <w:t>机械加工工学结合</w:t>
            </w:r>
          </w:p>
        </w:tc>
        <w:tc>
          <w:tcPr>
            <w:tcW w:w="2759" w:type="dxa"/>
            <w:noWrap w:val="0"/>
            <w:vAlign w:val="center"/>
          </w:tcPr>
          <w:p>
            <w:pPr>
              <w:spacing w:line="240" w:lineRule="exact"/>
              <w:jc w:val="left"/>
              <w:rPr>
                <w:rFonts w:ascii="宋体" w:hAnsi="宋体"/>
                <w:szCs w:val="21"/>
              </w:rPr>
            </w:pPr>
            <w:r>
              <w:rPr>
                <w:rFonts w:hint="eastAsia" w:ascii="宋体" w:hAnsi="宋体"/>
                <w:szCs w:val="21"/>
              </w:rPr>
              <w:t>配有先进机加工车间、焊接车间、装配车间、涂装车间及相应生产设备</w:t>
            </w:r>
          </w:p>
        </w:tc>
        <w:tc>
          <w:tcPr>
            <w:tcW w:w="2567" w:type="dxa"/>
            <w:noWrap w:val="0"/>
            <w:vAlign w:val="center"/>
          </w:tcPr>
          <w:p>
            <w:pPr>
              <w:spacing w:line="360" w:lineRule="auto"/>
              <w:jc w:val="left"/>
              <w:rPr>
                <w:rFonts w:ascii="宋体" w:hAnsi="宋体"/>
                <w:szCs w:val="21"/>
              </w:rPr>
            </w:pPr>
            <w:r>
              <w:rPr>
                <w:rFonts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2" w:type="dxa"/>
            <w:noWrap w:val="0"/>
            <w:vAlign w:val="center"/>
          </w:tcPr>
          <w:p>
            <w:pPr>
              <w:spacing w:line="360" w:lineRule="auto"/>
              <w:jc w:val="left"/>
              <w:rPr>
                <w:rFonts w:ascii="宋体" w:hAnsi="宋体"/>
                <w:szCs w:val="21"/>
              </w:rPr>
            </w:pPr>
            <w:r>
              <w:rPr>
                <w:rFonts w:ascii="宋体" w:hAnsi="宋体"/>
                <w:szCs w:val="21"/>
              </w:rPr>
              <w:t>3</w:t>
            </w:r>
          </w:p>
        </w:tc>
        <w:tc>
          <w:tcPr>
            <w:tcW w:w="2602" w:type="dxa"/>
            <w:noWrap w:val="0"/>
            <w:vAlign w:val="center"/>
          </w:tcPr>
          <w:p>
            <w:pPr>
              <w:spacing w:line="240" w:lineRule="exact"/>
              <w:jc w:val="left"/>
              <w:rPr>
                <w:rFonts w:ascii="宋体" w:hAnsi="宋体"/>
                <w:szCs w:val="21"/>
                <w:highlight w:val="green"/>
              </w:rPr>
            </w:pPr>
            <w:r>
              <w:rPr>
                <w:rFonts w:hint="eastAsia" w:ascii="宋体" w:hAnsi="宋体"/>
                <w:szCs w:val="21"/>
              </w:rPr>
              <w:t>石河子农机修造厂</w:t>
            </w:r>
          </w:p>
        </w:tc>
        <w:tc>
          <w:tcPr>
            <w:tcW w:w="1588" w:type="dxa"/>
            <w:noWrap w:val="0"/>
            <w:vAlign w:val="center"/>
          </w:tcPr>
          <w:p>
            <w:pPr>
              <w:spacing w:line="240" w:lineRule="exact"/>
              <w:jc w:val="left"/>
              <w:rPr>
                <w:rFonts w:ascii="宋体" w:hAnsi="宋体"/>
                <w:szCs w:val="21"/>
              </w:rPr>
            </w:pPr>
            <w:r>
              <w:rPr>
                <w:rFonts w:hint="eastAsia" w:ascii="宋体" w:hAnsi="宋体"/>
                <w:szCs w:val="21"/>
              </w:rPr>
              <w:t>机械加工工学结合</w:t>
            </w:r>
          </w:p>
        </w:tc>
        <w:tc>
          <w:tcPr>
            <w:tcW w:w="2759" w:type="dxa"/>
            <w:noWrap w:val="0"/>
            <w:vAlign w:val="center"/>
          </w:tcPr>
          <w:p>
            <w:pPr>
              <w:spacing w:line="240" w:lineRule="exact"/>
              <w:jc w:val="left"/>
              <w:rPr>
                <w:rFonts w:ascii="宋体" w:hAnsi="宋体"/>
                <w:szCs w:val="21"/>
              </w:rPr>
            </w:pPr>
            <w:r>
              <w:rPr>
                <w:rFonts w:hint="eastAsia" w:ascii="宋体" w:hAnsi="宋体"/>
                <w:szCs w:val="21"/>
              </w:rPr>
              <w:t>车床</w:t>
            </w:r>
            <w:r>
              <w:rPr>
                <w:rFonts w:ascii="宋体" w:hAnsi="宋体"/>
                <w:szCs w:val="21"/>
              </w:rPr>
              <w:t>10</w:t>
            </w:r>
            <w:r>
              <w:rPr>
                <w:rFonts w:hint="eastAsia" w:ascii="宋体" w:hAnsi="宋体"/>
                <w:szCs w:val="21"/>
              </w:rPr>
              <w:t>台、数控车</w:t>
            </w:r>
            <w:r>
              <w:rPr>
                <w:rFonts w:ascii="宋体" w:hAnsi="宋体"/>
                <w:szCs w:val="21"/>
              </w:rPr>
              <w:t>2</w:t>
            </w:r>
            <w:r>
              <w:rPr>
                <w:rFonts w:hint="eastAsia" w:ascii="宋体" w:hAnsi="宋体"/>
                <w:szCs w:val="21"/>
              </w:rPr>
              <w:t>台、线切割</w:t>
            </w:r>
            <w:r>
              <w:rPr>
                <w:rFonts w:ascii="宋体" w:hAnsi="宋体"/>
                <w:szCs w:val="21"/>
              </w:rPr>
              <w:t>1</w:t>
            </w:r>
            <w:r>
              <w:rPr>
                <w:rFonts w:hint="eastAsia" w:ascii="宋体" w:hAnsi="宋体"/>
                <w:szCs w:val="21"/>
              </w:rPr>
              <w:t>台、钻床</w:t>
            </w:r>
            <w:r>
              <w:rPr>
                <w:rFonts w:ascii="宋体" w:hAnsi="宋体"/>
                <w:szCs w:val="21"/>
              </w:rPr>
              <w:t>3</w:t>
            </w:r>
            <w:r>
              <w:rPr>
                <w:rFonts w:hint="eastAsia" w:ascii="宋体" w:hAnsi="宋体"/>
                <w:szCs w:val="21"/>
              </w:rPr>
              <w:t>台等</w:t>
            </w:r>
          </w:p>
        </w:tc>
        <w:tc>
          <w:tcPr>
            <w:tcW w:w="2567" w:type="dxa"/>
            <w:noWrap w:val="0"/>
            <w:vAlign w:val="center"/>
          </w:tcPr>
          <w:p>
            <w:pPr>
              <w:spacing w:line="360" w:lineRule="auto"/>
              <w:jc w:val="left"/>
              <w:rPr>
                <w:rFonts w:ascii="宋体" w:hAnsi="宋体"/>
                <w:szCs w:val="21"/>
              </w:rPr>
            </w:pPr>
            <w:r>
              <w:rPr>
                <w:rFonts w:ascii="宋体" w:hAnsi="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72" w:type="dxa"/>
            <w:noWrap w:val="0"/>
            <w:vAlign w:val="center"/>
          </w:tcPr>
          <w:p>
            <w:pPr>
              <w:spacing w:line="360" w:lineRule="auto"/>
              <w:jc w:val="left"/>
              <w:rPr>
                <w:rFonts w:ascii="宋体" w:hAnsi="宋体"/>
                <w:szCs w:val="21"/>
              </w:rPr>
            </w:pPr>
            <w:r>
              <w:rPr>
                <w:rFonts w:ascii="宋体" w:hAnsi="宋体"/>
                <w:szCs w:val="21"/>
              </w:rPr>
              <w:t>4</w:t>
            </w:r>
          </w:p>
        </w:tc>
        <w:tc>
          <w:tcPr>
            <w:tcW w:w="2602" w:type="dxa"/>
            <w:noWrap w:val="0"/>
            <w:vAlign w:val="center"/>
          </w:tcPr>
          <w:p>
            <w:pPr>
              <w:spacing w:line="240" w:lineRule="exact"/>
              <w:jc w:val="left"/>
              <w:rPr>
                <w:rFonts w:ascii="宋体" w:hAnsi="宋体"/>
                <w:szCs w:val="21"/>
                <w:highlight w:val="green"/>
              </w:rPr>
            </w:pPr>
            <w:r>
              <w:rPr>
                <w:rFonts w:hint="eastAsia" w:ascii="宋体" w:hAnsi="宋体"/>
                <w:szCs w:val="21"/>
              </w:rPr>
              <w:t>新疆雷沃广汇拖拉机有限公司</w:t>
            </w:r>
          </w:p>
        </w:tc>
        <w:tc>
          <w:tcPr>
            <w:tcW w:w="1588" w:type="dxa"/>
            <w:noWrap w:val="0"/>
            <w:vAlign w:val="center"/>
          </w:tcPr>
          <w:p>
            <w:pPr>
              <w:spacing w:line="240" w:lineRule="exact"/>
              <w:jc w:val="left"/>
              <w:rPr>
                <w:rFonts w:ascii="宋体" w:hAnsi="宋体"/>
                <w:szCs w:val="21"/>
              </w:rPr>
            </w:pPr>
            <w:r>
              <w:rPr>
                <w:rFonts w:hint="eastAsia" w:ascii="宋体" w:hAnsi="宋体"/>
                <w:szCs w:val="21"/>
              </w:rPr>
              <w:t>机械加工工学结合</w:t>
            </w:r>
          </w:p>
        </w:tc>
        <w:tc>
          <w:tcPr>
            <w:tcW w:w="2759" w:type="dxa"/>
            <w:noWrap w:val="0"/>
            <w:vAlign w:val="center"/>
          </w:tcPr>
          <w:p>
            <w:pPr>
              <w:spacing w:line="240" w:lineRule="exact"/>
              <w:jc w:val="left"/>
              <w:rPr>
                <w:rFonts w:ascii="宋体" w:hAnsi="宋体"/>
                <w:szCs w:val="21"/>
              </w:rPr>
            </w:pPr>
            <w:r>
              <w:rPr>
                <w:rFonts w:hint="eastAsia" w:ascii="宋体" w:hAnsi="宋体"/>
                <w:szCs w:val="21"/>
              </w:rPr>
              <w:t>配有先进机加工车间、焊接车间、装配车间、涂装车间及相应生产设备</w:t>
            </w:r>
          </w:p>
        </w:tc>
        <w:tc>
          <w:tcPr>
            <w:tcW w:w="2567" w:type="dxa"/>
            <w:noWrap w:val="0"/>
            <w:vAlign w:val="center"/>
          </w:tcPr>
          <w:p>
            <w:pPr>
              <w:spacing w:line="360" w:lineRule="auto"/>
              <w:jc w:val="left"/>
              <w:rPr>
                <w:rFonts w:ascii="宋体" w:hAnsi="宋体"/>
                <w:szCs w:val="21"/>
              </w:rPr>
            </w:pPr>
            <w:r>
              <w:rPr>
                <w:rFonts w:ascii="宋体" w:hAnsi="宋体"/>
                <w:szCs w:val="21"/>
              </w:rPr>
              <w:t>120</w:t>
            </w:r>
          </w:p>
        </w:tc>
      </w:tr>
    </w:tbl>
    <w:p>
      <w:pPr>
        <w:jc w:val="left"/>
        <w:rPr>
          <w:rFonts w:hint="eastAsia" w:ascii="宋体" w:hAnsi="宋体"/>
        </w:rPr>
      </w:pPr>
    </w:p>
    <w:p>
      <w:pPr>
        <w:jc w:val="left"/>
        <w:rPr>
          <w:rFonts w:hint="eastAsia" w:ascii="宋体" w:hAnsi="宋体"/>
        </w:rPr>
      </w:pPr>
      <w:r>
        <w:rPr>
          <w:rFonts w:ascii="宋体" w:hAnsi="宋体"/>
        </w:rPr>
        <w:t>3</w:t>
      </w:r>
      <w:r>
        <w:rPr>
          <w:rFonts w:hint="eastAsia" w:ascii="宋体" w:hAnsi="宋体"/>
        </w:rPr>
        <w:t>．</w:t>
      </w:r>
      <w:r>
        <w:rPr>
          <w:rFonts w:ascii="宋体" w:hAnsi="宋体"/>
        </w:rPr>
        <w:t>信息化教学设备</w:t>
      </w:r>
    </w:p>
    <w:p>
      <w:pPr>
        <w:jc w:val="left"/>
        <w:rPr>
          <w:rFonts w:ascii="宋体" w:hAnsi="宋体"/>
        </w:rPr>
      </w:pPr>
      <w:r>
        <w:rPr>
          <w:rFonts w:hint="eastAsia" w:ascii="宋体" w:hAnsi="宋体"/>
        </w:rPr>
        <w:t xml:space="preserve">    所有机械制造与自动化专业班级教室安装有多媒体设备，大部分理论课程采用多媒体演示教学。建有机械制造与自动化仿真实训室，可供学生进行CAD/CAM实训，数控仿真实训。建立的图样的识别与绘制、金属工艺学、机械设计基础三门网络课程，供学生在线学习。</w:t>
      </w:r>
    </w:p>
    <w:p>
      <w:pPr>
        <w:pStyle w:val="3"/>
        <w:spacing w:line="240" w:lineRule="auto"/>
        <w:jc w:val="left"/>
        <w:rPr>
          <w:rFonts w:hint="eastAsia" w:ascii="宋体" w:hAnsi="宋体"/>
          <w:b w:val="0"/>
          <w:sz w:val="28"/>
          <w:szCs w:val="28"/>
        </w:rPr>
      </w:pPr>
      <w:bookmarkStart w:id="33" w:name="_Toc486696800"/>
      <w:r>
        <w:rPr>
          <w:rFonts w:hint="eastAsia" w:ascii="宋体" w:hAnsi="宋体"/>
          <w:b w:val="0"/>
          <w:sz w:val="28"/>
          <w:szCs w:val="28"/>
        </w:rPr>
        <w:t>（三）教学</w:t>
      </w:r>
      <w:r>
        <w:rPr>
          <w:rFonts w:ascii="宋体" w:hAnsi="宋体"/>
          <w:b w:val="0"/>
          <w:sz w:val="28"/>
          <w:szCs w:val="28"/>
        </w:rPr>
        <w:t>方法、手段与教学组织形式建议</w:t>
      </w:r>
      <w:bookmarkEnd w:id="33"/>
    </w:p>
    <w:p>
      <w:pPr>
        <w:jc w:val="left"/>
        <w:rPr>
          <w:rFonts w:hint="eastAsia"/>
        </w:rPr>
      </w:pPr>
      <w:r>
        <w:rPr>
          <w:rFonts w:hint="eastAsia"/>
        </w:rPr>
        <w:t xml:space="preserve">    以专业设置与部队需求对接、课程内容与职业标准对接、教学过程与生产过程对接的产教融合发展引导课程设置、教学内容和教学方法。以岗位需求导向对陆军士官岗位进行分析、研究，确定教学内容和形式的合理性、科学性、实用性。在整个课程设置体系构建中，加强了实践教学环节。以学生为主体兼顾学生协作需求和人生发展需求，强化学生职业核心能力的培养，提升素质教育。以突出实践能力构建理论教学与实践教学、课内与校外一体化的培养体系。</w:t>
      </w:r>
    </w:p>
    <w:p>
      <w:pPr>
        <w:jc w:val="left"/>
      </w:pPr>
      <w:r>
        <w:rPr>
          <w:rFonts w:hint="eastAsia"/>
        </w:rPr>
        <w:t xml:space="preserve">    教学方法方面，主干课程机械制造技术利用多媒体教室与理实一体化教室紧密结合应用任务驱动法与现场教学；机械CAD/CAM 利用多媒体教室、CAD/CAM实训室应用演示法，案例教学法；数控车编程与操作利用多媒体教学及数控车仿真室任务驱动法、四步教学法；数控机床故障诊断与维护利用理实一体化教室及实训车间现场教学法、案例教学法。</w:t>
      </w:r>
    </w:p>
    <w:p>
      <w:pPr>
        <w:pStyle w:val="3"/>
        <w:spacing w:line="240" w:lineRule="auto"/>
        <w:jc w:val="left"/>
        <w:rPr>
          <w:rFonts w:hint="eastAsia" w:ascii="宋体" w:hAnsi="宋体"/>
          <w:b w:val="0"/>
          <w:sz w:val="28"/>
          <w:szCs w:val="28"/>
        </w:rPr>
      </w:pPr>
      <w:bookmarkStart w:id="34" w:name="_Toc486696801"/>
      <w:r>
        <w:rPr>
          <w:rFonts w:hint="eastAsia" w:ascii="宋体" w:hAnsi="宋体"/>
          <w:b w:val="0"/>
          <w:sz w:val="28"/>
          <w:szCs w:val="28"/>
        </w:rPr>
        <w:t>（四）教学</w:t>
      </w:r>
      <w:r>
        <w:rPr>
          <w:rFonts w:ascii="宋体" w:hAnsi="宋体"/>
          <w:b w:val="0"/>
          <w:sz w:val="28"/>
          <w:szCs w:val="28"/>
        </w:rPr>
        <w:t>评价、考核建议</w:t>
      </w:r>
      <w:bookmarkEnd w:id="34"/>
    </w:p>
    <w:p>
      <w:pPr>
        <w:jc w:val="left"/>
      </w:pPr>
      <w:r>
        <w:rPr>
          <w:rFonts w:hint="eastAsia" w:ascii="宋体" w:hAnsi="宋体"/>
          <w:sz w:val="24"/>
          <w:szCs w:val="24"/>
        </w:rPr>
        <w:t xml:space="preserve">    </w:t>
      </w:r>
      <w:r>
        <w:rPr>
          <w:rFonts w:hint="eastAsia"/>
        </w:rPr>
        <w:t>考核方式主要以过程考核和结果考核相结合的方式，各学习项目分别独立考核，最终给出综合成绩。既有侧重认知水平的理论考核，又有侧重实践操作技能的操作考核，考核过程既要学生完成工作任务的规范操作情况，更要注重职业能力和素质的培养。即考核学生的个人动手能力，同时考核小组之间的合作情况。结果考核主要依据任务完成的质量和效率，依据打分表进行客观打分评价。</w:t>
      </w:r>
    </w:p>
    <w:p>
      <w:pPr>
        <w:pStyle w:val="2"/>
        <w:spacing w:line="240" w:lineRule="auto"/>
        <w:jc w:val="left"/>
        <w:rPr>
          <w:rFonts w:hint="eastAsia" w:ascii="宋体" w:hAnsi="宋体"/>
          <w:b w:val="0"/>
          <w:bCs w:val="0"/>
          <w:sz w:val="28"/>
          <w:szCs w:val="28"/>
        </w:rPr>
      </w:pPr>
      <w:bookmarkStart w:id="35" w:name="_Toc486696802"/>
      <w:r>
        <w:rPr>
          <w:rFonts w:hint="eastAsia" w:ascii="宋体" w:hAnsi="宋体"/>
          <w:b w:val="0"/>
          <w:bCs w:val="0"/>
          <w:sz w:val="28"/>
          <w:szCs w:val="28"/>
        </w:rPr>
        <w:t>十二</w:t>
      </w:r>
      <w:r>
        <w:rPr>
          <w:rFonts w:ascii="宋体" w:hAnsi="宋体"/>
          <w:b w:val="0"/>
          <w:bCs w:val="0"/>
          <w:sz w:val="28"/>
          <w:szCs w:val="28"/>
        </w:rPr>
        <w:t>、继续专业学习深造建议</w:t>
      </w:r>
      <w:bookmarkEnd w:id="35"/>
    </w:p>
    <w:p>
      <w:pPr>
        <w:ind w:firstLine="420" w:firstLineChars="200"/>
        <w:jc w:val="left"/>
      </w:pPr>
      <w:r>
        <w:rPr>
          <w:rFonts w:hint="eastAsia"/>
        </w:rPr>
        <w:t>与陆军工程大学密切合作，完成校内专业课程学习后，第三学年进入陆军工程大学进行深造，进一步解决职业院校与部队的衔接问题。依托我院成教分院教育资源优势，毕业生还可以进行继续学习教育。其主要的继续教育的渠道有：普通高校“直升本”、成人高考“专升本”、自学考试“专升本”、远程教育“专升本”。</w:t>
      </w:r>
    </w:p>
    <w:p>
      <w:pPr>
        <w:pStyle w:val="2"/>
        <w:spacing w:line="240" w:lineRule="auto"/>
        <w:jc w:val="left"/>
        <w:rPr>
          <w:rFonts w:hint="eastAsia" w:ascii="宋体" w:hAnsi="宋体"/>
          <w:b w:val="0"/>
          <w:bCs w:val="0"/>
          <w:sz w:val="28"/>
          <w:szCs w:val="28"/>
        </w:rPr>
      </w:pPr>
      <w:bookmarkStart w:id="36" w:name="_Toc486696803"/>
      <w:r>
        <w:rPr>
          <w:rFonts w:hint="eastAsia" w:ascii="宋体" w:hAnsi="宋体"/>
          <w:b w:val="0"/>
          <w:bCs w:val="0"/>
          <w:sz w:val="28"/>
          <w:szCs w:val="28"/>
        </w:rPr>
        <w:t>十三、</w:t>
      </w:r>
      <w:r>
        <w:rPr>
          <w:rFonts w:ascii="宋体" w:hAnsi="宋体"/>
          <w:b w:val="0"/>
          <w:bCs w:val="0"/>
          <w:sz w:val="28"/>
          <w:szCs w:val="28"/>
        </w:rPr>
        <w:t>本专业教学标准开发团队</w:t>
      </w:r>
      <w:bookmarkEnd w:id="36"/>
    </w:p>
    <w:p>
      <w:pPr>
        <w:ind w:firstLine="420" w:firstLineChars="200"/>
        <w:jc w:val="left"/>
        <w:rPr>
          <w:rFonts w:hint="eastAsia"/>
        </w:rPr>
      </w:pPr>
      <w:r>
        <w:rPr>
          <w:rFonts w:hint="eastAsia"/>
        </w:rPr>
        <w:t>本专业教学标准由陆军工程大学的相关专业技术人员及新疆石河子职业技术学院机械电气工程分院机械、数控教研室专业教师共同开发完成。</w:t>
      </w:r>
    </w:p>
    <w:p>
      <w:pPr>
        <w:jc w:val="left"/>
        <w:rPr>
          <w:rFonts w:ascii="Times New Roman" w:hAnsi="Times New Roman" w:eastAsia="方正仿宋简体"/>
          <w:sz w:val="28"/>
          <w:szCs w:val="28"/>
        </w:rPr>
      </w:pPr>
    </w:p>
    <w:sectPr>
      <w:footerReference r:id="rId4" w:type="default"/>
      <w:pgSz w:w="11900" w:h="16840"/>
      <w:pgMar w:top="1440" w:right="1797" w:bottom="1440" w:left="1797" w:header="851" w:footer="992" w:gutter="0"/>
      <w:paperSrc w:first="257" w:other="257"/>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ZXBSJW--GB1-0">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22</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vEJg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&#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lK8QmA4CAAAJBAAADgAAAAAAAAABACAAAAAf&#10;AQAAZHJzL2Uyb0RvYy54bWxQSwUGAAAAAAYABgBZAQAAnwUAAAAA&#10;">
              <v:fill on="f" focussize="0,0"/>
              <v:stroke on="f" weight="0.5pt"/>
              <v:imagedata o:title=""/>
              <o:lock v:ext="edit" aspectratio="f"/>
              <v:textbox inset="0mm,0mm,0mm,0mm" style="mso-fit-shape-to-text:t;">
                <w:txbxContent>
                  <w:p>
                    <w:pPr>
                      <w:pStyle w:val="12"/>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22</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11</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1509F"/>
    <w:multiLevelType w:val="singleLevel"/>
    <w:tmpl w:val="AB31509F"/>
    <w:lvl w:ilvl="0" w:tentative="0">
      <w:start w:val="1"/>
      <w:numFmt w:val="chineseCounting"/>
      <w:suff w:val="nothing"/>
      <w:lvlText w:val="（%1）"/>
      <w:lvlJc w:val="left"/>
      <w:rPr>
        <w:rFonts w:hint="eastAsia"/>
      </w:rPr>
    </w:lvl>
  </w:abstractNum>
  <w:abstractNum w:abstractNumId="1">
    <w:nsid w:val="EFD38B37"/>
    <w:multiLevelType w:val="singleLevel"/>
    <w:tmpl w:val="EFD38B37"/>
    <w:lvl w:ilvl="0" w:tentative="0">
      <w:start w:val="1"/>
      <w:numFmt w:val="decimal"/>
      <w:suff w:val="space"/>
      <w:lvlText w:val="%1."/>
      <w:lvlJc w:val="left"/>
    </w:lvl>
  </w:abstractNum>
  <w:abstractNum w:abstractNumId="2">
    <w:nsid w:val="7ACE061E"/>
    <w:multiLevelType w:val="multilevel"/>
    <w:tmpl w:val="7ACE061E"/>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D4"/>
    <w:rsid w:val="0001171F"/>
    <w:rsid w:val="000249F4"/>
    <w:rsid w:val="0004401D"/>
    <w:rsid w:val="0005265F"/>
    <w:rsid w:val="00056A3A"/>
    <w:rsid w:val="000642D0"/>
    <w:rsid w:val="00082CD4"/>
    <w:rsid w:val="00094E52"/>
    <w:rsid w:val="000A2ED7"/>
    <w:rsid w:val="000A76DC"/>
    <w:rsid w:val="000B082A"/>
    <w:rsid w:val="000C68D0"/>
    <w:rsid w:val="000D074B"/>
    <w:rsid w:val="000D0E10"/>
    <w:rsid w:val="000D38A5"/>
    <w:rsid w:val="00100EBC"/>
    <w:rsid w:val="001010B0"/>
    <w:rsid w:val="001064A3"/>
    <w:rsid w:val="001074C7"/>
    <w:rsid w:val="001144C4"/>
    <w:rsid w:val="0012058B"/>
    <w:rsid w:val="00122F69"/>
    <w:rsid w:val="00123330"/>
    <w:rsid w:val="00132886"/>
    <w:rsid w:val="001329AD"/>
    <w:rsid w:val="00135AB7"/>
    <w:rsid w:val="0014062F"/>
    <w:rsid w:val="00153EEA"/>
    <w:rsid w:val="00156723"/>
    <w:rsid w:val="0015722E"/>
    <w:rsid w:val="00163AF4"/>
    <w:rsid w:val="0016723B"/>
    <w:rsid w:val="00171B95"/>
    <w:rsid w:val="0018631D"/>
    <w:rsid w:val="0019060D"/>
    <w:rsid w:val="00193EE9"/>
    <w:rsid w:val="001A4874"/>
    <w:rsid w:val="001C5CBF"/>
    <w:rsid w:val="001D0CFF"/>
    <w:rsid w:val="001D6CD4"/>
    <w:rsid w:val="001E04C7"/>
    <w:rsid w:val="001F13F2"/>
    <w:rsid w:val="001F46A5"/>
    <w:rsid w:val="00202B55"/>
    <w:rsid w:val="00217044"/>
    <w:rsid w:val="0022054C"/>
    <w:rsid w:val="0022130F"/>
    <w:rsid w:val="00221AF9"/>
    <w:rsid w:val="00226488"/>
    <w:rsid w:val="00232888"/>
    <w:rsid w:val="00236903"/>
    <w:rsid w:val="002463BC"/>
    <w:rsid w:val="00264907"/>
    <w:rsid w:val="00266845"/>
    <w:rsid w:val="00280DE2"/>
    <w:rsid w:val="00287E37"/>
    <w:rsid w:val="00292D2A"/>
    <w:rsid w:val="002A0D4F"/>
    <w:rsid w:val="002A2362"/>
    <w:rsid w:val="002C3FA5"/>
    <w:rsid w:val="002F24AC"/>
    <w:rsid w:val="003117C7"/>
    <w:rsid w:val="003151F9"/>
    <w:rsid w:val="00316E29"/>
    <w:rsid w:val="00320EA2"/>
    <w:rsid w:val="003215EC"/>
    <w:rsid w:val="003225C8"/>
    <w:rsid w:val="0032443C"/>
    <w:rsid w:val="0032448A"/>
    <w:rsid w:val="003321BE"/>
    <w:rsid w:val="00346C67"/>
    <w:rsid w:val="00354141"/>
    <w:rsid w:val="00363E2B"/>
    <w:rsid w:val="0038341F"/>
    <w:rsid w:val="0039257E"/>
    <w:rsid w:val="003A24B3"/>
    <w:rsid w:val="003A66E1"/>
    <w:rsid w:val="003C56DF"/>
    <w:rsid w:val="003C6040"/>
    <w:rsid w:val="003E7431"/>
    <w:rsid w:val="003F0F32"/>
    <w:rsid w:val="003F674A"/>
    <w:rsid w:val="00403949"/>
    <w:rsid w:val="00451EDD"/>
    <w:rsid w:val="00462851"/>
    <w:rsid w:val="004701BB"/>
    <w:rsid w:val="00477A39"/>
    <w:rsid w:val="00485B73"/>
    <w:rsid w:val="004958B9"/>
    <w:rsid w:val="004A1E26"/>
    <w:rsid w:val="004A7CA7"/>
    <w:rsid w:val="004C4FFF"/>
    <w:rsid w:val="004C5CD6"/>
    <w:rsid w:val="004D6170"/>
    <w:rsid w:val="004D7EDB"/>
    <w:rsid w:val="004E2688"/>
    <w:rsid w:val="004E3020"/>
    <w:rsid w:val="004F0486"/>
    <w:rsid w:val="004F27B8"/>
    <w:rsid w:val="004F4E9E"/>
    <w:rsid w:val="0050157C"/>
    <w:rsid w:val="0050358C"/>
    <w:rsid w:val="005148F8"/>
    <w:rsid w:val="00524122"/>
    <w:rsid w:val="005360E8"/>
    <w:rsid w:val="005548C5"/>
    <w:rsid w:val="00571EB4"/>
    <w:rsid w:val="00581B13"/>
    <w:rsid w:val="00586ECD"/>
    <w:rsid w:val="00595822"/>
    <w:rsid w:val="0059689E"/>
    <w:rsid w:val="005A0ADE"/>
    <w:rsid w:val="005A2107"/>
    <w:rsid w:val="005A469E"/>
    <w:rsid w:val="005B0A8A"/>
    <w:rsid w:val="005C37B8"/>
    <w:rsid w:val="005C5756"/>
    <w:rsid w:val="005D23B8"/>
    <w:rsid w:val="005D73CC"/>
    <w:rsid w:val="005F49D2"/>
    <w:rsid w:val="005F7487"/>
    <w:rsid w:val="006259E4"/>
    <w:rsid w:val="00627795"/>
    <w:rsid w:val="0063293B"/>
    <w:rsid w:val="00632E46"/>
    <w:rsid w:val="00647BBA"/>
    <w:rsid w:val="006516B7"/>
    <w:rsid w:val="00661223"/>
    <w:rsid w:val="006644AA"/>
    <w:rsid w:val="00691F3C"/>
    <w:rsid w:val="006946A4"/>
    <w:rsid w:val="006A096F"/>
    <w:rsid w:val="006A2937"/>
    <w:rsid w:val="006D7A40"/>
    <w:rsid w:val="006E170F"/>
    <w:rsid w:val="006E550A"/>
    <w:rsid w:val="006F17BB"/>
    <w:rsid w:val="007021C1"/>
    <w:rsid w:val="007030D6"/>
    <w:rsid w:val="00727921"/>
    <w:rsid w:val="00733510"/>
    <w:rsid w:val="007352C2"/>
    <w:rsid w:val="0074196F"/>
    <w:rsid w:val="00744213"/>
    <w:rsid w:val="007604F8"/>
    <w:rsid w:val="0077149B"/>
    <w:rsid w:val="007833CE"/>
    <w:rsid w:val="007947BA"/>
    <w:rsid w:val="007B729E"/>
    <w:rsid w:val="007C4595"/>
    <w:rsid w:val="007C482F"/>
    <w:rsid w:val="007D063A"/>
    <w:rsid w:val="007D582D"/>
    <w:rsid w:val="007F35DC"/>
    <w:rsid w:val="007F445A"/>
    <w:rsid w:val="00805B3D"/>
    <w:rsid w:val="008142F9"/>
    <w:rsid w:val="0082750B"/>
    <w:rsid w:val="00831EED"/>
    <w:rsid w:val="00835CEC"/>
    <w:rsid w:val="00842FFA"/>
    <w:rsid w:val="00845AA7"/>
    <w:rsid w:val="008462DC"/>
    <w:rsid w:val="008475A4"/>
    <w:rsid w:val="00860486"/>
    <w:rsid w:val="008619DA"/>
    <w:rsid w:val="00861B54"/>
    <w:rsid w:val="008640C0"/>
    <w:rsid w:val="008653D7"/>
    <w:rsid w:val="00873929"/>
    <w:rsid w:val="00875E49"/>
    <w:rsid w:val="00875FCA"/>
    <w:rsid w:val="00881710"/>
    <w:rsid w:val="008875D1"/>
    <w:rsid w:val="008B6211"/>
    <w:rsid w:val="008C1F7D"/>
    <w:rsid w:val="008C316F"/>
    <w:rsid w:val="008C3530"/>
    <w:rsid w:val="008D4F35"/>
    <w:rsid w:val="00901077"/>
    <w:rsid w:val="00904F2B"/>
    <w:rsid w:val="00905984"/>
    <w:rsid w:val="00907323"/>
    <w:rsid w:val="00930F6D"/>
    <w:rsid w:val="009418C8"/>
    <w:rsid w:val="00954C60"/>
    <w:rsid w:val="00960EBD"/>
    <w:rsid w:val="00962719"/>
    <w:rsid w:val="009704BA"/>
    <w:rsid w:val="00973BD3"/>
    <w:rsid w:val="009762D7"/>
    <w:rsid w:val="00982C1F"/>
    <w:rsid w:val="009A4C00"/>
    <w:rsid w:val="009A4C71"/>
    <w:rsid w:val="009A5FBD"/>
    <w:rsid w:val="009D70C8"/>
    <w:rsid w:val="009F2437"/>
    <w:rsid w:val="009F66E8"/>
    <w:rsid w:val="00A01CE5"/>
    <w:rsid w:val="00A01F90"/>
    <w:rsid w:val="00A120A7"/>
    <w:rsid w:val="00A148AC"/>
    <w:rsid w:val="00A165B8"/>
    <w:rsid w:val="00A23962"/>
    <w:rsid w:val="00A24D75"/>
    <w:rsid w:val="00A276CD"/>
    <w:rsid w:val="00A304E1"/>
    <w:rsid w:val="00A572BD"/>
    <w:rsid w:val="00A71CE9"/>
    <w:rsid w:val="00A72BF7"/>
    <w:rsid w:val="00A73B2A"/>
    <w:rsid w:val="00A77E25"/>
    <w:rsid w:val="00A84894"/>
    <w:rsid w:val="00AA024F"/>
    <w:rsid w:val="00AB7BC4"/>
    <w:rsid w:val="00AC1F03"/>
    <w:rsid w:val="00AD4667"/>
    <w:rsid w:val="00AE2A04"/>
    <w:rsid w:val="00AF2084"/>
    <w:rsid w:val="00AF4D38"/>
    <w:rsid w:val="00B2531E"/>
    <w:rsid w:val="00B26AA0"/>
    <w:rsid w:val="00B30514"/>
    <w:rsid w:val="00B324F3"/>
    <w:rsid w:val="00B34839"/>
    <w:rsid w:val="00B36908"/>
    <w:rsid w:val="00B475C2"/>
    <w:rsid w:val="00B504AC"/>
    <w:rsid w:val="00B50787"/>
    <w:rsid w:val="00B53CC1"/>
    <w:rsid w:val="00B610FC"/>
    <w:rsid w:val="00B6260A"/>
    <w:rsid w:val="00B64E9A"/>
    <w:rsid w:val="00B70A2B"/>
    <w:rsid w:val="00B710BE"/>
    <w:rsid w:val="00B75EDC"/>
    <w:rsid w:val="00B762CE"/>
    <w:rsid w:val="00B95DAC"/>
    <w:rsid w:val="00BA2AB7"/>
    <w:rsid w:val="00BA4CC8"/>
    <w:rsid w:val="00BA5205"/>
    <w:rsid w:val="00BE44FB"/>
    <w:rsid w:val="00BF71DA"/>
    <w:rsid w:val="00C029F6"/>
    <w:rsid w:val="00C04CD5"/>
    <w:rsid w:val="00C106A0"/>
    <w:rsid w:val="00C319A6"/>
    <w:rsid w:val="00C35E0E"/>
    <w:rsid w:val="00C503B7"/>
    <w:rsid w:val="00C528DE"/>
    <w:rsid w:val="00C62145"/>
    <w:rsid w:val="00C6430F"/>
    <w:rsid w:val="00C8241F"/>
    <w:rsid w:val="00C90908"/>
    <w:rsid w:val="00CA00EA"/>
    <w:rsid w:val="00CB096F"/>
    <w:rsid w:val="00CB2C7D"/>
    <w:rsid w:val="00CB6FED"/>
    <w:rsid w:val="00CC05B1"/>
    <w:rsid w:val="00CC1AAE"/>
    <w:rsid w:val="00CC23D6"/>
    <w:rsid w:val="00CD0FB9"/>
    <w:rsid w:val="00CD7592"/>
    <w:rsid w:val="00CE0645"/>
    <w:rsid w:val="00CF66A9"/>
    <w:rsid w:val="00D041BA"/>
    <w:rsid w:val="00D07E30"/>
    <w:rsid w:val="00D11CA2"/>
    <w:rsid w:val="00D15899"/>
    <w:rsid w:val="00D41046"/>
    <w:rsid w:val="00D50D5F"/>
    <w:rsid w:val="00D50DEF"/>
    <w:rsid w:val="00D52446"/>
    <w:rsid w:val="00D71D52"/>
    <w:rsid w:val="00D7429E"/>
    <w:rsid w:val="00D74E20"/>
    <w:rsid w:val="00D80001"/>
    <w:rsid w:val="00D83709"/>
    <w:rsid w:val="00D83C3F"/>
    <w:rsid w:val="00D87E98"/>
    <w:rsid w:val="00D91752"/>
    <w:rsid w:val="00DC1F36"/>
    <w:rsid w:val="00DC7489"/>
    <w:rsid w:val="00DD747A"/>
    <w:rsid w:val="00DF3A6E"/>
    <w:rsid w:val="00DF3ABB"/>
    <w:rsid w:val="00DF620A"/>
    <w:rsid w:val="00E00008"/>
    <w:rsid w:val="00E01959"/>
    <w:rsid w:val="00E041E9"/>
    <w:rsid w:val="00E141B0"/>
    <w:rsid w:val="00E32BA9"/>
    <w:rsid w:val="00E33C15"/>
    <w:rsid w:val="00E611A1"/>
    <w:rsid w:val="00E7259D"/>
    <w:rsid w:val="00E8541C"/>
    <w:rsid w:val="00E92CD1"/>
    <w:rsid w:val="00E97ACD"/>
    <w:rsid w:val="00EA0E95"/>
    <w:rsid w:val="00EA2052"/>
    <w:rsid w:val="00EA2D26"/>
    <w:rsid w:val="00EA5E6A"/>
    <w:rsid w:val="00EC2180"/>
    <w:rsid w:val="00EC5535"/>
    <w:rsid w:val="00ED36EB"/>
    <w:rsid w:val="00EE4468"/>
    <w:rsid w:val="00F055BF"/>
    <w:rsid w:val="00F14E18"/>
    <w:rsid w:val="00F25583"/>
    <w:rsid w:val="00F2710D"/>
    <w:rsid w:val="00F3089A"/>
    <w:rsid w:val="00F31690"/>
    <w:rsid w:val="00F33028"/>
    <w:rsid w:val="00F334ED"/>
    <w:rsid w:val="00F45974"/>
    <w:rsid w:val="00F469A6"/>
    <w:rsid w:val="00F472B0"/>
    <w:rsid w:val="00F50CF0"/>
    <w:rsid w:val="00F539B9"/>
    <w:rsid w:val="00F62CCE"/>
    <w:rsid w:val="00F714FF"/>
    <w:rsid w:val="00F8256A"/>
    <w:rsid w:val="00F87DC3"/>
    <w:rsid w:val="00F96067"/>
    <w:rsid w:val="00F9734D"/>
    <w:rsid w:val="00FA7AD9"/>
    <w:rsid w:val="00FA7AFF"/>
    <w:rsid w:val="00FA7C2A"/>
    <w:rsid w:val="00FB015B"/>
    <w:rsid w:val="00FB133B"/>
    <w:rsid w:val="00FB5CAB"/>
    <w:rsid w:val="00FE2214"/>
    <w:rsid w:val="00FF217C"/>
    <w:rsid w:val="00FF3CA6"/>
    <w:rsid w:val="03D62ED4"/>
    <w:rsid w:val="06986EE5"/>
    <w:rsid w:val="08417776"/>
    <w:rsid w:val="0E5B2756"/>
    <w:rsid w:val="11DE4476"/>
    <w:rsid w:val="155E5AD9"/>
    <w:rsid w:val="18981833"/>
    <w:rsid w:val="1A46061A"/>
    <w:rsid w:val="23EB0CB8"/>
    <w:rsid w:val="279820C1"/>
    <w:rsid w:val="30F52DBB"/>
    <w:rsid w:val="38577DB6"/>
    <w:rsid w:val="3C074F1A"/>
    <w:rsid w:val="456F0619"/>
    <w:rsid w:val="49DD3533"/>
    <w:rsid w:val="547F7220"/>
    <w:rsid w:val="54CD73AE"/>
    <w:rsid w:val="56594B68"/>
    <w:rsid w:val="58422A2F"/>
    <w:rsid w:val="5B507CC2"/>
    <w:rsid w:val="6C7D1F13"/>
    <w:rsid w:val="6E404AEF"/>
    <w:rsid w:val="73357677"/>
    <w:rsid w:val="73566DC2"/>
    <w:rsid w:val="76F049FC"/>
    <w:rsid w:val="7881740D"/>
    <w:rsid w:val="7F2814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0"/>
    <w:pPr>
      <w:keepNext/>
      <w:keepLines/>
      <w:spacing w:afterLines="50" w:line="280" w:lineRule="exact"/>
      <w:jc w:val="center"/>
      <w:outlineLvl w:val="0"/>
    </w:pPr>
    <w:rPr>
      <w:rFonts w:ascii="Times New Roman" w:hAnsi="Times New Roman"/>
      <w:b/>
      <w:bCs/>
      <w:kern w:val="44"/>
      <w:sz w:val="28"/>
      <w:szCs w:val="44"/>
    </w:rPr>
  </w:style>
  <w:style w:type="paragraph" w:styleId="3">
    <w:name w:val="heading 2"/>
    <w:basedOn w:val="1"/>
    <w:next w:val="1"/>
    <w:link w:val="51"/>
    <w:qFormat/>
    <w:locked/>
    <w:uiPriority w:val="0"/>
    <w:pPr>
      <w:keepNext/>
      <w:widowControl/>
      <w:jc w:val="center"/>
      <w:outlineLvl w:val="1"/>
    </w:pPr>
    <w:rPr>
      <w:rFonts w:ascii="宋体" w:hAnsi="宋体"/>
      <w:b/>
      <w:kern w:val="0"/>
      <w:szCs w:val="20"/>
    </w:rPr>
  </w:style>
  <w:style w:type="paragraph" w:styleId="4">
    <w:name w:val="heading 3"/>
    <w:basedOn w:val="1"/>
    <w:next w:val="1"/>
    <w:link w:val="28"/>
    <w:qFormat/>
    <w:locked/>
    <w:uiPriority w:val="0"/>
    <w:pPr>
      <w:keepNext/>
      <w:keepLines/>
      <w:spacing w:before="260" w:after="260" w:line="416" w:lineRule="auto"/>
      <w:outlineLvl w:val="2"/>
    </w:pPr>
    <w:rPr>
      <w:rFonts w:ascii="Times New Roman" w:hAnsi="Times New Roman" w:eastAsia="楷体_GB2312"/>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qFormat/>
    <w:uiPriority w:val="0"/>
    <w:pPr>
      <w:jc w:val="left"/>
    </w:pPr>
    <w:rPr>
      <w:rFonts w:ascii="Times New Roman" w:hAnsi="Times New Roman"/>
      <w:szCs w:val="24"/>
    </w:rPr>
  </w:style>
  <w:style w:type="paragraph" w:styleId="6">
    <w:name w:val="Body Text"/>
    <w:basedOn w:val="1"/>
    <w:link w:val="30"/>
    <w:qFormat/>
    <w:uiPriority w:val="1"/>
    <w:pPr>
      <w:spacing w:after="120"/>
    </w:pPr>
    <w:rPr>
      <w:rFonts w:ascii="Times New Roman" w:hAnsi="Times New Roman" w:eastAsia="楷体_GB2312"/>
      <w:sz w:val="28"/>
      <w:szCs w:val="20"/>
    </w:rPr>
  </w:style>
  <w:style w:type="paragraph" w:styleId="7">
    <w:name w:val="Body Text Indent"/>
    <w:basedOn w:val="1"/>
    <w:link w:val="52"/>
    <w:qFormat/>
    <w:uiPriority w:val="0"/>
    <w:pPr>
      <w:snapToGrid w:val="0"/>
      <w:spacing w:line="460" w:lineRule="atLeast"/>
      <w:ind w:firstLine="425"/>
    </w:pPr>
    <w:rPr>
      <w:rFonts w:ascii="Times New Roman" w:hAnsi="Times New Roman"/>
      <w:sz w:val="24"/>
      <w:szCs w:val="20"/>
    </w:rPr>
  </w:style>
  <w:style w:type="paragraph" w:styleId="8">
    <w:name w:val="toc 3"/>
    <w:basedOn w:val="1"/>
    <w:next w:val="1"/>
    <w:qFormat/>
    <w:locked/>
    <w:uiPriority w:val="0"/>
    <w:pPr>
      <w:ind w:left="840" w:leftChars="400"/>
    </w:pPr>
    <w:rPr>
      <w:rFonts w:ascii="Times New Roman" w:hAnsi="Times New Roman"/>
      <w:szCs w:val="24"/>
    </w:rPr>
  </w:style>
  <w:style w:type="paragraph" w:styleId="9">
    <w:name w:val="Plain Text"/>
    <w:basedOn w:val="1"/>
    <w:link w:val="31"/>
    <w:qFormat/>
    <w:uiPriority w:val="0"/>
    <w:rPr>
      <w:rFonts w:ascii="宋体" w:hAnsi="Courier New" w:cs="Courier New"/>
      <w:szCs w:val="21"/>
    </w:rPr>
  </w:style>
  <w:style w:type="paragraph" w:styleId="10">
    <w:name w:val="Body Text Indent 2"/>
    <w:basedOn w:val="1"/>
    <w:link w:val="53"/>
    <w:qFormat/>
    <w:uiPriority w:val="0"/>
    <w:pPr>
      <w:spacing w:after="120" w:line="480" w:lineRule="auto"/>
      <w:ind w:left="420" w:leftChars="200"/>
    </w:pPr>
    <w:rPr>
      <w:rFonts w:ascii="Times New Roman" w:hAnsi="Times New Roman"/>
      <w:szCs w:val="24"/>
    </w:rPr>
  </w:style>
  <w:style w:type="paragraph" w:styleId="11">
    <w:name w:val="Balloon Text"/>
    <w:basedOn w:val="1"/>
    <w:link w:val="32"/>
    <w:unhideWhenUsed/>
    <w:qFormat/>
    <w:uiPriority w:val="0"/>
    <w:rPr>
      <w:sz w:val="18"/>
      <w:szCs w:val="18"/>
    </w:rPr>
  </w:style>
  <w:style w:type="paragraph" w:styleId="12">
    <w:name w:val="footer"/>
    <w:basedOn w:val="1"/>
    <w:link w:val="33"/>
    <w:unhideWhenUsed/>
    <w:qFormat/>
    <w:uiPriority w:val="0"/>
    <w:pPr>
      <w:tabs>
        <w:tab w:val="center" w:pos="4153"/>
        <w:tab w:val="right" w:pos="8306"/>
      </w:tabs>
      <w:snapToGrid w:val="0"/>
      <w:jc w:val="left"/>
    </w:pPr>
    <w:rPr>
      <w:sz w:val="18"/>
      <w:szCs w:val="18"/>
    </w:rPr>
  </w:style>
  <w:style w:type="paragraph" w:styleId="13">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locked/>
    <w:uiPriority w:val="0"/>
    <w:rPr>
      <w:rFonts w:ascii="Times New Roman" w:hAnsi="Times New Roman"/>
      <w:szCs w:val="24"/>
    </w:rPr>
  </w:style>
  <w:style w:type="paragraph" w:styleId="15">
    <w:name w:val="Body Text 2"/>
    <w:basedOn w:val="1"/>
    <w:link w:val="54"/>
    <w:qFormat/>
    <w:uiPriority w:val="0"/>
    <w:pPr>
      <w:outlineLvl w:val="0"/>
    </w:pPr>
    <w:rPr>
      <w:rFonts w:ascii="Times New Roman" w:hAnsi="Times New Roman"/>
      <w:sz w:val="24"/>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55"/>
    <w:qFormat/>
    <w:locked/>
    <w:uiPriority w:val="0"/>
    <w:pPr>
      <w:spacing w:line="360" w:lineRule="auto"/>
      <w:jc w:val="center"/>
      <w:outlineLvl w:val="0"/>
    </w:pPr>
    <w:rPr>
      <w:rFonts w:ascii="Cambria" w:hAnsi="Cambria" w:eastAsia="黑体"/>
      <w:bCs/>
      <w:sz w:val="28"/>
      <w:szCs w:val="32"/>
    </w:rPr>
  </w:style>
  <w:style w:type="paragraph" w:styleId="18">
    <w:name w:val="annotation subject"/>
    <w:basedOn w:val="5"/>
    <w:next w:val="5"/>
    <w:link w:val="35"/>
    <w:qFormat/>
    <w:uiPriority w:val="0"/>
    <w:rPr>
      <w:b/>
      <w:bCs/>
    </w:rPr>
  </w:style>
  <w:style w:type="table" w:styleId="20">
    <w:name w:val="Table Grid"/>
    <w:basedOn w:val="1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0"/>
    <w:rPr>
      <w:rFonts w:cs="Times New Roman"/>
      <w:b/>
      <w:bCs/>
    </w:rPr>
  </w:style>
  <w:style w:type="character" w:styleId="23">
    <w:name w:val="page number"/>
    <w:qFormat/>
    <w:uiPriority w:val="0"/>
  </w:style>
  <w:style w:type="character" w:styleId="24">
    <w:name w:val="FollowedHyperlink"/>
    <w:unhideWhenUsed/>
    <w:qFormat/>
    <w:uiPriority w:val="99"/>
    <w:rPr>
      <w:color w:val="800080"/>
      <w:u w:val="single"/>
    </w:rPr>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character" w:customStyle="1" w:styleId="27">
    <w:name w:val="标题 1 字符"/>
    <w:link w:val="2"/>
    <w:qFormat/>
    <w:locked/>
    <w:uiPriority w:val="0"/>
    <w:rPr>
      <w:rFonts w:ascii="Times New Roman" w:hAnsi="Times New Roman" w:eastAsia="宋体" w:cs="Times New Roman"/>
      <w:b/>
      <w:bCs/>
      <w:kern w:val="44"/>
      <w:sz w:val="44"/>
      <w:szCs w:val="44"/>
    </w:rPr>
  </w:style>
  <w:style w:type="character" w:customStyle="1" w:styleId="28">
    <w:name w:val="标题 3 字符"/>
    <w:link w:val="4"/>
    <w:qFormat/>
    <w:uiPriority w:val="0"/>
    <w:rPr>
      <w:rFonts w:ascii="Times New Roman" w:hAnsi="Times New Roman" w:eastAsia="楷体_GB2312"/>
      <w:b/>
      <w:bCs/>
      <w:kern w:val="2"/>
      <w:sz w:val="32"/>
      <w:szCs w:val="32"/>
    </w:rPr>
  </w:style>
  <w:style w:type="character" w:customStyle="1" w:styleId="29">
    <w:name w:val="批注文字 字符"/>
    <w:link w:val="5"/>
    <w:qFormat/>
    <w:uiPriority w:val="0"/>
    <w:rPr>
      <w:rFonts w:ascii="Times New Roman" w:hAnsi="Times New Roman"/>
      <w:kern w:val="2"/>
      <w:sz w:val="21"/>
      <w:szCs w:val="24"/>
    </w:rPr>
  </w:style>
  <w:style w:type="character" w:customStyle="1" w:styleId="30">
    <w:name w:val="正文文本 字符"/>
    <w:link w:val="6"/>
    <w:qFormat/>
    <w:locked/>
    <w:uiPriority w:val="1"/>
    <w:rPr>
      <w:rFonts w:ascii="Times New Roman" w:hAnsi="Times New Roman" w:eastAsia="楷体_GB2312" w:cs="Times New Roman"/>
      <w:sz w:val="20"/>
      <w:szCs w:val="20"/>
    </w:rPr>
  </w:style>
  <w:style w:type="character" w:customStyle="1" w:styleId="31">
    <w:name w:val="纯文本 字符"/>
    <w:link w:val="9"/>
    <w:qFormat/>
    <w:locked/>
    <w:uiPriority w:val="0"/>
    <w:rPr>
      <w:rFonts w:ascii="宋体" w:hAnsi="Courier New" w:cs="Courier New"/>
      <w:kern w:val="2"/>
      <w:sz w:val="21"/>
      <w:szCs w:val="21"/>
    </w:rPr>
  </w:style>
  <w:style w:type="character" w:customStyle="1" w:styleId="32">
    <w:name w:val="批注框文本 字符"/>
    <w:link w:val="11"/>
    <w:qFormat/>
    <w:uiPriority w:val="0"/>
    <w:rPr>
      <w:kern w:val="2"/>
      <w:sz w:val="18"/>
      <w:szCs w:val="18"/>
    </w:rPr>
  </w:style>
  <w:style w:type="character" w:customStyle="1" w:styleId="33">
    <w:name w:val="页脚 字符"/>
    <w:link w:val="12"/>
    <w:qFormat/>
    <w:uiPriority w:val="0"/>
    <w:rPr>
      <w:kern w:val="2"/>
      <w:sz w:val="18"/>
      <w:szCs w:val="18"/>
    </w:rPr>
  </w:style>
  <w:style w:type="character" w:customStyle="1" w:styleId="34">
    <w:name w:val="页眉 字符"/>
    <w:link w:val="13"/>
    <w:qFormat/>
    <w:uiPriority w:val="0"/>
    <w:rPr>
      <w:kern w:val="2"/>
      <w:sz w:val="18"/>
      <w:szCs w:val="18"/>
    </w:rPr>
  </w:style>
  <w:style w:type="character" w:customStyle="1" w:styleId="35">
    <w:name w:val="批注主题 字符"/>
    <w:link w:val="18"/>
    <w:qFormat/>
    <w:uiPriority w:val="0"/>
    <w:rPr>
      <w:rFonts w:ascii="Times New Roman" w:hAnsi="Times New Roman"/>
      <w:b/>
      <w:bCs/>
      <w:kern w:val="2"/>
      <w:sz w:val="21"/>
      <w:szCs w:val="24"/>
    </w:rPr>
  </w:style>
  <w:style w:type="paragraph" w:styleId="36">
    <w:name w:val="List Paragraph"/>
    <w:basedOn w:val="1"/>
    <w:qFormat/>
    <w:uiPriority w:val="1"/>
    <w:pPr>
      <w:ind w:firstLine="420" w:firstLineChars="200"/>
    </w:pPr>
  </w:style>
  <w:style w:type="character" w:customStyle="1" w:styleId="37">
    <w:name w:val="fontstyle01"/>
    <w:qFormat/>
    <w:uiPriority w:val="0"/>
    <w:rPr>
      <w:rFonts w:hint="default" w:ascii="FZXBSJW--GB1-0" w:hAnsi="FZXBSJW--GB1-0"/>
      <w:color w:val="000000"/>
      <w:sz w:val="44"/>
      <w:szCs w:val="44"/>
    </w:rPr>
  </w:style>
  <w:style w:type="character" w:customStyle="1" w:styleId="38">
    <w:name w:val="纯文本 Char"/>
    <w:semiHidden/>
    <w:qFormat/>
    <w:uiPriority w:val="99"/>
    <w:rPr>
      <w:rFonts w:ascii="宋体" w:hAnsi="Courier New" w:cs="Courier New"/>
      <w:kern w:val="2"/>
      <w:sz w:val="21"/>
      <w:szCs w:val="21"/>
    </w:rPr>
  </w:style>
  <w:style w:type="character" w:customStyle="1" w:styleId="39">
    <w:name w:val="Char Char2"/>
    <w:qFormat/>
    <w:uiPriority w:val="0"/>
    <w:rPr>
      <w:rFonts w:ascii="宋体" w:hAnsi="Courier New" w:eastAsia="宋体" w:cs="Courier New"/>
      <w:kern w:val="2"/>
      <w:sz w:val="21"/>
      <w:szCs w:val="21"/>
      <w:lang w:val="en-US" w:eastAsia="zh-CN" w:bidi="ar-SA"/>
    </w:rPr>
  </w:style>
  <w:style w:type="character" w:customStyle="1" w:styleId="40">
    <w:name w:val="Char Char8"/>
    <w:qFormat/>
    <w:uiPriority w:val="0"/>
    <w:rPr>
      <w:rFonts w:eastAsia="宋体"/>
      <w:kern w:val="96"/>
      <w:sz w:val="18"/>
      <w:szCs w:val="18"/>
      <w:lang w:val="en-US" w:eastAsia="zh-CN" w:bidi="ar-SA"/>
    </w:rPr>
  </w:style>
  <w:style w:type="character" w:customStyle="1" w:styleId="41">
    <w:name w:val="表内容 Char Char"/>
    <w:link w:val="42"/>
    <w:qFormat/>
    <w:uiPriority w:val="0"/>
    <w:rPr>
      <w:kern w:val="2"/>
      <w:sz w:val="18"/>
    </w:rPr>
  </w:style>
  <w:style w:type="paragraph" w:customStyle="1" w:styleId="42">
    <w:name w:val="表内容"/>
    <w:basedOn w:val="1"/>
    <w:link w:val="41"/>
    <w:qFormat/>
    <w:uiPriority w:val="0"/>
    <w:pPr>
      <w:adjustRightInd w:val="0"/>
      <w:snapToGrid w:val="0"/>
      <w:spacing w:line="310" w:lineRule="atLeast"/>
      <w:ind w:firstLine="425"/>
      <w:jc w:val="center"/>
    </w:pPr>
    <w:rPr>
      <w:sz w:val="18"/>
      <w:szCs w:val="20"/>
    </w:rPr>
  </w:style>
  <w:style w:type="paragraph" w:customStyle="1" w:styleId="43">
    <w:name w:val="表内文字"/>
    <w:basedOn w:val="1"/>
    <w:qFormat/>
    <w:uiPriority w:val="0"/>
    <w:pPr>
      <w:adjustRightInd w:val="0"/>
      <w:snapToGrid w:val="0"/>
      <w:ind w:firstLine="200" w:firstLineChars="200"/>
    </w:pPr>
    <w:rPr>
      <w:rFonts w:ascii="Times New Roman" w:hAnsi="Times New Roman" w:eastAsia="仿宋_GB2312"/>
      <w:szCs w:val="24"/>
    </w:rPr>
  </w:style>
  <w:style w:type="paragraph" w:customStyle="1" w:styleId="44">
    <w:name w:val="表题"/>
    <w:basedOn w:val="1"/>
    <w:qFormat/>
    <w:uiPriority w:val="0"/>
    <w:pPr>
      <w:adjustRightInd w:val="0"/>
      <w:snapToGrid w:val="0"/>
      <w:spacing w:before="120" w:after="120" w:line="310" w:lineRule="atLeast"/>
      <w:ind w:firstLine="425"/>
      <w:jc w:val="center"/>
    </w:pPr>
    <w:rPr>
      <w:rFonts w:ascii="Arial" w:hAnsi="Arial" w:eastAsia="黑体"/>
      <w:sz w:val="18"/>
      <w:szCs w:val="20"/>
    </w:rPr>
  </w:style>
  <w:style w:type="paragraph" w:customStyle="1" w:styleId="45">
    <w:name w:val="reader-word-layer reader-word-s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reader-word-layer reader-word-s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reader-word-layer reader-word-s2-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reader-word-layer reader-word-s2-9"/>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0">
    <w:name w:val="表内容 Char"/>
    <w:qFormat/>
    <w:uiPriority w:val="0"/>
    <w:rPr>
      <w:rFonts w:eastAsia="宋体"/>
      <w:kern w:val="2"/>
      <w:sz w:val="18"/>
      <w:lang w:val="en-US" w:eastAsia="zh-CN" w:bidi="ar-SA"/>
    </w:rPr>
  </w:style>
  <w:style w:type="character" w:customStyle="1" w:styleId="51">
    <w:name w:val="标题 2 字符"/>
    <w:basedOn w:val="21"/>
    <w:link w:val="3"/>
    <w:qFormat/>
    <w:uiPriority w:val="0"/>
    <w:rPr>
      <w:rFonts w:ascii="宋体" w:hAnsi="宋体"/>
      <w:b/>
      <w:sz w:val="21"/>
    </w:rPr>
  </w:style>
  <w:style w:type="character" w:customStyle="1" w:styleId="52">
    <w:name w:val="正文文本缩进 字符"/>
    <w:basedOn w:val="21"/>
    <w:link w:val="7"/>
    <w:qFormat/>
    <w:uiPriority w:val="0"/>
    <w:rPr>
      <w:kern w:val="2"/>
      <w:sz w:val="24"/>
    </w:rPr>
  </w:style>
  <w:style w:type="character" w:customStyle="1" w:styleId="53">
    <w:name w:val="正文文本缩进 2 字符"/>
    <w:basedOn w:val="21"/>
    <w:link w:val="10"/>
    <w:qFormat/>
    <w:uiPriority w:val="0"/>
    <w:rPr>
      <w:kern w:val="2"/>
      <w:sz w:val="21"/>
      <w:szCs w:val="24"/>
    </w:rPr>
  </w:style>
  <w:style w:type="character" w:customStyle="1" w:styleId="54">
    <w:name w:val="正文文本 2 字符"/>
    <w:basedOn w:val="21"/>
    <w:link w:val="15"/>
    <w:qFormat/>
    <w:uiPriority w:val="0"/>
    <w:rPr>
      <w:kern w:val="2"/>
      <w:sz w:val="24"/>
    </w:rPr>
  </w:style>
  <w:style w:type="character" w:customStyle="1" w:styleId="55">
    <w:name w:val="标题 字符"/>
    <w:basedOn w:val="21"/>
    <w:link w:val="17"/>
    <w:qFormat/>
    <w:uiPriority w:val="0"/>
    <w:rPr>
      <w:rFonts w:ascii="Cambria" w:hAnsi="Cambria" w:eastAsia="黑体"/>
      <w:bCs/>
      <w:kern w:val="2"/>
      <w:sz w:val="28"/>
      <w:szCs w:val="32"/>
    </w:rPr>
  </w:style>
  <w:style w:type="character" w:customStyle="1" w:styleId="56">
    <w:name w:val="页眉 Char1"/>
    <w:basedOn w:val="21"/>
    <w:qFormat/>
    <w:uiPriority w:val="0"/>
    <w:rPr>
      <w:rFonts w:cs="黑体"/>
      <w:kern w:val="2"/>
      <w:sz w:val="18"/>
      <w:szCs w:val="18"/>
    </w:rPr>
  </w:style>
  <w:style w:type="paragraph" w:customStyle="1" w:styleId="57">
    <w:name w:val="列出段落1"/>
    <w:basedOn w:val="1"/>
    <w:unhideWhenUsed/>
    <w:qFormat/>
    <w:uiPriority w:val="99"/>
    <w:pPr>
      <w:ind w:firstLine="420" w:firstLineChars="200"/>
    </w:pPr>
    <w:rPr>
      <w:rFonts w:cs="黑体"/>
    </w:rPr>
  </w:style>
  <w:style w:type="character" w:customStyle="1" w:styleId="58">
    <w:name w:val="页脚 Char1"/>
    <w:basedOn w:val="21"/>
    <w:qFormat/>
    <w:uiPriority w:val="0"/>
    <w:rPr>
      <w:rFonts w:cs="黑体"/>
      <w:kern w:val="2"/>
      <w:sz w:val="18"/>
      <w:szCs w:val="18"/>
    </w:rPr>
  </w:style>
  <w:style w:type="character" w:customStyle="1" w:styleId="59">
    <w:name w:val="标题 Char"/>
    <w:basedOn w:val="21"/>
    <w:qFormat/>
    <w:uiPriority w:val="0"/>
    <w:rPr>
      <w:rFonts w:asciiTheme="majorHAnsi" w:hAnsiTheme="majorHAnsi" w:cstheme="majorBidi"/>
      <w:b/>
      <w:bCs/>
      <w:kern w:val="2"/>
      <w:sz w:val="32"/>
      <w:szCs w:val="32"/>
    </w:rPr>
  </w:style>
  <w:style w:type="paragraph" w:customStyle="1" w:styleId="60">
    <w:name w:val="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61">
    <w:name w:val="标题1"/>
    <w:basedOn w:val="1"/>
    <w:next w:val="9"/>
    <w:qFormat/>
    <w:uiPriority w:val="0"/>
    <w:pPr>
      <w:adjustRightInd w:val="0"/>
      <w:spacing w:before="360" w:after="360" w:line="264" w:lineRule="auto"/>
      <w:jc w:val="center"/>
      <w:textAlignment w:val="baseline"/>
    </w:pPr>
    <w:rPr>
      <w:rFonts w:ascii="宋体" w:hAnsi="Times New Roman"/>
      <w:b/>
      <w:sz w:val="28"/>
      <w:szCs w:val="20"/>
    </w:rPr>
  </w:style>
  <w:style w:type="paragraph" w:customStyle="1" w:styleId="62">
    <w:name w:val="样式11"/>
    <w:basedOn w:val="1"/>
    <w:qFormat/>
    <w:uiPriority w:val="0"/>
    <w:pPr>
      <w:adjustRightInd w:val="0"/>
      <w:spacing w:after="120" w:line="264" w:lineRule="auto"/>
      <w:jc w:val="center"/>
      <w:textAlignment w:val="baseline"/>
    </w:pPr>
    <w:rPr>
      <w:rFonts w:ascii="Times New Roman" w:hAnsi="Times New Roman"/>
      <w:b/>
      <w:sz w:val="24"/>
      <w:szCs w:val="20"/>
    </w:rPr>
  </w:style>
  <w:style w:type="paragraph" w:customStyle="1" w:styleId="63">
    <w:name w:val="默认段落字体 Para Char"/>
    <w:basedOn w:val="1"/>
    <w:qFormat/>
    <w:uiPriority w:val="0"/>
    <w:pPr>
      <w:spacing w:beforeLines="50" w:afterLines="50"/>
      <w:jc w:val="left"/>
    </w:pPr>
    <w:rPr>
      <w:rFonts w:ascii="Times New Roman" w:hAnsi="Times New Roman"/>
      <w:sz w:val="30"/>
      <w:szCs w:val="32"/>
    </w:rPr>
  </w:style>
  <w:style w:type="character" w:customStyle="1" w:styleId="64">
    <w:name w:val="批注框文本 Char1"/>
    <w:basedOn w:val="21"/>
    <w:qFormat/>
    <w:uiPriority w:val="0"/>
    <w:rPr>
      <w:kern w:val="2"/>
      <w:sz w:val="18"/>
      <w:szCs w:val="18"/>
    </w:rPr>
  </w:style>
  <w:style w:type="paragraph" w:customStyle="1" w:styleId="65">
    <w:name w:val="Table Paragraph"/>
    <w:basedOn w:val="1"/>
    <w:qFormat/>
    <w:uiPriority w:val="1"/>
    <w:rPr>
      <w:rFonts w:ascii="宋体" w:hAnsi="宋体" w:cs="宋体"/>
      <w:szCs w:val="24"/>
      <w:lang w:val="zh-CN" w:bidi="zh-CN"/>
    </w:rPr>
  </w:style>
  <w:style w:type="character" w:customStyle="1" w:styleId="66">
    <w:name w:val="unnamed31"/>
    <w:basedOn w:val="21"/>
    <w:qFormat/>
    <w:uiPriority w:val="0"/>
    <w:rPr>
      <w:b/>
      <w:bCs/>
      <w:i/>
      <w:iCs/>
      <w:color w:val="000000"/>
      <w:sz w:val="26"/>
      <w:szCs w:val="26"/>
    </w:rPr>
  </w:style>
  <w:style w:type="character" w:customStyle="1" w:styleId="67">
    <w:name w:val="font131"/>
    <w:basedOn w:val="21"/>
    <w:qFormat/>
    <w:uiPriority w:val="0"/>
    <w:rPr>
      <w:rFonts w:hint="eastAsia" w:ascii="宋体" w:hAnsi="宋体" w:eastAsia="宋体" w:cs="宋体"/>
      <w:color w:val="000000"/>
      <w:sz w:val="18"/>
      <w:szCs w:val="18"/>
      <w:u w:val="none"/>
    </w:rPr>
  </w:style>
  <w:style w:type="character" w:customStyle="1" w:styleId="68">
    <w:name w:val="font61"/>
    <w:basedOn w:val="21"/>
    <w:qFormat/>
    <w:uiPriority w:val="0"/>
    <w:rPr>
      <w:rFonts w:ascii="Calibri" w:hAnsi="Calibri" w:cs="Calibri"/>
      <w:color w:val="000000"/>
      <w:sz w:val="18"/>
      <w:szCs w:val="18"/>
      <w:u w:val="none"/>
    </w:rPr>
  </w:style>
  <w:style w:type="character" w:customStyle="1" w:styleId="69">
    <w:name w:val="font51"/>
    <w:basedOn w:val="21"/>
    <w:qFormat/>
    <w:uiPriority w:val="0"/>
    <w:rPr>
      <w:rFonts w:hint="default" w:ascii="Times New Roman" w:hAnsi="Times New Roman" w:cs="Times New Roman"/>
      <w:color w:val="000000"/>
      <w:sz w:val="18"/>
      <w:szCs w:val="18"/>
      <w:u w:val="none"/>
    </w:rPr>
  </w:style>
  <w:style w:type="character" w:customStyle="1" w:styleId="70">
    <w:name w:val="font01"/>
    <w:basedOn w:val="21"/>
    <w:qFormat/>
    <w:uiPriority w:val="0"/>
    <w:rPr>
      <w:rFonts w:hint="default" w:ascii="Calibri" w:hAnsi="Calibri" w:cs="Calibri"/>
      <w:color w:val="000000"/>
      <w:sz w:val="21"/>
      <w:szCs w:val="21"/>
      <w:u w:val="none"/>
    </w:rPr>
  </w:style>
  <w:style w:type="character" w:customStyle="1" w:styleId="71">
    <w:name w:val="font121"/>
    <w:basedOn w:val="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67DEC-FF1E-43DA-8712-9C3A0E2F7ED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4383</Words>
  <Characters>24988</Characters>
  <Lines>208</Lines>
  <Paragraphs>58</Paragraphs>
  <TotalTime>2</TotalTime>
  <ScaleCrop>false</ScaleCrop>
  <LinksUpToDate>false</LinksUpToDate>
  <CharactersWithSpaces>29313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2019-08-09T11:17:00Z</dcterms:created>
  <dc:creator>微软用户</dc:creator>
  <cp:lastModifiedBy>admin</cp:lastModifiedBy>
  <cp:lastPrinted>2019-08-20T05:45:00Z</cp:lastPrinted>
  <dcterms:modified xsi:type="dcterms:W3CDTF">2021-10-28T10:46:57Z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7898C421A221478B945F5E59F3D033BA</vt:lpwstr>
  </property>
</Properties>
</file>